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08C3D01" w:rsidR="00D859C2" w:rsidRPr="002B77A6" w:rsidRDefault="00D859C2" w:rsidP="00D859C2">
      <w:r>
        <w:t>zastoupena</w:t>
      </w:r>
      <w:r w:rsidRPr="002B77A6">
        <w:t xml:space="preserve">: </w:t>
      </w:r>
      <w:r w:rsidRPr="001150C5">
        <w:t xml:space="preserve">MUDr. </w:t>
      </w:r>
      <w:r w:rsidR="008F4A1D">
        <w:t>Ivo Rovný</w:t>
      </w:r>
      <w:r w:rsidRPr="001150C5">
        <w:t xml:space="preserve">, </w:t>
      </w:r>
      <w:r w:rsidR="008F4A1D">
        <w:t>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51BBBD7D"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t xml:space="preserve">, touto smlouvou a zadávací dokumentací k veřejné zakázce </w:t>
      </w:r>
      <w:r w:rsidR="00027432">
        <w:t xml:space="preserve">zadávané </w:t>
      </w:r>
      <w:r>
        <w:t xml:space="preserve">Kupujícím pod názvem </w:t>
      </w:r>
      <w:r w:rsidR="008F4A1D">
        <w:t>„Chemiluminiscenční analyzátor</w:t>
      </w:r>
      <w:r>
        <w:t>“, (dále jen „</w:t>
      </w:r>
      <w:r w:rsidRPr="00512300">
        <w:rPr>
          <w:b/>
        </w:rPr>
        <w:t>Zadávací dokumentace</w:t>
      </w:r>
      <w:r>
        <w:t>“).</w:t>
      </w:r>
    </w:p>
    <w:p w14:paraId="51A700CB" w14:textId="77777777" w:rsidR="000A40C1" w:rsidRDefault="000A40C1" w:rsidP="000A40C1">
      <w:pPr>
        <w:pStyle w:val="Odstavecsmlouvy"/>
        <w:numPr>
          <w:ilvl w:val="0"/>
          <w:numId w:val="0"/>
        </w:numPr>
        <w:ind w:left="567"/>
      </w:pPr>
    </w:p>
    <w:p w14:paraId="43B6F041" w14:textId="5A718FD0" w:rsidR="000A40C1" w:rsidRPr="00CF0C56" w:rsidRDefault="000A40C1" w:rsidP="000A40C1">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035DB4FA" w:rsidR="00C94A9A" w:rsidRPr="00D859C2" w:rsidRDefault="00C94A9A" w:rsidP="00C94A9A">
      <w:pPr>
        <w:pStyle w:val="Odstavecsmlouvy"/>
      </w:pPr>
      <w:bookmarkStart w:id="0" w:name="_Ref93498941"/>
      <w:r w:rsidRPr="00D859C2">
        <w:t xml:space="preserve">Prodávající se zavazuje dodat Kupujícímu </w:t>
      </w:r>
      <w:r w:rsidR="00B03DA1">
        <w:rPr>
          <w:highlight w:val="yellow"/>
        </w:rPr>
        <w:t>[DOPLNÍ DODAVATEL]</w:t>
      </w:r>
      <w:r w:rsidR="00B03DA1" w:rsidRPr="00D859C2">
        <w:t xml:space="preserve"> ks </w:t>
      </w:r>
      <w:r w:rsidR="00B03DA1">
        <w:rPr>
          <w:highlight w:val="yellow"/>
        </w:rPr>
        <w:t>[DOPLNÍ DODAVATEL]</w:t>
      </w:r>
      <w:r w:rsidR="00B03DA1" w:rsidRPr="00D859C2">
        <w:rPr>
          <w:b/>
        </w:rPr>
        <w:t xml:space="preserve">, typ: </w:t>
      </w:r>
      <w:r w:rsidR="00B03DA1" w:rsidRPr="00290EF9">
        <w:rPr>
          <w:b/>
          <w:highlight w:val="yellow"/>
        </w:rPr>
        <w:t>[DOPLNÍ DODAVATEL]</w:t>
      </w:r>
      <w:r w:rsidR="00B03DA1" w:rsidRPr="00D859C2">
        <w:rPr>
          <w:b/>
        </w:rPr>
        <w:t xml:space="preserve">, výrobce </w:t>
      </w:r>
      <w:r w:rsidR="00B03DA1" w:rsidRPr="00290EF9">
        <w:rPr>
          <w:b/>
          <w:highlight w:val="yellow"/>
        </w:rPr>
        <w:t>[DOPLNÍ DODAVATEL]</w:t>
      </w:r>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případně rovněž v příloze č. 2 této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8D0950B" w14:textId="6F8D8C4C" w:rsidR="00027432" w:rsidRPr="00553F4D" w:rsidRDefault="00027432" w:rsidP="00027432">
      <w:pPr>
        <w:pStyle w:val="Psmenoodstavcesmlouvy"/>
        <w:numPr>
          <w:ilvl w:val="0"/>
          <w:numId w:val="13"/>
        </w:numPr>
      </w:pPr>
      <w:r w:rsidRPr="00553F4D">
        <w:t xml:space="preserve">zpracovat písemný realizační projekt, který </w:t>
      </w:r>
      <w:r>
        <w:t>v míře detailu, ve které to nevyplývá</w:t>
      </w:r>
      <w:r w:rsidRPr="00553F4D">
        <w:t xml:space="preserve"> z této smlouvy ani ze Zadávací dokumentace a ve k</w:t>
      </w:r>
      <w:r>
        <w:t>teré</w:t>
      </w:r>
      <w:r w:rsidRPr="00553F4D">
        <w:t xml:space="preserve"> je to nezbytné pro naplnění účelu této smlouvy, </w:t>
      </w:r>
      <w:r>
        <w:t xml:space="preserve">popíše zejména </w:t>
      </w:r>
      <w:r w:rsidRPr="00553F4D">
        <w:t xml:space="preserve">postup Implementace, požadavky na součinnost </w:t>
      </w:r>
      <w:r w:rsidR="00657B44">
        <w:t>Kupujícího</w:t>
      </w:r>
      <w:r w:rsidRPr="00553F4D">
        <w:t xml:space="preserve">, postup a cíl konfigurace Řešení, postup a cíl integrace </w:t>
      </w:r>
      <w:r>
        <w:t xml:space="preserve">Zboží </w:t>
      </w:r>
      <w:r w:rsidRPr="00553F4D">
        <w:t xml:space="preserve">a Software, postup a cíl integrace Řešení na systémy </w:t>
      </w:r>
      <w:r w:rsidR="00657B44">
        <w:t xml:space="preserve">Kupujícího </w:t>
      </w:r>
      <w:r w:rsidRPr="00553F4D">
        <w:t xml:space="preserve">uvedené v přílohách této smlouvy a na systémy, jejichž integrace s Řešením je pro řádné užívání Řešení v prostředí </w:t>
      </w:r>
      <w:r w:rsidR="00657B44">
        <w:t xml:space="preserve">Kupujícího </w:t>
      </w:r>
      <w:r w:rsidRPr="00553F4D">
        <w:t>nezbytná (dále jen „</w:t>
      </w:r>
      <w:r>
        <w:rPr>
          <w:b/>
        </w:rPr>
        <w:t>R</w:t>
      </w:r>
      <w:r w:rsidRPr="00553F4D">
        <w:rPr>
          <w:b/>
        </w:rPr>
        <w:t>ealizační projekt</w:t>
      </w:r>
      <w:r w:rsidRPr="00553F4D">
        <w:t>“);</w:t>
      </w:r>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C7BA39A"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odst. </w:t>
      </w:r>
      <w:r w:rsidR="00403D84">
        <w:fldChar w:fldCharType="begin"/>
      </w:r>
      <w:r w:rsidR="00403D84">
        <w:instrText xml:space="preserve"> REF _Ref97566412 \r \h </w:instrText>
      </w:r>
      <w:r w:rsidR="00403D84">
        <w:fldChar w:fldCharType="separate"/>
      </w:r>
      <w:r w:rsidR="00680344">
        <w:t>V.2</w:t>
      </w:r>
      <w:r w:rsidR="00403D84">
        <w:fldChar w:fldCharType="end"/>
      </w:r>
      <w:r>
        <w:t xml:space="preserve"> této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w:t>
      </w:r>
      <w:r>
        <w:lastRenderedPageBreak/>
        <w:t xml:space="preserve">zejména systému </w:t>
      </w:r>
      <w:r w:rsidR="00B31417">
        <w:t>Kupujícího</w:t>
      </w:r>
      <w:r>
        <w:t xml:space="preserve"> Veeam, a to tak, aby </w:t>
      </w:r>
      <w:r w:rsidR="00657B44">
        <w:t xml:space="preserve">Kupující </w:t>
      </w:r>
      <w:r>
        <w:t>mohl v součinnosti 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5F29C830"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334661FC"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t xml:space="preserve">12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4BC68C74"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r w:rsidRPr="00D859C2">
        <w:rPr>
          <w:b/>
        </w:rPr>
        <w:t>ZoZP</w:t>
      </w:r>
      <w:r>
        <w:t>“), k provádění oprav Zboží dle § 46 ZoZP a k provádění instruktáže obsluhy Zboží dle § 41 ZoZP, to vše tak, aby Kupující byl schopen a oprávněn provádět tyto činnosti po celou dobu životnosti Zboží sám, nejméně však po dobu</w:t>
      </w:r>
      <w:r w:rsidR="00DC313D">
        <w:t xml:space="preserve"> 10 let od podpisu P</w:t>
      </w:r>
      <w:r>
        <w:t xml:space="preserve">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77777777" w:rsidR="00095C75" w:rsidRPr="00D859C2" w:rsidRDefault="00095C75" w:rsidP="00EE155A">
      <w:pPr>
        <w:pStyle w:val="Odstavecsmlouvy"/>
        <w:numPr>
          <w:ilvl w:val="0"/>
          <w:numId w:val="0"/>
        </w:numPr>
        <w:ind w:left="567"/>
      </w:pPr>
    </w:p>
    <w:p w14:paraId="6D5568AF" w14:textId="77777777" w:rsidR="003D5CCA" w:rsidRPr="003D5CCA" w:rsidRDefault="00FE1974" w:rsidP="003D5CCA">
      <w:pPr>
        <w:pStyle w:val="Odstavecsmlouvy"/>
      </w:pPr>
      <w:r w:rsidRPr="003D5CCA">
        <w:t xml:space="preserve">Prodávající je povinen do 2 týdnů od převzetí Zboží Kupujícím provést zaškolení, tj. instruktáž uživatele na pracovišti Kupujícího k obsluze Zboží dle </w:t>
      </w:r>
      <w:r w:rsidR="00F97763" w:rsidRPr="003D5CCA">
        <w:t>platných právních předpisů</w:t>
      </w:r>
      <w:r w:rsidRPr="003D5CCA">
        <w:t>, včetně doložení pověření školitele výrobcem nebo zplnomocněným zástupcem, a to alespoň v rozsahu nezbytném pro řádnou obsluhu Zboží (dále též jen „Instruktáž“). Plnění podle tohoto odstavce smlouvy je Prodávající povinen poskytnout bezplatně, a to včetně případného opakování po dobu životnosti Zboží.</w:t>
      </w:r>
    </w:p>
    <w:p w14:paraId="1D9192F9" w14:textId="77777777" w:rsidR="003D5CCA" w:rsidRPr="003D5CCA" w:rsidRDefault="003D5CCA" w:rsidP="003D5CCA">
      <w:pPr>
        <w:pStyle w:val="Odstavecsmlouvy"/>
        <w:numPr>
          <w:ilvl w:val="0"/>
          <w:numId w:val="0"/>
        </w:numPr>
        <w:ind w:left="567"/>
      </w:pPr>
    </w:p>
    <w:p w14:paraId="3C5DF54B" w14:textId="2ECA2F9E" w:rsidR="00F97763" w:rsidRPr="003D5CCA" w:rsidRDefault="00F97763" w:rsidP="003D5CCA">
      <w:pPr>
        <w:pStyle w:val="Odstavecsmlouvy"/>
      </w:pPr>
      <w:r w:rsidRPr="003D5CCA">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není-li v příloze č. 1 této smlouvy sjednáno jinak, bez jakéhokoli omezení, tj. zejména na celém území České republiky, bez omezení počtu užití, jakýchkoli úkonů, pacientů, vyšetření, uživatelů registrovaných nebo současně </w:t>
      </w:r>
      <w:r w:rsidRPr="003D5CCA">
        <w:lastRenderedPageBreak/>
        <w:t xml:space="preserve">přihlášených a na dobu trvání majetkových práv autorských (dále souhrnně jen „Licence“).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„Licenční smlouva“).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r w:rsidR="00E4284D" w:rsidRPr="003D5CCA">
        <w:t>Prodávající je povinen uhradit veškeré náklady nabyvatele licencí vyplývající z Licenčních smluv.</w:t>
      </w:r>
    </w:p>
    <w:p w14:paraId="7B9803C7" w14:textId="77777777" w:rsidR="00F97763" w:rsidRPr="003D5CCA" w:rsidRDefault="00F97763" w:rsidP="003D5CCA">
      <w:pPr>
        <w:pStyle w:val="Odstavecsmlouvy"/>
        <w:numPr>
          <w:ilvl w:val="0"/>
          <w:numId w:val="0"/>
        </w:numPr>
        <w:ind w:left="567"/>
      </w:pPr>
    </w:p>
    <w:p w14:paraId="11D5D8B7" w14:textId="25C63FE5" w:rsidR="00F97763" w:rsidRPr="003D5CCA" w:rsidRDefault="00F97763" w:rsidP="003D5CCA">
      <w:pPr>
        <w:pStyle w:val="Odstavecsmlouvy"/>
      </w:pPr>
      <w:bookmarkStart w:id="3" w:name="_Ref77341478"/>
      <w:bookmarkStart w:id="4" w:name="_Ref46315892"/>
      <w:r w:rsidRPr="003D5CCA">
        <w:t>V případě, že je v příloze č. 1 této smlouvy specifikována služba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„Smlouva o poskytování služby třetí osoby“). 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3"/>
      <w:r w:rsidRPr="003D5CCA">
        <w:t xml:space="preserve"> </w:t>
      </w:r>
      <w:bookmarkEnd w:id="4"/>
      <w:r w:rsidR="00E4284D" w:rsidRPr="003D5CCA">
        <w:t>Prodávající je povinen uhradit veškeré náklady objednatele vyplývající ze Smluv o poskytování služby třetích osob.</w:t>
      </w:r>
    </w:p>
    <w:p w14:paraId="53E79BDA" w14:textId="77777777" w:rsidR="00F97763" w:rsidRPr="003D5CCA" w:rsidRDefault="00F97763" w:rsidP="003D5CCA">
      <w:pPr>
        <w:pStyle w:val="Odstavecsmlouvy"/>
        <w:numPr>
          <w:ilvl w:val="0"/>
          <w:numId w:val="0"/>
        </w:numPr>
        <w:ind w:left="567"/>
      </w:pPr>
    </w:p>
    <w:p w14:paraId="7752DCF3" w14:textId="77777777" w:rsidR="00F97763" w:rsidRPr="003D5CCA" w:rsidRDefault="00F97763" w:rsidP="003D5CCA">
      <w:pPr>
        <w:pStyle w:val="Odstavecsmlouvy"/>
      </w:pPr>
      <w:r w:rsidRPr="003D5CCA">
        <w:t>Pokud je pro oprávněné užívání software uvedeného v příloze č. 1 této smlouvy nebo software, který je součástí Zboží, v souladu s touto smlouvou nezbytný licenční/produktový klíč nebo obdobný kód (dále jen „Licenční klíč“), je Prodávající povinen Kupujícímu zpřístupnit Licenční klíč v podobě, která mu bude umožňovat časově neomezené opakované čtení Licenčního klíče v otevřené podobě.</w:t>
      </w:r>
    </w:p>
    <w:p w14:paraId="1E0D9C4B" w14:textId="77777777" w:rsidR="00C94A9A" w:rsidRPr="003D5CCA" w:rsidRDefault="00C94A9A" w:rsidP="003D5CCA">
      <w:pPr>
        <w:pStyle w:val="Odstavecsmlouvy"/>
        <w:numPr>
          <w:ilvl w:val="0"/>
          <w:numId w:val="0"/>
        </w:numPr>
        <w:ind w:left="567"/>
      </w:pPr>
    </w:p>
    <w:p w14:paraId="5C24267A" w14:textId="3D3A8B6B" w:rsidR="004A7536" w:rsidRPr="003D5CCA" w:rsidRDefault="004A7536" w:rsidP="003D5CCA">
      <w:pPr>
        <w:pStyle w:val="Odstavecsmlouvy"/>
      </w:pPr>
      <w:r w:rsidRPr="003D5CCA">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Pr="003D5CCA">
        <w:fldChar w:fldCharType="begin"/>
      </w:r>
      <w:r w:rsidRPr="003D5CCA">
        <w:instrText xml:space="preserve"> REF _Ref31278541 \n \h </w:instrText>
      </w:r>
      <w:r w:rsidR="003D5CCA">
        <w:instrText xml:space="preserve"> \* MERGEFORMAT </w:instrText>
      </w:r>
      <w:r w:rsidRPr="003D5CCA">
        <w:fldChar w:fldCharType="separate"/>
      </w:r>
      <w:r w:rsidR="00680344">
        <w:t>IV</w:t>
      </w:r>
      <w:r w:rsidRPr="003D5CCA">
        <w:fldChar w:fldCharType="end"/>
      </w:r>
      <w:r w:rsidRPr="003D5CCA">
        <w:t> této smlouvy, a to dle specifikace uvedené v příloze č. 1 této smlouvy a v Zadávací dokumentaci (dále jen „Montáž“).</w:t>
      </w:r>
    </w:p>
    <w:p w14:paraId="30A29518" w14:textId="77777777" w:rsidR="00841443" w:rsidRPr="003D5CCA" w:rsidRDefault="00841443" w:rsidP="003D5CCA">
      <w:pPr>
        <w:pStyle w:val="Odstavecsmlouvy"/>
        <w:numPr>
          <w:ilvl w:val="0"/>
          <w:numId w:val="0"/>
        </w:numPr>
        <w:ind w:left="567"/>
      </w:pPr>
    </w:p>
    <w:p w14:paraId="75136A61" w14:textId="215ABA1C" w:rsidR="00E826DA" w:rsidRPr="003D5CCA" w:rsidRDefault="00BF6761" w:rsidP="003D5CCA">
      <w:pPr>
        <w:pStyle w:val="Odstavecsmlouvy"/>
      </w:pPr>
      <w:r w:rsidRPr="003D5CCA">
        <w:t xml:space="preserve">Prodávající </w:t>
      </w:r>
      <w:r w:rsidR="00AA4B53" w:rsidRPr="003D5CCA">
        <w:t xml:space="preserve">prohlašuje, že v době dodání Zboží </w:t>
      </w:r>
      <w:r w:rsidR="00735D41" w:rsidRPr="003D5CCA">
        <w:t xml:space="preserve">bude </w:t>
      </w:r>
      <w:r w:rsidR="00AA4B53" w:rsidRPr="003D5CCA">
        <w:t xml:space="preserve">oprávněn </w:t>
      </w:r>
      <w:r w:rsidRPr="003D5CCA">
        <w:t xml:space="preserve">jako výlučný vlastník volně disponovat se Zbožím, zejména je zcizovat, a </w:t>
      </w:r>
      <w:r w:rsidR="00AA4B53" w:rsidRPr="003D5CCA">
        <w:t xml:space="preserve">zavazuje se, </w:t>
      </w:r>
      <w:r w:rsidRPr="003D5CCA">
        <w:t xml:space="preserve">že </w:t>
      </w:r>
      <w:r w:rsidR="00D203A0" w:rsidRPr="003D5CCA">
        <w:t xml:space="preserve">v době dodání Zboží převede na Kupujícího </w:t>
      </w:r>
      <w:r w:rsidRPr="003D5CCA">
        <w:t>své vlastnické právo ke Zboží.</w:t>
      </w:r>
    </w:p>
    <w:p w14:paraId="75136A62" w14:textId="77777777" w:rsidR="003A1056" w:rsidRPr="003D5CCA" w:rsidRDefault="003A1056" w:rsidP="003D5CCA">
      <w:pPr>
        <w:pStyle w:val="Odstavecsmlouvy"/>
        <w:numPr>
          <w:ilvl w:val="0"/>
          <w:numId w:val="0"/>
        </w:numPr>
        <w:ind w:left="567"/>
      </w:pPr>
    </w:p>
    <w:p w14:paraId="139F87DC" w14:textId="1FAF0025" w:rsidR="002F5DF3" w:rsidRPr="003D5CCA" w:rsidRDefault="002F5DF3" w:rsidP="003D5CCA">
      <w:pPr>
        <w:pStyle w:val="Odstavecsmlouvy"/>
      </w:pPr>
      <w:r w:rsidRPr="003D5CCA">
        <w:t xml:space="preserve">Vždy, když je to pro řádný průběh plnění této smlouvy nezbytné, požádá-li o to Kupující nebo stanoví-li tak Realizační projekt, svolá Prodávající v součinnosti s Kupujícím jednání realizačního týmu, na kterém Prodávající seznámí Kupujícího s průběhem plnění této smlouvy a umožní Kupujícímu udělit pokyny k dalšímu plnění této smlouvy (dále jen „Realizační tým“). </w:t>
      </w:r>
      <w:r w:rsidRPr="003D5CCA">
        <w:rPr>
          <w:u w:val="single"/>
        </w:rPr>
        <w:t>Prodávající je povinen svolat nejméně jeden Realizační tým, a to tak, aby se konal nejpozději 2 týdny před koncem lhůty sjednané pro dodání Zboží.</w:t>
      </w:r>
      <w:r w:rsidRPr="003D5CCA">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w:t>
      </w:r>
      <w:r w:rsidRPr="003D5CCA">
        <w:lastRenderedPageBreak/>
        <w:t>dle § 1765 občanského zákoníku. Prodávající z každého jednání Realizačního týmu pořídí písemný zápis, který do 2 pracovních dnů od ukončení jednání předloží Kupujícímu k akceptaci.</w:t>
      </w:r>
    </w:p>
    <w:p w14:paraId="406735CA" w14:textId="77777777" w:rsidR="002F5DF3" w:rsidRPr="003D5CCA" w:rsidRDefault="002F5DF3" w:rsidP="003D5CCA">
      <w:pPr>
        <w:pStyle w:val="Odstavecsmlouvy"/>
        <w:numPr>
          <w:ilvl w:val="0"/>
          <w:numId w:val="0"/>
        </w:numPr>
        <w:ind w:left="567"/>
      </w:pPr>
    </w:p>
    <w:p w14:paraId="701963F4" w14:textId="1B08EC1F" w:rsidR="002F5DF3" w:rsidRPr="003D5CCA" w:rsidRDefault="002F5DF3" w:rsidP="003D5CCA">
      <w:pPr>
        <w:pStyle w:val="Odstavecsmlouvy"/>
      </w:pPr>
      <w:r w:rsidRPr="003D5CCA">
        <w:t>Smluvní strany se na jednání Realizačního týmu mohou dohodnout na změnách již akceptovaného Realizačního projektu, které jsou pro smluvní strany závazné od okamžiku akceptace zápisu z takového jednání Realizačního týmu.</w:t>
      </w:r>
    </w:p>
    <w:p w14:paraId="191C7B7C" w14:textId="77777777" w:rsidR="002F5DF3" w:rsidRDefault="002F5DF3" w:rsidP="002F5DF3">
      <w:pPr>
        <w:pStyle w:val="Odstavecsmlouvy"/>
        <w:numPr>
          <w:ilvl w:val="0"/>
          <w:numId w:val="0"/>
        </w:numPr>
        <w:ind w:left="567"/>
      </w:pPr>
    </w:p>
    <w:p w14:paraId="75136A63" w14:textId="60087B18" w:rsidR="009A3D16" w:rsidRPr="00D859C2" w:rsidRDefault="003A1056" w:rsidP="002F5DF3">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A8B1111"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8F4A1D" w:rsidRPr="008F4A1D">
        <w:rPr>
          <w:b/>
        </w:rPr>
        <w:t>6</w:t>
      </w:r>
      <w:r w:rsidR="0042712C" w:rsidRPr="00D859C2">
        <w:rPr>
          <w:b/>
        </w:rPr>
        <w:t xml:space="preserve"> </w:t>
      </w:r>
      <w:r w:rsidR="006C3751" w:rsidRPr="00D859C2">
        <w:rPr>
          <w:b/>
        </w:rPr>
        <w:t>týdnů</w:t>
      </w:r>
      <w:r w:rsidR="008F4A1D">
        <w:rPr>
          <w:b/>
        </w:rPr>
        <w:t>, nejpozději do 31.10.2022</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6C23D0CB" w:rsidR="00BE2371" w:rsidRPr="00D859C2" w:rsidRDefault="003F7B02" w:rsidP="00D859C2">
      <w:pPr>
        <w:pStyle w:val="Odstavecsmlouvy"/>
      </w:pPr>
      <w:r w:rsidRPr="00D859C2">
        <w:t xml:space="preserve">Místem dodání Zboží </w:t>
      </w:r>
      <w:r w:rsidR="00D50BBE" w:rsidRPr="00D859C2">
        <w:t xml:space="preserve">je </w:t>
      </w:r>
      <w:r w:rsidR="008F4A1D">
        <w:t>Oddělení klinické hematologie, FN Brno, J</w:t>
      </w:r>
      <w:r w:rsidR="004D5A6F">
        <w:t xml:space="preserve">ihlavská 20, </w:t>
      </w:r>
      <w:r w:rsidR="008F4A1D">
        <w:t>625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8185E13"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4D5A6F" w:rsidRPr="004D5A6F">
        <w:rPr>
          <w:b/>
        </w:rPr>
        <w:t>14</w:t>
      </w:r>
      <w:r w:rsidRPr="004D5A6F">
        <w:rPr>
          <w:b/>
        </w:rPr>
        <w:t xml:space="preserve"> </w:t>
      </w:r>
      <w:r w:rsidR="00FB373A" w:rsidRPr="004D5A6F">
        <w:rPr>
          <w:b/>
        </w:rPr>
        <w:t>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4D5A6F">
        <w:t>Ing. Pavlíně Ondráčkové</w:t>
      </w:r>
      <w:r w:rsidR="00DE3A3F" w:rsidRPr="00D859C2">
        <w:t>, tel.: 532</w:t>
      </w:r>
      <w:r w:rsidR="004D5A6F">
        <w:t> </w:t>
      </w:r>
      <w:r w:rsidR="00DE3A3F" w:rsidRPr="00D859C2">
        <w:t>23</w:t>
      </w:r>
      <w:r w:rsidR="004D5A6F">
        <w:t>3 805</w:t>
      </w:r>
      <w:r w:rsidR="00DE3A3F" w:rsidRPr="00D859C2">
        <w:t xml:space="preserve"> a písemně na e-mail: </w:t>
      </w:r>
      <w:hyperlink r:id="rId11" w:history="1">
        <w:r w:rsidR="004D5A6F" w:rsidRPr="00BF2F60">
          <w:rPr>
            <w:rStyle w:val="Hypertextovodkaz"/>
          </w:rPr>
          <w:t>Ondrackova.Pavlina@fnbrno.cz</w:t>
        </w:r>
      </w:hyperlink>
      <w:r w:rsidR="004D5A6F">
        <w:t xml:space="preserve"> </w:t>
      </w:r>
      <w:r w:rsidRPr="00D859C2">
        <w:t xml:space="preserve"> Bez tohoto oznámení není Kupující povinen Zboží převzít.</w:t>
      </w:r>
      <w:r w:rsidR="004D5A6F">
        <w:t xml:space="preserve"> Dále</w:t>
      </w:r>
      <w:r w:rsidR="00B91037" w:rsidRPr="00D859C2">
        <w:t xml:space="preserve">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63A9623"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3C55B0FC"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1168D4" w:rsidRPr="001168D4">
        <w:t xml:space="preserve"> </w:t>
      </w:r>
      <w:r w:rsidR="001168D4">
        <w:t>o splnění požadavků a podmínek vyplývajících z přílohy č. 2 této smlouvy,</w:t>
      </w:r>
      <w:r w:rsidR="00841443">
        <w:t xml:space="preserve">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r w:rsidR="00680344">
        <w:t>II.3</w:t>
      </w:r>
      <w:r w:rsidR="00DC313D">
        <w:fldChar w:fldCharType="end"/>
      </w:r>
      <w:r w:rsidR="00DC313D">
        <w:t xml:space="preserve"> této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Prodávající i Kupující jsou oprávněni 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18E0E4CF" w14:textId="77777777" w:rsidR="00104589" w:rsidRPr="00D859C2" w:rsidRDefault="00104589" w:rsidP="0010458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634AF26" w14:textId="65421DE8" w:rsidR="00CC50C0" w:rsidRDefault="00CC50C0" w:rsidP="00094B12">
      <w:pPr>
        <w:pStyle w:val="Nadpis1"/>
      </w:pPr>
      <w:bookmarkStart w:id="6" w:name="_Ref97042529"/>
      <w:r>
        <w:t>Akceptační proces</w:t>
      </w:r>
      <w:bookmarkEnd w:id="6"/>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7" w:name="_Ref497395471"/>
      <w:bookmarkStart w:id="8"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7"/>
    </w:p>
    <w:p w14:paraId="5262E523" w14:textId="31E03A04" w:rsidR="00CC6133" w:rsidRPr="00831747" w:rsidRDefault="00CC6133" w:rsidP="00CC6133">
      <w:pPr>
        <w:pStyle w:val="Psmenoodstavce"/>
        <w:numPr>
          <w:ilvl w:val="2"/>
          <w:numId w:val="1"/>
        </w:numPr>
        <w:ind w:left="851" w:firstLine="0"/>
        <w:contextualSpacing/>
      </w:pPr>
      <w:bookmarkStart w:id="9" w:name="_Ref497395305"/>
      <w:r>
        <w:t xml:space="preserve">Prodávající </w:t>
      </w:r>
      <w:r w:rsidRPr="001F0B34">
        <w:t>předloží</w:t>
      </w:r>
      <w:r w:rsidRPr="00831747">
        <w:t xml:space="preserve"> </w:t>
      </w:r>
      <w:r>
        <w:t>dokument Kupujícímu</w:t>
      </w:r>
      <w:r w:rsidRPr="00831747">
        <w:t>.</w:t>
      </w:r>
      <w:bookmarkEnd w:id="9"/>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0"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0"/>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1" w:name="_Ref497396548"/>
      <w:bookmarkStart w:id="12"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1"/>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2"/>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3"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8"/>
      <w:bookmarkEnd w:id="13"/>
    </w:p>
    <w:p w14:paraId="1505AFF9" w14:textId="7B91975D" w:rsidR="00CC50C0" w:rsidRDefault="00CC50C0" w:rsidP="00CC50C0">
      <w:pPr>
        <w:pStyle w:val="Psmenoodstavce"/>
        <w:numPr>
          <w:ilvl w:val="2"/>
          <w:numId w:val="1"/>
        </w:numPr>
        <w:ind w:left="851" w:firstLine="0"/>
        <w:contextualSpacing/>
      </w:pPr>
      <w:bookmarkStart w:id="14" w:name="_Ref497903309"/>
      <w:bookmarkStart w:id="15" w:name="_Ref2176701"/>
      <w:r>
        <w:t>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Kupující bude 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třetích osob. Bude-li testování úspěšné, tj. bude-li prokázáno splnění všech akceptačních kritérií, provede Kupující akceptaci podpisem písemného akceptačního protokolu nebo jiným písemným způsobem dle volby Kupujícího.</w:t>
      </w:r>
      <w:bookmarkEnd w:id="14"/>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5"/>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6"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6"/>
    </w:p>
    <w:p w14:paraId="2D857FDA" w14:textId="571015A5" w:rsidR="00CC50C0" w:rsidRDefault="00967945" w:rsidP="00CC50C0">
      <w:pPr>
        <w:pStyle w:val="Psmenoodstavce"/>
        <w:numPr>
          <w:ilvl w:val="2"/>
          <w:numId w:val="1"/>
        </w:numPr>
        <w:ind w:left="851" w:firstLine="0"/>
        <w:contextualSpacing/>
      </w:pPr>
      <w:bookmarkStart w:id="17"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680344">
        <w:t>b)</w:t>
      </w:r>
      <w:r w:rsidR="00CC50C0">
        <w:fldChar w:fldCharType="end"/>
      </w:r>
      <w:r w:rsidR="00CC50C0">
        <w:t xml:space="preserve"> tohoto odstavce. Kybernetické bezpečnostní zranitelnosti, jejichž mitigace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r w:rsidR="00680344">
        <w:t>VIII.9</w:t>
      </w:r>
      <w:r>
        <w:fldChar w:fldCharType="end"/>
      </w:r>
      <w:r w:rsidR="00CC50C0">
        <w:t xml:space="preserve"> této smlouvy.</w:t>
      </w:r>
      <w:bookmarkEnd w:id="17"/>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CC50C0">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CC50C0">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CC50C0">
        <w:tc>
          <w:tcPr>
            <w:tcW w:w="5211" w:type="dxa"/>
            <w:shd w:val="clear" w:color="auto" w:fill="auto"/>
          </w:tcPr>
          <w:p w14:paraId="193C9961" w14:textId="77777777" w:rsidR="00D859C2" w:rsidRPr="005B49AA" w:rsidRDefault="00D859C2" w:rsidP="00CC50C0">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CC50C0">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CC50C0">
        <w:tc>
          <w:tcPr>
            <w:tcW w:w="5211" w:type="dxa"/>
            <w:shd w:val="clear" w:color="auto" w:fill="auto"/>
          </w:tcPr>
          <w:p w14:paraId="33B0632F" w14:textId="77777777" w:rsidR="00D859C2" w:rsidRPr="005B49AA" w:rsidRDefault="00D859C2" w:rsidP="00CC50C0">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CC50C0">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183039AC" w14:textId="77777777" w:rsidR="00D859C2" w:rsidRDefault="00D859C2" w:rsidP="003E4543"/>
    <w:p w14:paraId="05053DCB" w14:textId="2D2BB9F2" w:rsidR="001B6899" w:rsidRPr="00D859C2" w:rsidRDefault="001B6899" w:rsidP="001B6899">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385ECCEE" w:rsidR="00A74BD6" w:rsidRPr="00D859C2" w:rsidRDefault="00D82704" w:rsidP="001168D4">
      <w:pPr>
        <w:pStyle w:val="Odstavecsmlouvy"/>
      </w:pPr>
      <w:r w:rsidRPr="00D859C2">
        <w:t>Kupující</w:t>
      </w:r>
      <w:r w:rsidR="00871625" w:rsidRPr="00D859C2">
        <w:t xml:space="preserve"> </w:t>
      </w:r>
      <w:r w:rsidR="00D50BBE" w:rsidRPr="00D859C2">
        <w:t>se zavazuje uhradit kupní cenu na základě jedné faktury – daňového dokladu</w:t>
      </w:r>
      <w:r w:rsidR="00DC313D">
        <w:t xml:space="preserve"> vystaveného po podpisu Předávacího protokolu oběma smluvními stranami. Prodávající není oprávněn vystavit Předávací protokol dříve</w:t>
      </w:r>
      <w:r w:rsidR="00D50BBE" w:rsidRPr="00D859C2">
        <w:t xml:space="preserve">. </w:t>
      </w:r>
      <w:r w:rsidR="001168D4">
        <w:t xml:space="preserve">Splatnost faktury je </w:t>
      </w:r>
      <w:r w:rsidR="004D5A6F">
        <w:t>3</w:t>
      </w:r>
      <w:r w:rsidR="00D50BBE" w:rsidRPr="00D859C2">
        <w:t xml:space="preserve">0 dnů od </w:t>
      </w:r>
      <w:r w:rsidR="001168D4">
        <w:t xml:space="preserve">jejího </w:t>
      </w:r>
      <w:r w:rsidR="00D50BBE" w:rsidRPr="00D859C2">
        <w:t>vystavení. Dnem uskutečnění zdanitelného plnění bude den protokolárního převzetí předmětu pln</w:t>
      </w:r>
      <w:r w:rsidR="001168D4">
        <w:t xml:space="preserve">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457CBC">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18"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2ECC101" w:rsidR="006C6CD1" w:rsidRDefault="00C71D12" w:rsidP="00841443">
      <w:pPr>
        <w:pStyle w:val="Odstavecsmlouvy"/>
      </w:pPr>
      <w:bookmarkStart w:id="19" w:name="_Ref97036211"/>
      <w:r>
        <w:t xml:space="preserve">Pokud Zboží </w:t>
      </w:r>
      <w:r w:rsidR="00967945">
        <w:t xml:space="preserve">nebo celé Řešení, tj. rovněž Software,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rsidR="00967945">
        <w:t>Řešení</w:t>
      </w:r>
      <w:r>
        <w:t xml:space="preserve">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2" w:history="1">
        <w:r w:rsidRPr="00EF5A13">
          <w:rPr>
            <w:rStyle w:val="Hypertextovodkaz"/>
          </w:rPr>
          <w:t>https://cve.mitre.org/</w:t>
        </w:r>
      </w:hyperlink>
      <w:r>
        <w:t xml:space="preserve">) se považuje za </w:t>
      </w:r>
      <w:r w:rsidR="00705FC9">
        <w:t xml:space="preserve">skrytou </w:t>
      </w:r>
      <w:r>
        <w:t xml:space="preserve">vadu </w:t>
      </w:r>
      <w:r w:rsidR="00967945">
        <w:t>Řešení, případně pouze Zboží nebo pouze Software</w:t>
      </w:r>
      <w:r>
        <w:t xml:space="preserve">,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3" w:history="1">
        <w:r w:rsidRPr="00EF5A13">
          <w:rPr>
            <w:rStyle w:val="Hypertextovodkaz"/>
          </w:rPr>
          <w:t>https://www.first.org/cvss/</w:t>
        </w:r>
      </w:hyperlink>
      <w:r>
        <w:t xml:space="preserve">). </w:t>
      </w:r>
      <w:bookmarkEnd w:id="18"/>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F9636A" w:rsidRPr="00F9636A">
        <w:t xml:space="preserve"> </w:t>
      </w:r>
      <w:r w:rsidR="00F9636A">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967945">
        <w:t>Řešení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9"/>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6D667D6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680344">
        <w:t>VII.11</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680344">
        <w:t>VII.11</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F101D2B"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680344">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C71CC1A"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680344">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1EDC83A"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680344">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128FD247" w:rsidR="00967945" w:rsidRDefault="00967945" w:rsidP="00967945">
      <w:pPr>
        <w:pStyle w:val="Odstavecsmlouvy"/>
      </w:pPr>
      <w:bookmarkStart w:id="20" w:name="_Ref93913619"/>
      <w:bookmarkStart w:id="21"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_Ref97042529 \n \h </w:instrText>
      </w:r>
      <w:r>
        <w:fldChar w:fldCharType="separate"/>
      </w:r>
      <w:r w:rsidR="00680344">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0"/>
      <w:bookmarkEnd w:id="21"/>
    </w:p>
    <w:p w14:paraId="0CCD1AB1" w14:textId="77777777" w:rsidR="00967945" w:rsidRDefault="00967945" w:rsidP="00967945">
      <w:pPr>
        <w:pStyle w:val="Odstavecsmlouvy"/>
        <w:numPr>
          <w:ilvl w:val="0"/>
          <w:numId w:val="0"/>
        </w:numPr>
        <w:ind w:left="567"/>
      </w:pPr>
    </w:p>
    <w:p w14:paraId="61ACD91E" w14:textId="77777777" w:rsidR="002F5DF3" w:rsidRDefault="002F5DF3" w:rsidP="002F5DF3">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40882342" w14:textId="77777777" w:rsidR="002F5DF3" w:rsidRDefault="002F5DF3" w:rsidP="002F5DF3">
      <w:pPr>
        <w:pStyle w:val="Odstavecsmlouvy"/>
        <w:numPr>
          <w:ilvl w:val="0"/>
          <w:numId w:val="0"/>
        </w:numPr>
        <w:ind w:left="567"/>
      </w:pPr>
    </w:p>
    <w:p w14:paraId="75136AC5" w14:textId="5B1B4738"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2"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3" w:name="_Ref41464712"/>
      <w:bookmarkStart w:id="24"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3"/>
    </w:p>
    <w:bookmarkEnd w:id="24"/>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5" w:name="_Ref41464266"/>
      <w:r>
        <w:t>Ochrana osobních údajů a kybernetická bezpečnost</w:t>
      </w:r>
      <w:bookmarkEnd w:id="25"/>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6"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6"/>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7"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7"/>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59F685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68034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2"/>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w:t>
      </w:r>
      <w:bookmarkStart w:id="28" w:name="_GoBack"/>
      <w:r w:rsidRPr="00D859C2">
        <w:t>i</w:t>
      </w:r>
      <w:bookmarkEnd w:id="28"/>
      <w:r w:rsidRPr="00D859C2">
        <w:t>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205512ED" w:rsidR="00327588" w:rsidRPr="00D859C2" w:rsidRDefault="00CC12D2" w:rsidP="00094B12">
      <w:pPr>
        <w:pStyle w:val="Odstavecsmlouvy"/>
        <w:rPr>
          <w:snapToGrid w:val="0"/>
        </w:rPr>
      </w:pPr>
      <w:r w:rsidRPr="004D5A6F">
        <w:rPr>
          <w:snapToGrid w:val="0"/>
        </w:rPr>
        <w:t xml:space="preserve">Tato smlouva je sepsána ve </w:t>
      </w:r>
      <w:r w:rsidR="00AF0406" w:rsidRPr="004D5A6F">
        <w:rPr>
          <w:snapToGrid w:val="0"/>
        </w:rPr>
        <w:t>dvou</w:t>
      </w:r>
      <w:r w:rsidRPr="004D5A6F">
        <w:rPr>
          <w:snapToGrid w:val="0"/>
        </w:rPr>
        <w:t xml:space="preserve"> vyhotoveních stejné platnosti a závaznosti, </w:t>
      </w:r>
      <w:r w:rsidR="00160D16" w:rsidRPr="004D5A6F">
        <w:rPr>
          <w:snapToGrid w:val="0"/>
        </w:rPr>
        <w:t>přičemž každá smluvní strana obdrží jedno vyhotovení“</w:t>
      </w:r>
      <w:r w:rsidRPr="004D5A6F">
        <w:rPr>
          <w:snapToGrid w:val="0"/>
        </w:rPr>
        <w:t>.</w:t>
      </w:r>
      <w:r w:rsidR="00D7425C" w:rsidRPr="00D7425C">
        <w:rPr>
          <w:snapToGrid w:val="0"/>
        </w:rPr>
        <w:t xml:space="preserve"> </w:t>
      </w:r>
      <w:r w:rsidR="00FE1974">
        <w:rPr>
          <w:snapToGrid w:val="0"/>
        </w:rPr>
        <w:t>P</w:t>
      </w:r>
      <w:r w:rsidR="00FE1974" w:rsidRPr="00D231CC">
        <w:rPr>
          <w:snapToGrid w:val="0"/>
        </w:rPr>
        <w:t xml:space="preserve">řípadně je </w:t>
      </w:r>
      <w:r w:rsidR="00FE1974">
        <w:rPr>
          <w:snapToGrid w:val="0"/>
        </w:rPr>
        <w:t xml:space="preserve">tato smlouva </w:t>
      </w:r>
      <w:r w:rsidR="00FE1974" w:rsidRPr="00D231CC">
        <w:rPr>
          <w:snapToGrid w:val="0"/>
        </w:rPr>
        <w:t xml:space="preserve">vyhotovena elektronicky a podepsána </w:t>
      </w:r>
      <w:r w:rsidR="00FE1974">
        <w:rPr>
          <w:snapToGrid w:val="0"/>
        </w:rPr>
        <w:t>uznávaným</w:t>
      </w:r>
      <w:r w:rsidR="00FE1974" w:rsidRPr="00D231CC">
        <w:rPr>
          <w:snapToGrid w:val="0"/>
        </w:rPr>
        <w:t xml:space="preserve"> elektronickým podpisem</w:t>
      </w:r>
      <w:r w:rsidR="00FE1974">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CC50C0">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CC50C0">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CC50C0">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CC50C0">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CC50C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FD81069" w:rsidR="00094B12" w:rsidRPr="008F4A1D" w:rsidRDefault="008F4A1D" w:rsidP="00CC50C0">
            <w:pPr>
              <w:pStyle w:val="slovn"/>
              <w:numPr>
                <w:ilvl w:val="0"/>
                <w:numId w:val="0"/>
              </w:numPr>
              <w:tabs>
                <w:tab w:val="num" w:pos="567"/>
              </w:tabs>
              <w:spacing w:after="0" w:line="280" w:lineRule="atLeast"/>
              <w:jc w:val="center"/>
              <w:rPr>
                <w:sz w:val="22"/>
                <w:szCs w:val="22"/>
              </w:rPr>
            </w:pPr>
            <w:r w:rsidRPr="008F4A1D">
              <w:rPr>
                <w:sz w:val="22"/>
                <w:szCs w:val="22"/>
              </w:rPr>
              <w:t>MUDr. Ivo Rovný, MBA</w:t>
            </w:r>
            <w:r w:rsidR="00094B12" w:rsidRPr="008F4A1D">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Je-li tato příloha připojena ke smlouvě o výpůjčce, pak kde je v této příloze uveden „Prodávající“, rozumí se tím Půjčitel, a kde je v této příloze uveden „Kupující“, rozumí se tím Vypůjčitel.</w:t>
      </w:r>
    </w:p>
    <w:p w14:paraId="2D9E6D9E" w14:textId="77777777" w:rsidR="00EE042A" w:rsidRDefault="00EE042A" w:rsidP="00EE042A"/>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7777777"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29D0F832"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2F5DF3">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Flash player;</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Active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55DF869B" w14:textId="77777777" w:rsidR="00DC313D" w:rsidRPr="003C1D9B" w:rsidRDefault="00DC313D" w:rsidP="00DC313D">
      <w:pPr>
        <w:spacing w:line="240" w:lineRule="auto"/>
        <w:jc w:val="left"/>
        <w:rPr>
          <w:color w:val="FF0000"/>
        </w:rPr>
      </w:pPr>
    </w:p>
    <w:p w14:paraId="7B3BC61E" w14:textId="77777777" w:rsidR="00DC313D" w:rsidRDefault="00DC313D" w:rsidP="00DC313D">
      <w:pPr>
        <w:spacing w:line="240" w:lineRule="auto"/>
        <w:rPr>
          <w:b/>
        </w:rPr>
      </w:pPr>
      <w:r>
        <w:rPr>
          <w:b/>
        </w:rPr>
        <w:t>Jestliže je součástí předmětu smlouvy:</w:t>
      </w:r>
    </w:p>
    <w:p w14:paraId="3F2C569F"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workflow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worklistu a odzkoušení bezproblémového provozu dle požadavků </w:t>
      </w:r>
      <w:r>
        <w:rPr>
          <w:rFonts w:ascii="Arial" w:hAnsi="Arial"/>
        </w:rPr>
        <w:t>Kupujícího;</w:t>
      </w:r>
    </w:p>
    <w:p w14:paraId="6449B911" w14:textId="77777777" w:rsidR="000A40C1" w:rsidRPr="00BC3BA9" w:rsidRDefault="000A40C1" w:rsidP="000A40C1">
      <w:pPr>
        <w:pStyle w:val="Odstavecseseznamem"/>
        <w:numPr>
          <w:ilvl w:val="0"/>
          <w:numId w:val="14"/>
        </w:numPr>
        <w:spacing w:after="0" w:line="240" w:lineRule="auto"/>
        <w:rPr>
          <w:rFonts w:ascii="Arial" w:hAnsi="Arial"/>
        </w:rPr>
      </w:pPr>
      <w:r w:rsidRPr="00BC3BA9">
        <w:rPr>
          <w:rFonts w:ascii="Arial" w:hAnsi="Arial"/>
        </w:rPr>
        <w:t>Zařízení musí splňovat požadavky na mandatorní DICOM tags pro snímky dle následující tabulky:</w:t>
      </w:r>
    </w:p>
    <w:p w14:paraId="7B4D9C36" w14:textId="77777777" w:rsidR="000A40C1" w:rsidRDefault="000A40C1" w:rsidP="000A40C1">
      <w:pPr>
        <w:pStyle w:val="Odstavecseseznamem"/>
        <w:rPr>
          <w:highlight w:val="yellow"/>
        </w:rPr>
      </w:pPr>
    </w:p>
    <w:p w14:paraId="6B6EB80E" w14:textId="77777777" w:rsidR="000A40C1" w:rsidRPr="00BC3BA9" w:rsidRDefault="000A40C1" w:rsidP="000A40C1">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35E6DB02" w14:textId="77777777" w:rsidR="000A40C1" w:rsidRDefault="000A40C1"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CC50C0" w:rsidRDefault="00CC50C0" w:rsidP="00FF18EB">
      <w:pPr>
        <w:spacing w:line="240" w:lineRule="auto"/>
      </w:pPr>
      <w:r>
        <w:separator/>
      </w:r>
    </w:p>
    <w:p w14:paraId="1F76B867" w14:textId="77777777" w:rsidR="00CC50C0" w:rsidRDefault="00CC50C0"/>
  </w:endnote>
  <w:endnote w:type="continuationSeparator" w:id="0">
    <w:p w14:paraId="41A1E534" w14:textId="77777777" w:rsidR="00CC50C0" w:rsidRDefault="00CC50C0" w:rsidP="00FF18EB">
      <w:pPr>
        <w:spacing w:line="240" w:lineRule="auto"/>
      </w:pPr>
      <w:r>
        <w:continuationSeparator/>
      </w:r>
    </w:p>
    <w:p w14:paraId="49E55926" w14:textId="77777777" w:rsidR="00CC50C0" w:rsidRDefault="00CC5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060C28B7" w:rsidR="00CC50C0" w:rsidRPr="004A1880" w:rsidRDefault="00CC50C0">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4D5A6F" w:rsidRPr="004D5A6F">
          <w:rPr>
            <w:rFonts w:ascii="Arial" w:hAnsi="Arial"/>
            <w:noProof/>
            <w:sz w:val="20"/>
            <w:lang w:val="cs-CZ"/>
          </w:rPr>
          <w:t>22</w:t>
        </w:r>
        <w:r w:rsidRPr="004A1880">
          <w:rPr>
            <w:rFonts w:ascii="Arial" w:hAnsi="Arial"/>
            <w:sz w:val="20"/>
          </w:rPr>
          <w:fldChar w:fldCharType="end"/>
        </w:r>
      </w:p>
    </w:sdtContent>
  </w:sdt>
  <w:p w14:paraId="04555942" w14:textId="77777777" w:rsidR="00CC50C0" w:rsidRPr="00094B12" w:rsidRDefault="00CC50C0"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CC50C0" w:rsidRDefault="00CC50C0" w:rsidP="00FF18EB">
      <w:pPr>
        <w:spacing w:line="240" w:lineRule="auto"/>
      </w:pPr>
      <w:r>
        <w:separator/>
      </w:r>
    </w:p>
    <w:p w14:paraId="4E43B7FF" w14:textId="77777777" w:rsidR="00CC50C0" w:rsidRDefault="00CC50C0"/>
  </w:footnote>
  <w:footnote w:type="continuationSeparator" w:id="0">
    <w:p w14:paraId="5797A63A" w14:textId="77777777" w:rsidR="00CC50C0" w:rsidRDefault="00CC50C0" w:rsidP="00FF18EB">
      <w:pPr>
        <w:spacing w:line="240" w:lineRule="auto"/>
      </w:pPr>
      <w:r>
        <w:continuationSeparator/>
      </w:r>
    </w:p>
    <w:p w14:paraId="4BB7FD5F" w14:textId="77777777" w:rsidR="00CC50C0" w:rsidRDefault="00CC50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63C28"/>
    <w:rsid w:val="00064EF8"/>
    <w:rsid w:val="0006514B"/>
    <w:rsid w:val="000746D0"/>
    <w:rsid w:val="00082797"/>
    <w:rsid w:val="00082B4B"/>
    <w:rsid w:val="00085714"/>
    <w:rsid w:val="00085E6F"/>
    <w:rsid w:val="000863B2"/>
    <w:rsid w:val="00094B12"/>
    <w:rsid w:val="0009512B"/>
    <w:rsid w:val="00095C75"/>
    <w:rsid w:val="00095F81"/>
    <w:rsid w:val="000A40C1"/>
    <w:rsid w:val="000B1AE0"/>
    <w:rsid w:val="000B3DB4"/>
    <w:rsid w:val="000B5BF7"/>
    <w:rsid w:val="000B5E9D"/>
    <w:rsid w:val="000C21E4"/>
    <w:rsid w:val="000C5A3D"/>
    <w:rsid w:val="000C69B9"/>
    <w:rsid w:val="000C793B"/>
    <w:rsid w:val="000D0498"/>
    <w:rsid w:val="000F4C59"/>
    <w:rsid w:val="00104589"/>
    <w:rsid w:val="00113B40"/>
    <w:rsid w:val="001168D4"/>
    <w:rsid w:val="001254C1"/>
    <w:rsid w:val="00130E87"/>
    <w:rsid w:val="00133D51"/>
    <w:rsid w:val="001341A7"/>
    <w:rsid w:val="00134BC1"/>
    <w:rsid w:val="00142BD2"/>
    <w:rsid w:val="001470F0"/>
    <w:rsid w:val="0014717B"/>
    <w:rsid w:val="00154F85"/>
    <w:rsid w:val="00160D16"/>
    <w:rsid w:val="001725F8"/>
    <w:rsid w:val="0017402F"/>
    <w:rsid w:val="00181B85"/>
    <w:rsid w:val="00182640"/>
    <w:rsid w:val="00183226"/>
    <w:rsid w:val="00183727"/>
    <w:rsid w:val="00185F96"/>
    <w:rsid w:val="001874D4"/>
    <w:rsid w:val="00196288"/>
    <w:rsid w:val="001A3D28"/>
    <w:rsid w:val="001B689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2981"/>
    <w:rsid w:val="002C7AE0"/>
    <w:rsid w:val="002E1388"/>
    <w:rsid w:val="002E3B0B"/>
    <w:rsid w:val="002E48E0"/>
    <w:rsid w:val="002F4EDA"/>
    <w:rsid w:val="002F4F30"/>
    <w:rsid w:val="002F5DF3"/>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D5CCA"/>
    <w:rsid w:val="003E071E"/>
    <w:rsid w:val="003E0DE8"/>
    <w:rsid w:val="003E1EBB"/>
    <w:rsid w:val="003E4543"/>
    <w:rsid w:val="003E5323"/>
    <w:rsid w:val="003F025A"/>
    <w:rsid w:val="003F1759"/>
    <w:rsid w:val="003F27C5"/>
    <w:rsid w:val="003F584A"/>
    <w:rsid w:val="003F7B02"/>
    <w:rsid w:val="0040169F"/>
    <w:rsid w:val="00403192"/>
    <w:rsid w:val="00403D84"/>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A7536"/>
    <w:rsid w:val="004B52F7"/>
    <w:rsid w:val="004B647F"/>
    <w:rsid w:val="004B7BE2"/>
    <w:rsid w:val="004C2151"/>
    <w:rsid w:val="004D237F"/>
    <w:rsid w:val="004D5A6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57B44"/>
    <w:rsid w:val="00660EC1"/>
    <w:rsid w:val="0067085F"/>
    <w:rsid w:val="00672FA9"/>
    <w:rsid w:val="0067386C"/>
    <w:rsid w:val="006754BE"/>
    <w:rsid w:val="006768E4"/>
    <w:rsid w:val="00677234"/>
    <w:rsid w:val="0068034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13B7F"/>
    <w:rsid w:val="0071478F"/>
    <w:rsid w:val="007157D9"/>
    <w:rsid w:val="00735D41"/>
    <w:rsid w:val="0073763C"/>
    <w:rsid w:val="00743435"/>
    <w:rsid w:val="00744E5D"/>
    <w:rsid w:val="0075205D"/>
    <w:rsid w:val="00771A80"/>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4A1D"/>
    <w:rsid w:val="008F5230"/>
    <w:rsid w:val="008F6BCC"/>
    <w:rsid w:val="00901F83"/>
    <w:rsid w:val="00916EE4"/>
    <w:rsid w:val="009206F6"/>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DA1"/>
    <w:rsid w:val="00B0477F"/>
    <w:rsid w:val="00B127BF"/>
    <w:rsid w:val="00B17332"/>
    <w:rsid w:val="00B17D06"/>
    <w:rsid w:val="00B2012E"/>
    <w:rsid w:val="00B31417"/>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1D12"/>
    <w:rsid w:val="00C73746"/>
    <w:rsid w:val="00C90967"/>
    <w:rsid w:val="00C94A9A"/>
    <w:rsid w:val="00C970BF"/>
    <w:rsid w:val="00C978A8"/>
    <w:rsid w:val="00CB01C4"/>
    <w:rsid w:val="00CB6A3D"/>
    <w:rsid w:val="00CC0F64"/>
    <w:rsid w:val="00CC12D2"/>
    <w:rsid w:val="00CC50C0"/>
    <w:rsid w:val="00CC6133"/>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425C"/>
    <w:rsid w:val="00D813B7"/>
    <w:rsid w:val="00D818EC"/>
    <w:rsid w:val="00D82704"/>
    <w:rsid w:val="00D859C2"/>
    <w:rsid w:val="00D86891"/>
    <w:rsid w:val="00D927B5"/>
    <w:rsid w:val="00DA1353"/>
    <w:rsid w:val="00DA5A63"/>
    <w:rsid w:val="00DA7CB9"/>
    <w:rsid w:val="00DC313D"/>
    <w:rsid w:val="00DD3E47"/>
    <w:rsid w:val="00DE3A3F"/>
    <w:rsid w:val="00DE4489"/>
    <w:rsid w:val="00DF71F9"/>
    <w:rsid w:val="00E053D1"/>
    <w:rsid w:val="00E13BA0"/>
    <w:rsid w:val="00E32B69"/>
    <w:rsid w:val="00E3667B"/>
    <w:rsid w:val="00E3686F"/>
    <w:rsid w:val="00E4284D"/>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042A"/>
    <w:rsid w:val="00EE155A"/>
    <w:rsid w:val="00EE477D"/>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636A"/>
    <w:rsid w:val="00F96C73"/>
    <w:rsid w:val="00F97763"/>
    <w:rsid w:val="00F97FE0"/>
    <w:rsid w:val="00FB373A"/>
    <w:rsid w:val="00FB43BE"/>
    <w:rsid w:val="00FC4F94"/>
    <w:rsid w:val="00FC6465"/>
    <w:rsid w:val="00FC6ECA"/>
    <w:rsid w:val="00FD2C65"/>
    <w:rsid w:val="00FD6894"/>
    <w:rsid w:val="00FE001D"/>
    <w:rsid w:val="00FE1974"/>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rackova.Pavlina@fn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purl.org/dc/terms/"/>
    <ds:schemaRef ds:uri="http://schemas.openxmlformats.org/package/2006/metadata/core-properties"/>
    <ds:schemaRef ds:uri="3344fa38-8c71-493c-9cd0-d30a8dd7f9d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222c294-1796-45f7-b0d0-d6394c695383"/>
    <ds:schemaRef ds:uri="http://www.w3.org/XML/1998/namespace"/>
  </ds:schemaRefs>
</ds:datastoreItem>
</file>

<file path=customXml/itemProps4.xml><?xml version="1.0" encoding="utf-8"?>
<ds:datastoreItem xmlns:ds="http://schemas.openxmlformats.org/officeDocument/2006/customXml" ds:itemID="{25409227-4143-4D93-BCDC-B7C7AF8D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9653</Words>
  <Characters>56953</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66474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2</cp:revision>
  <cp:lastPrinted>2019-03-11T09:28:00Z</cp:lastPrinted>
  <dcterms:created xsi:type="dcterms:W3CDTF">2022-08-02T09:26:00Z</dcterms:created>
  <dcterms:modified xsi:type="dcterms:W3CDTF">2022-08-02T09:26:00Z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