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00153D71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59A19B8E" w:rsidR="00DC5A62" w:rsidRPr="00A25576" w:rsidRDefault="008C5240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Dodavatel (název, IČ</w:t>
            </w:r>
            <w:r w:rsidR="00DC5A62"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2ECF72A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3087AA9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A54D063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7777777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telefonický kontakt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kontaktní osoby</w:t>
            </w: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26889D81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7777777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e-mailový kontakt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kontaktní osoby</w:t>
            </w: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04D61AC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 DOPLNÍ ANO nebo NE]</w:t>
            </w:r>
          </w:p>
        </w:tc>
      </w:tr>
      <w:tr w:rsidR="008C5240" w:rsidRPr="00410739" w14:paraId="23BCC7D5" w14:textId="77777777" w:rsidTr="008C5240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A86B" w14:textId="7B352F76" w:rsidR="008C5240" w:rsidRPr="00A25576" w:rsidRDefault="008C5240" w:rsidP="007A252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Obchodní tajemství</w:t>
            </w: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D00A" w14:textId="426AB7CE" w:rsidR="008C5240" w:rsidRPr="00410739" w:rsidRDefault="008C5240" w:rsidP="007A252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 DOPLNÍ ANO</w:t>
            </w:r>
            <w:r w:rsidR="00FE75B3">
              <w:rPr>
                <w:rStyle w:val="Znakapoznpodarou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footnoteReference w:id="1"/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nebo NE]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D1FDAB" w14:textId="77777777" w:rsidR="008C5240" w:rsidRDefault="008C5240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Pr="00A25576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7A2B742" w14:textId="6AC5F9E8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A25576">
        <w:rPr>
          <w:rFonts w:ascii="Arial-BoldMT" w:hAnsi="Arial-BoldMT" w:cs="Arial-BoldMT"/>
          <w:b/>
          <w:bCs/>
          <w:sz w:val="24"/>
          <w:szCs w:val="24"/>
        </w:rPr>
        <w:t>Čestné prohlášení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k VZ </w:t>
      </w:r>
      <w:r w:rsidR="003712C6">
        <w:rPr>
          <w:rFonts w:ascii="Arial-BoldMT" w:hAnsi="Arial-BoldMT" w:cs="Arial-BoldMT"/>
          <w:b/>
          <w:bCs/>
          <w:sz w:val="24"/>
          <w:szCs w:val="24"/>
        </w:rPr>
        <w:t>Léčivé přípravky s účin</w:t>
      </w:r>
      <w:r w:rsidR="003C6F31">
        <w:rPr>
          <w:rFonts w:ascii="Arial-BoldMT" w:hAnsi="Arial-BoldMT" w:cs="Arial-BoldMT"/>
          <w:b/>
          <w:bCs/>
          <w:sz w:val="24"/>
          <w:szCs w:val="24"/>
        </w:rPr>
        <w:t>n</w:t>
      </w:r>
      <w:r w:rsidR="00B102AF">
        <w:rPr>
          <w:rFonts w:ascii="Arial-BoldMT" w:hAnsi="Arial-BoldMT" w:cs="Arial-BoldMT"/>
          <w:b/>
          <w:bCs/>
          <w:sz w:val="24"/>
          <w:szCs w:val="24"/>
        </w:rPr>
        <w:t>ou látkou GLOFITAMAB</w:t>
      </w:r>
      <w:bookmarkStart w:id="0" w:name="_GoBack"/>
      <w:bookmarkEnd w:id="0"/>
    </w:p>
    <w:p w14:paraId="285D16BA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63D9672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25576">
        <w:rPr>
          <w:rFonts w:ascii="Arial" w:hAnsi="Arial" w:cs="Arial"/>
          <w:b/>
          <w:bCs/>
          <w:sz w:val="20"/>
          <w:szCs w:val="20"/>
        </w:rPr>
        <w:t>Prohlašuji, že jako dodavatel veřejné zakázky:</w:t>
      </w:r>
    </w:p>
    <w:p w14:paraId="53C141B8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803136D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-</w:t>
      </w:r>
      <w:r w:rsidRPr="00A25576">
        <w:rPr>
          <w:rFonts w:ascii="Arial" w:hAnsi="Arial" w:cs="Arial"/>
          <w:sz w:val="20"/>
          <w:szCs w:val="20"/>
        </w:rPr>
        <w:tab/>
        <w:t>budu mít nejpozději k datu podpisu rámcové kupní smlouvy zajištěn přístup k požadovanému množství předmětného léčivého přípravku</w:t>
      </w:r>
      <w:r>
        <w:rPr>
          <w:rFonts w:ascii="Arial" w:hAnsi="Arial" w:cs="Arial"/>
          <w:sz w:val="20"/>
          <w:szCs w:val="20"/>
        </w:rPr>
        <w:t>.</w:t>
      </w:r>
    </w:p>
    <w:p w14:paraId="690CFF6E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2B02010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20098E">
        <w:rPr>
          <w:rFonts w:ascii="Arial" w:hAnsi="Arial" w:cs="Arial"/>
          <w:b/>
          <w:bCs/>
          <w:sz w:val="20"/>
          <w:szCs w:val="20"/>
        </w:rPr>
        <w:t>Současně prohlašuji,</w:t>
      </w:r>
    </w:p>
    <w:p w14:paraId="29CADE61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66C1FD89" w14:textId="77777777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 240/2022 Sb., kterým se mění zákon č. 69/2006 Sb., o provádění mezinárodních sankcí, ve znění pozdějších předpisů, a další související zákony včetně zákona č. 134/2016 Sb., o zadávání veřejných zakázek).</w:t>
      </w: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23353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3A11E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9C75BD" w14:textId="1017519D" w:rsidR="008701D7" w:rsidRPr="003712C6" w:rsidRDefault="00DC5A62" w:rsidP="003712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 DODAVATEL]</w:t>
      </w:r>
    </w:p>
    <w:sectPr w:rsidR="008701D7" w:rsidRPr="00371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12F0D" w14:textId="77777777" w:rsidR="005971DB" w:rsidRDefault="005971DB" w:rsidP="008701D7">
      <w:pPr>
        <w:spacing w:after="0" w:line="240" w:lineRule="auto"/>
      </w:pPr>
      <w:r>
        <w:separator/>
      </w:r>
    </w:p>
  </w:endnote>
  <w:endnote w:type="continuationSeparator" w:id="0">
    <w:p w14:paraId="4CCC61BE" w14:textId="77777777" w:rsidR="005971DB" w:rsidRDefault="005971DB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B7AF2" w14:textId="77777777" w:rsidR="005971DB" w:rsidRDefault="005971DB" w:rsidP="008701D7">
      <w:pPr>
        <w:spacing w:after="0" w:line="240" w:lineRule="auto"/>
      </w:pPr>
      <w:r>
        <w:separator/>
      </w:r>
    </w:p>
  </w:footnote>
  <w:footnote w:type="continuationSeparator" w:id="0">
    <w:p w14:paraId="3EF9BBB9" w14:textId="77777777" w:rsidR="005971DB" w:rsidRDefault="005971DB" w:rsidP="008701D7">
      <w:pPr>
        <w:spacing w:after="0" w:line="240" w:lineRule="auto"/>
      </w:pPr>
      <w:r>
        <w:continuationSeparator/>
      </w:r>
    </w:p>
  </w:footnote>
  <w:footnote w:id="1">
    <w:p w14:paraId="131A3015" w14:textId="547FC8DC" w:rsidR="00FE75B3" w:rsidRDefault="00FE75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E75B3">
        <w:rPr>
          <w:rFonts w:ascii="Arial" w:hAnsi="Arial" w:cs="Arial"/>
          <w:sz w:val="16"/>
          <w:szCs w:val="16"/>
        </w:rPr>
        <w:t xml:space="preserve">Předložte </w:t>
      </w:r>
      <w:r>
        <w:rPr>
          <w:rFonts w:ascii="Arial" w:hAnsi="Arial" w:cs="Arial"/>
          <w:sz w:val="16"/>
          <w:szCs w:val="16"/>
        </w:rPr>
        <w:t xml:space="preserve">současně </w:t>
      </w:r>
      <w:r w:rsidRPr="00FE75B3">
        <w:rPr>
          <w:rFonts w:ascii="Arial" w:hAnsi="Arial" w:cs="Arial"/>
          <w:sz w:val="16"/>
          <w:szCs w:val="16"/>
        </w:rPr>
        <w:t xml:space="preserve">prohlášení k obchodnímu tajemství, tj. </w:t>
      </w:r>
      <w:r w:rsidRPr="00FE75B3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konkrétní popis (odůvodnění) jednotlivých znaků obchodního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 xml:space="preserve">   </w:t>
      </w:r>
      <w:r w:rsidRPr="00FE75B3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tajemství </w:t>
      </w:r>
      <w:r w:rsidRPr="00FE75B3">
        <w:rPr>
          <w:rFonts w:ascii="Arial" w:hAnsi="Arial" w:cs="Arial"/>
          <w:color w:val="222222"/>
          <w:sz w:val="16"/>
          <w:szCs w:val="16"/>
        </w:rPr>
        <w:t>dle § 504 zákona č. 89/2012 Sb., občanský zákoník</w:t>
      </w:r>
      <w:r>
        <w:rPr>
          <w:rFonts w:ascii="Arial" w:hAnsi="Arial" w:cs="Arial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D6A9C"/>
    <w:rsid w:val="0011300E"/>
    <w:rsid w:val="0012439E"/>
    <w:rsid w:val="001324D6"/>
    <w:rsid w:val="00196B22"/>
    <w:rsid w:val="001D5083"/>
    <w:rsid w:val="0024705E"/>
    <w:rsid w:val="003712C6"/>
    <w:rsid w:val="003C6F31"/>
    <w:rsid w:val="00410739"/>
    <w:rsid w:val="00466B1C"/>
    <w:rsid w:val="00467483"/>
    <w:rsid w:val="004812C8"/>
    <w:rsid w:val="004831E6"/>
    <w:rsid w:val="004B72C4"/>
    <w:rsid w:val="005135A6"/>
    <w:rsid w:val="00566A91"/>
    <w:rsid w:val="005971DB"/>
    <w:rsid w:val="005A0349"/>
    <w:rsid w:val="00604B24"/>
    <w:rsid w:val="00703C64"/>
    <w:rsid w:val="00722862"/>
    <w:rsid w:val="00844C17"/>
    <w:rsid w:val="008701D7"/>
    <w:rsid w:val="008C5240"/>
    <w:rsid w:val="008E3204"/>
    <w:rsid w:val="009C38C5"/>
    <w:rsid w:val="00A15E13"/>
    <w:rsid w:val="00A25576"/>
    <w:rsid w:val="00A6202B"/>
    <w:rsid w:val="00AF5C9D"/>
    <w:rsid w:val="00B102AF"/>
    <w:rsid w:val="00B4463E"/>
    <w:rsid w:val="00B921D8"/>
    <w:rsid w:val="00D92928"/>
    <w:rsid w:val="00DC5A62"/>
    <w:rsid w:val="00E360B1"/>
    <w:rsid w:val="00E70C44"/>
    <w:rsid w:val="00EC21A6"/>
    <w:rsid w:val="00ED3BE7"/>
    <w:rsid w:val="00EE7AAC"/>
    <w:rsid w:val="00F35A4D"/>
    <w:rsid w:val="00F6302F"/>
    <w:rsid w:val="00F91AD8"/>
    <w:rsid w:val="00FE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E3D6C-DFA4-46EA-910F-E2F91661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Hudcová Michaela</cp:lastModifiedBy>
  <cp:revision>7</cp:revision>
  <dcterms:created xsi:type="dcterms:W3CDTF">2024-10-30T08:30:00Z</dcterms:created>
  <dcterms:modified xsi:type="dcterms:W3CDTF">2025-01-31T08:58:00Z</dcterms:modified>
</cp:coreProperties>
</file>