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6C0FA" w14:textId="0D7A272F" w:rsidR="00004892" w:rsidRPr="00165478" w:rsidRDefault="000B10CC" w:rsidP="00A64B5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534436">
        <w:rPr>
          <w:rFonts w:asciiTheme="majorHAnsi" w:hAnsiTheme="majorHAnsi" w:cstheme="majorHAnsi"/>
          <w:b/>
          <w:sz w:val="22"/>
          <w:szCs w:val="22"/>
        </w:rPr>
        <w:t>zakázek</w:t>
      </w:r>
    </w:p>
    <w:p w14:paraId="086740AB" w14:textId="4FBB6BCE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C8586E">
        <w:rPr>
          <w:rFonts w:asciiTheme="majorHAnsi" w:hAnsiTheme="majorHAnsi"/>
          <w:color w:val="auto"/>
          <w:sz w:val="20"/>
          <w:highlight w:val="yellow"/>
        </w:rPr>
        <w:t>zakázek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3D3E4F44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>jakožto účastník výběrového řízení k</w:t>
      </w:r>
      <w:r w:rsidR="00570F01">
        <w:rPr>
          <w:rFonts w:asciiTheme="majorHAnsi" w:hAnsiTheme="majorHAnsi" w:cstheme="majorHAnsi"/>
          <w:sz w:val="20"/>
          <w:szCs w:val="20"/>
        </w:rPr>
        <w:t xml:space="preserve"> veřejné zakázce malého rozsahu </w:t>
      </w:r>
      <w:r w:rsidR="00570F01">
        <w:rPr>
          <w:rFonts w:asciiTheme="majorHAnsi" w:hAnsiTheme="majorHAnsi" w:cstheme="majorHAnsi"/>
          <w:b/>
          <w:sz w:val="20"/>
          <w:szCs w:val="20"/>
        </w:rPr>
        <w:t>„FN Brno – Vypracování projektové dokumentace na výměnu parního kotle K7 v objektu K1“</w:t>
      </w:r>
      <w:r w:rsidR="00570F01">
        <w:rPr>
          <w:rFonts w:asciiTheme="majorHAnsi" w:hAnsiTheme="majorHAnsi" w:cstheme="majorHAnsi"/>
          <w:sz w:val="20"/>
          <w:szCs w:val="20"/>
        </w:rPr>
        <w:t xml:space="preserve"> </w:t>
      </w:r>
      <w:bookmarkStart w:id="0" w:name="_GoBack"/>
      <w:bookmarkEnd w:id="0"/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677322">
        <w:rPr>
          <w:rFonts w:asciiTheme="majorHAnsi" w:hAnsiTheme="majorHAnsi" w:cstheme="majorHAnsi"/>
          <w:sz w:val="20"/>
          <w:szCs w:val="20"/>
        </w:rPr>
        <w:t>zakázek</w:t>
      </w:r>
      <w:r w:rsidR="0078131D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7D2EE1">
        <w:rPr>
          <w:rFonts w:asciiTheme="majorHAnsi" w:hAnsiTheme="majorHAnsi" w:cstheme="majorHAnsi"/>
          <w:sz w:val="20"/>
          <w:szCs w:val="20"/>
        </w:rPr>
        <w:t>zakázek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44D9D1CB" w:rsidR="00772BDA" w:rsidRPr="000855D9" w:rsidRDefault="00862BB5" w:rsidP="00EE0A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EE0A4F">
              <w:rPr>
                <w:rFonts w:ascii="Arial" w:hAnsi="Arial" w:cs="Arial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833" w:type="pct"/>
            <w:shd w:val="clear" w:color="auto" w:fill="auto"/>
          </w:tcPr>
          <w:p w14:paraId="520E75BD" w14:textId="7FC291D0" w:rsidR="00772BDA" w:rsidRPr="000855D9" w:rsidRDefault="00772BDA" w:rsidP="00FC16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FC16CA">
              <w:rPr>
                <w:rFonts w:ascii="Arial" w:hAnsi="Arial" w:cs="Arial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750" w:type="pct"/>
            <w:shd w:val="clear" w:color="auto" w:fill="auto"/>
          </w:tcPr>
          <w:p w14:paraId="0FC7AE2D" w14:textId="2671841B" w:rsidR="00772BDA" w:rsidRPr="000855D9" w:rsidRDefault="00265891" w:rsidP="00D83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D83E39">
              <w:rPr>
                <w:rFonts w:ascii="Arial" w:hAnsi="Arial" w:cs="Arial"/>
                <w:b/>
                <w:bCs/>
                <w:sz w:val="20"/>
                <w:szCs w:val="20"/>
              </w:rPr>
              <w:t>zakázky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5F1C2" w14:textId="77777777" w:rsidR="001C6EC6" w:rsidRDefault="001C6EC6" w:rsidP="00E819EC">
      <w:r>
        <w:separator/>
      </w:r>
    </w:p>
  </w:endnote>
  <w:endnote w:type="continuationSeparator" w:id="0">
    <w:p w14:paraId="6423E2DA" w14:textId="77777777" w:rsidR="001C6EC6" w:rsidRDefault="001C6EC6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36042" w14:textId="1C9CBF7E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570F01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570F01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F0497" w14:textId="77777777" w:rsidR="001C6EC6" w:rsidRPr="0020582E" w:rsidRDefault="001C6EC6" w:rsidP="0020582E">
      <w:pPr>
        <w:pStyle w:val="Zpat"/>
      </w:pPr>
    </w:p>
  </w:footnote>
  <w:footnote w:type="continuationSeparator" w:id="0">
    <w:p w14:paraId="06EA9F47" w14:textId="77777777" w:rsidR="001C6EC6" w:rsidRDefault="001C6EC6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4"/>
  </w:num>
  <w:num w:numId="31">
    <w:abstractNumId w:val="20"/>
  </w:num>
  <w:num w:numId="32">
    <w:abstractNumId w:val="11"/>
  </w:num>
  <w:num w:numId="33">
    <w:abstractNumId w:val="10"/>
  </w:num>
  <w:num w:numId="34">
    <w:abstractNumId w:val="18"/>
  </w:num>
  <w:num w:numId="35">
    <w:abstractNumId w:val="17"/>
  </w:num>
  <w:num w:numId="36">
    <w:abstractNumId w:val="16"/>
  </w:num>
  <w:num w:numId="37">
    <w:abstractNumId w:val="13"/>
  </w:num>
  <w:num w:numId="3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C6EC6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4994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4436"/>
    <w:rsid w:val="005354FC"/>
    <w:rsid w:val="00562324"/>
    <w:rsid w:val="00570F01"/>
    <w:rsid w:val="005774E7"/>
    <w:rsid w:val="00577CB2"/>
    <w:rsid w:val="00582A0B"/>
    <w:rsid w:val="00595120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35395"/>
    <w:rsid w:val="00643658"/>
    <w:rsid w:val="00647032"/>
    <w:rsid w:val="00661B54"/>
    <w:rsid w:val="00665402"/>
    <w:rsid w:val="006658A9"/>
    <w:rsid w:val="00666851"/>
    <w:rsid w:val="00667000"/>
    <w:rsid w:val="0067023D"/>
    <w:rsid w:val="00677322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8131D"/>
    <w:rsid w:val="0079303F"/>
    <w:rsid w:val="007A25AA"/>
    <w:rsid w:val="007A7173"/>
    <w:rsid w:val="007A75B2"/>
    <w:rsid w:val="007B38AE"/>
    <w:rsid w:val="007C03F4"/>
    <w:rsid w:val="007C5178"/>
    <w:rsid w:val="007C6A95"/>
    <w:rsid w:val="007D0BAF"/>
    <w:rsid w:val="007D2EE1"/>
    <w:rsid w:val="007D60B7"/>
    <w:rsid w:val="007D7809"/>
    <w:rsid w:val="007E2F07"/>
    <w:rsid w:val="007E3A41"/>
    <w:rsid w:val="007F4DFF"/>
    <w:rsid w:val="007F7348"/>
    <w:rsid w:val="00803277"/>
    <w:rsid w:val="00803D04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2AEB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17B26"/>
    <w:rsid w:val="00C25704"/>
    <w:rsid w:val="00C30D81"/>
    <w:rsid w:val="00C338CB"/>
    <w:rsid w:val="00C37C52"/>
    <w:rsid w:val="00C44E00"/>
    <w:rsid w:val="00C4570B"/>
    <w:rsid w:val="00C54205"/>
    <w:rsid w:val="00C558EA"/>
    <w:rsid w:val="00C72BB8"/>
    <w:rsid w:val="00C734DF"/>
    <w:rsid w:val="00C77314"/>
    <w:rsid w:val="00C832BC"/>
    <w:rsid w:val="00C8586E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427D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83E39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E0A4F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16CA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3" ma:contentTypeDescription="Vytvoří nový dokument" ma:contentTypeScope="" ma:versionID="2ec9b6d3c568de8320001c0befc35a25">
  <xsd:schema xmlns:xsd="http://www.w3.org/2001/XMLSchema" xmlns:xs="http://www.w3.org/2001/XMLSchema" xmlns:p="http://schemas.microsoft.com/office/2006/metadata/properties" xmlns:ns2="023730da-b882-4e0c-81fa-da89e2729c7d" targetNamespace="http://schemas.microsoft.com/office/2006/metadata/properties" ma:root="true" ma:fieldsID="6923e004b89261dd587ac651440ed8c0" ns2:_="">
    <xsd:import namespace="023730da-b882-4e0c-81fa-da89e2729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DBEF00-0E6F-42D3-B848-0B26C0E2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0EAB5-7711-4FF4-A08A-E22D4F0A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Křemenák Milan</cp:lastModifiedBy>
  <cp:revision>2</cp:revision>
  <cp:lastPrinted>2021-04-15T10:48:00Z</cp:lastPrinted>
  <dcterms:created xsi:type="dcterms:W3CDTF">2025-02-03T12:46:00Z</dcterms:created>
  <dcterms:modified xsi:type="dcterms:W3CDTF">2025-03-13T12:09:00Z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