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A8C8" w14:textId="68F433AF" w:rsidR="00561F40" w:rsidRPr="00D73AE7" w:rsidRDefault="00561F40" w:rsidP="00561F40">
      <w:pPr>
        <w:tabs>
          <w:tab w:val="center" w:pos="1985"/>
          <w:tab w:val="center" w:pos="7655"/>
        </w:tabs>
        <w:spacing w:after="0"/>
        <w:rPr>
          <w:szCs w:val="22"/>
        </w:rPr>
      </w:pPr>
      <w:r>
        <w:rPr>
          <w:rStyle w:val="eop"/>
          <w:rFonts w:cs="Arial"/>
          <w:color w:val="000000"/>
          <w:szCs w:val="22"/>
          <w:shd w:val="clear" w:color="auto" w:fill="FFFFFF"/>
        </w:rPr>
        <w:t> </w:t>
      </w:r>
    </w:p>
    <w:p w14:paraId="2910775F" w14:textId="01884A46" w:rsidR="00C61F38" w:rsidRPr="00173DB3" w:rsidRDefault="00C61F38" w:rsidP="00575425">
      <w:pPr>
        <w:rPr>
          <w:rFonts w:cs="Arial"/>
          <w:szCs w:val="22"/>
        </w:rPr>
      </w:pPr>
      <w:r w:rsidRPr="00173DB3">
        <w:rPr>
          <w:rFonts w:cs="Arial"/>
          <w:szCs w:val="22"/>
        </w:rPr>
        <w:t xml:space="preserve">Příloha č. </w:t>
      </w:r>
      <w:r w:rsidR="008421CC">
        <w:rPr>
          <w:rFonts w:cs="Arial"/>
          <w:szCs w:val="22"/>
        </w:rPr>
        <w:t>9</w:t>
      </w:r>
    </w:p>
    <w:tbl>
      <w:tblPr>
        <w:tblStyle w:val="Mkatabulky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482"/>
        <w:gridCol w:w="2896"/>
        <w:gridCol w:w="1560"/>
        <w:gridCol w:w="1417"/>
        <w:gridCol w:w="1418"/>
        <w:gridCol w:w="1747"/>
      </w:tblGrid>
      <w:tr w:rsidR="00173DB3" w:rsidRPr="003931B8" w14:paraId="77BE368B" w14:textId="77777777" w:rsidTr="008421CC">
        <w:trPr>
          <w:trHeight w:val="707"/>
          <w:jc w:val="center"/>
        </w:trPr>
        <w:tc>
          <w:tcPr>
            <w:tcW w:w="1843" w:type="dxa"/>
          </w:tcPr>
          <w:p w14:paraId="104577EC" w14:textId="77777777" w:rsidR="00173DB3" w:rsidRPr="003931B8" w:rsidRDefault="00173DB3" w:rsidP="008E7419">
            <w:pPr>
              <w:spacing w:after="1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931B8">
              <w:rPr>
                <w:rFonts w:ascii="Times New Roman" w:hAnsi="Times New Roman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67A1C2D" wp14:editId="6597B98B">
                  <wp:simplePos x="0" y="0"/>
                  <wp:positionH relativeFrom="page">
                    <wp:posOffset>116097</wp:posOffset>
                  </wp:positionH>
                  <wp:positionV relativeFrom="paragraph">
                    <wp:posOffset>47745</wp:posOffset>
                  </wp:positionV>
                  <wp:extent cx="926077" cy="315732"/>
                  <wp:effectExtent l="0" t="0" r="0" b="0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77" cy="315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31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20" w:type="dxa"/>
            <w:gridSpan w:val="6"/>
            <w:vAlign w:val="center"/>
          </w:tcPr>
          <w:p w14:paraId="541654C0" w14:textId="77777777" w:rsidR="00173DB3" w:rsidRPr="003931B8" w:rsidRDefault="00173DB3" w:rsidP="008E7419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Technologické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dezinfekční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postupy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pro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pravidelný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úklid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- FN BRNO</w:t>
            </w:r>
          </w:p>
        </w:tc>
      </w:tr>
      <w:tr w:rsidR="00173DB3" w:rsidRPr="003931B8" w14:paraId="620C4943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FFFF99"/>
            <w:vAlign w:val="center"/>
          </w:tcPr>
          <w:p w14:paraId="573F68CF" w14:textId="77777777" w:rsidR="00173DB3" w:rsidRPr="003931B8" w:rsidRDefault="00173DB3" w:rsidP="008E7419">
            <w:pPr>
              <w:spacing w:after="10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Čištěná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dezifikovaná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plocha</w:t>
            </w:r>
            <w:proofErr w:type="spellEnd"/>
            <w:r w:rsidRPr="003931B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či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zařízení</w:t>
            </w:r>
            <w:proofErr w:type="spellEnd"/>
          </w:p>
        </w:tc>
        <w:tc>
          <w:tcPr>
            <w:tcW w:w="3482" w:type="dxa"/>
            <w:shd w:val="clear" w:color="auto" w:fill="FFFF99"/>
            <w:vAlign w:val="center"/>
          </w:tcPr>
          <w:p w14:paraId="36A49FD9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Postup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čištění</w:t>
            </w:r>
            <w:proofErr w:type="spellEnd"/>
          </w:p>
        </w:tc>
        <w:tc>
          <w:tcPr>
            <w:tcW w:w="2896" w:type="dxa"/>
            <w:shd w:val="clear" w:color="auto" w:fill="FFFF99"/>
            <w:vAlign w:val="center"/>
          </w:tcPr>
          <w:p w14:paraId="649508B8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Dezinfekční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mytí</w:t>
            </w:r>
            <w:proofErr w:type="spellEnd"/>
          </w:p>
        </w:tc>
        <w:tc>
          <w:tcPr>
            <w:tcW w:w="1560" w:type="dxa"/>
            <w:shd w:val="clear" w:color="auto" w:fill="FFFF99"/>
            <w:vAlign w:val="center"/>
          </w:tcPr>
          <w:p w14:paraId="447C6039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Používané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čistící</w:t>
            </w:r>
            <w:proofErr w:type="spellEnd"/>
            <w:r w:rsidRPr="003931B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prostředky</w:t>
            </w:r>
            <w:proofErr w:type="spellEnd"/>
          </w:p>
        </w:tc>
        <w:tc>
          <w:tcPr>
            <w:tcW w:w="1417" w:type="dxa"/>
            <w:shd w:val="clear" w:color="auto" w:fill="FFFF99"/>
            <w:vAlign w:val="center"/>
          </w:tcPr>
          <w:p w14:paraId="72843B54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Pomocné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prostředky</w:t>
            </w:r>
            <w:proofErr w:type="spellEnd"/>
          </w:p>
        </w:tc>
        <w:tc>
          <w:tcPr>
            <w:tcW w:w="1418" w:type="dxa"/>
            <w:shd w:val="clear" w:color="auto" w:fill="FFFF99"/>
            <w:vAlign w:val="center"/>
          </w:tcPr>
          <w:p w14:paraId="55E4F070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Použitá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mechanizace</w:t>
            </w:r>
            <w:proofErr w:type="spellEnd"/>
          </w:p>
        </w:tc>
        <w:tc>
          <w:tcPr>
            <w:tcW w:w="1747" w:type="dxa"/>
            <w:shd w:val="clear" w:color="auto" w:fill="FFFF99"/>
            <w:vAlign w:val="center"/>
          </w:tcPr>
          <w:p w14:paraId="4AE8DA52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Upozornění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zvláštnosti</w:t>
            </w:r>
            <w:proofErr w:type="spellEnd"/>
          </w:p>
        </w:tc>
      </w:tr>
      <w:tr w:rsidR="00173DB3" w:rsidRPr="003931B8" w14:paraId="787F5203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0C638881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spacing w:val="-1"/>
                <w:w w:val="97"/>
                <w:sz w:val="15"/>
                <w:szCs w:val="15"/>
              </w:rPr>
              <w:t>Odpadkové</w:t>
            </w:r>
            <w:proofErr w:type="spellEnd"/>
            <w:r w:rsidRPr="003931B8">
              <w:rPr>
                <w:b/>
                <w:bCs/>
                <w:color w:val="000000"/>
                <w:spacing w:val="-1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spacing w:val="-1"/>
                <w:w w:val="97"/>
                <w:sz w:val="15"/>
                <w:szCs w:val="15"/>
              </w:rPr>
              <w:t>koše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61786553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Vyprázdnit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obsah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koše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obsa</w:t>
            </w:r>
            <w:r w:rsidRPr="003931B8">
              <w:rPr>
                <w:color w:val="000000"/>
                <w:spacing w:val="11"/>
                <w:w w:val="97"/>
                <w:sz w:val="15"/>
                <w:szCs w:val="15"/>
              </w:rPr>
              <w:t>h</w:t>
            </w:r>
            <w:proofErr w:type="spellEnd"/>
            <w:r w:rsidRPr="003931B8">
              <w:rPr>
                <w:color w:val="000000"/>
                <w:spacing w:val="11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uložit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nádob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či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pytlů</w:t>
            </w:r>
            <w:proofErr w:type="spellEnd"/>
            <w:r w:rsidRPr="003931B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určených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k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tomuto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účelu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Koš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otřít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zevnítř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navlhčenou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 D</w:t>
            </w:r>
            <w:r w:rsidRPr="003931B8">
              <w:rPr>
                <w:color w:val="000000"/>
                <w:spacing w:val="16"/>
                <w:w w:val="97"/>
                <w:sz w:val="15"/>
                <w:szCs w:val="15"/>
              </w:rPr>
              <w:t xml:space="preserve">o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koše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vložit</w:t>
            </w:r>
            <w:proofErr w:type="spellEnd"/>
            <w:r w:rsidRPr="003931B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čistý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sáček</w:t>
            </w:r>
            <w:proofErr w:type="spellEnd"/>
          </w:p>
        </w:tc>
        <w:tc>
          <w:tcPr>
            <w:tcW w:w="2896" w:type="dxa"/>
            <w:shd w:val="clear" w:color="auto" w:fill="auto"/>
            <w:vAlign w:val="center"/>
          </w:tcPr>
          <w:p w14:paraId="62D3FE49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1xdenně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otřít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povrch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odpad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koše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bílou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utěrkou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určeným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dezinf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prostředkem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mokro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do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zaschnutí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CF2E40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b/>
                <w:bCs/>
                <w:color w:val="000000"/>
                <w:spacing w:val="-1"/>
                <w:w w:val="97"/>
                <w:sz w:val="15"/>
                <w:szCs w:val="15"/>
              </w:rPr>
              <w:t>CLEANER LAVO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E577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Bílá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utěrk</w:t>
            </w:r>
            <w:r w:rsidRPr="003931B8">
              <w:rPr>
                <w:color w:val="000000"/>
                <w:spacing w:val="16"/>
                <w:w w:val="97"/>
                <w:sz w:val="15"/>
                <w:szCs w:val="15"/>
              </w:rPr>
              <w:t>a</w:t>
            </w:r>
            <w:proofErr w:type="spellEnd"/>
            <w:r w:rsidRPr="003931B8">
              <w:rPr>
                <w:color w:val="000000"/>
                <w:spacing w:val="16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vnitř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.  </w:t>
            </w:r>
            <w:proofErr w:type="spellStart"/>
            <w:r w:rsidRPr="003931B8">
              <w:rPr>
                <w:color w:val="000000"/>
                <w:spacing w:val="-3"/>
                <w:w w:val="97"/>
                <w:sz w:val="15"/>
                <w:szCs w:val="15"/>
              </w:rPr>
              <w:t>koše</w:t>
            </w:r>
            <w:proofErr w:type="spellEnd"/>
            <w:r w:rsidRPr="003931B8">
              <w:rPr>
                <w:color w:val="000000"/>
                <w:spacing w:val="-3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spacing w:val="-3"/>
                <w:w w:val="97"/>
                <w:sz w:val="15"/>
                <w:szCs w:val="15"/>
              </w:rPr>
              <w:t>modrá</w:t>
            </w:r>
            <w:proofErr w:type="spellEnd"/>
            <w:r w:rsidRPr="003931B8">
              <w:rPr>
                <w:color w:val="000000"/>
                <w:spacing w:val="-3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spacing w:val="-3"/>
                <w:w w:val="97"/>
                <w:sz w:val="15"/>
                <w:szCs w:val="15"/>
              </w:rPr>
              <w:t>utěrka</w:t>
            </w:r>
            <w:proofErr w:type="spellEnd"/>
            <w:r w:rsidRPr="003931B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zvenku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3931B8">
              <w:rPr>
                <w:color w:val="000000"/>
                <w:w w:val="97"/>
                <w:sz w:val="15"/>
                <w:szCs w:val="15"/>
              </w:rPr>
              <w:t>koše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mikroten</w:t>
            </w:r>
            <w:proofErr w:type="spellEnd"/>
            <w:proofErr w:type="gram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sáčky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8DF5B8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spacing w:val="-4"/>
                <w:w w:val="97"/>
                <w:sz w:val="15"/>
                <w:szCs w:val="15"/>
              </w:rPr>
              <w:t>kbelík</w:t>
            </w:r>
            <w:proofErr w:type="spellEnd"/>
            <w:r w:rsidRPr="003931B8">
              <w:rPr>
                <w:color w:val="000000"/>
                <w:spacing w:val="-4"/>
                <w:w w:val="97"/>
                <w:sz w:val="15"/>
                <w:szCs w:val="15"/>
              </w:rPr>
              <w:t xml:space="preserve"> 5 </w:t>
            </w:r>
            <w:proofErr w:type="gramStart"/>
            <w:r w:rsidRPr="003931B8">
              <w:rPr>
                <w:color w:val="000000"/>
                <w:spacing w:val="-4"/>
                <w:w w:val="97"/>
                <w:sz w:val="15"/>
                <w:szCs w:val="15"/>
              </w:rPr>
              <w:t xml:space="preserve">l( </w:t>
            </w:r>
            <w:proofErr w:type="spellStart"/>
            <w:r w:rsidRPr="003931B8">
              <w:rPr>
                <w:color w:val="000000"/>
                <w:spacing w:val="-4"/>
                <w:w w:val="97"/>
                <w:sz w:val="15"/>
                <w:szCs w:val="15"/>
              </w:rPr>
              <w:t>modrý</w:t>
            </w:r>
            <w:proofErr w:type="spellEnd"/>
            <w:proofErr w:type="gramEnd"/>
            <w:r w:rsidRPr="003931B8">
              <w:rPr>
                <w:color w:val="000000"/>
                <w:spacing w:val="-4"/>
                <w:w w:val="97"/>
                <w:sz w:val="15"/>
                <w:szCs w:val="15"/>
              </w:rPr>
              <w:t>,</w:t>
            </w:r>
            <w:r w:rsidRPr="003931B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hnědý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A1D962B" w14:textId="1716CB34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Dezinfekční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prostředek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naředit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modrého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(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hnědého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) 5 l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kbelíku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1x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měsíčně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dezinfekce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</w:p>
          <w:p w14:paraId="5C16F9F0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celého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koše</w:t>
            </w:r>
            <w:proofErr w:type="spellEnd"/>
          </w:p>
        </w:tc>
      </w:tr>
      <w:tr w:rsidR="00173DB3" w:rsidRPr="003931B8" w14:paraId="662F9423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477A378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Podlahové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krytiny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PVC,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dlažba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proofErr w:type="gram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jiné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omyvatelné</w:t>
            </w:r>
            <w:proofErr w:type="spellEnd"/>
            <w:proofErr w:type="gram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podlahové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povrchy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36B0E207" w14:textId="0E8421A6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Škrabkou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odstranit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žvýkačky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nálepky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plochým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mopem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osmičkovými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tahy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směrem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 k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sobě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. Po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setření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celé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větší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smítka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smetáčkem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lopatku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vysypat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určeného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pytle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odpadem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08E15EED" w14:textId="3DB8E900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dezinfekčního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programu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určeným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do</w:t>
            </w:r>
            <w:r w:rsidR="008E7419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3D6C9" w14:textId="39B3D18A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dezinfekci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nekombinovat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mycím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BE3D402" w14:textId="77777777" w:rsidR="00173DB3" w:rsidRPr="003931B8" w:rsidRDefault="00173DB3" w:rsidP="008E7419">
            <w:pPr>
              <w:spacing w:line="187" w:lineRule="exact"/>
              <w:ind w:right="-11" w:firstLine="7"/>
              <w:jc w:val="center"/>
              <w:rPr>
                <w:color w:val="000000"/>
                <w:w w:val="97"/>
                <w:sz w:val="15"/>
                <w:szCs w:val="15"/>
              </w:rPr>
            </w:pPr>
            <w:r w:rsidRPr="003931B8">
              <w:rPr>
                <w:color w:val="000000"/>
                <w:w w:val="97"/>
                <w:sz w:val="15"/>
                <w:szCs w:val="15"/>
              </w:rPr>
              <w:t xml:space="preserve">Mop,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smetáček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lopatka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špachtle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E491549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Úklidový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vozík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plochý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</w:p>
          <w:p w14:paraId="34C27314" w14:textId="77777777" w:rsidR="00173DB3" w:rsidRPr="003931B8" w:rsidRDefault="00173DB3" w:rsidP="008E7419">
            <w:pPr>
              <w:spacing w:line="187" w:lineRule="exact"/>
              <w:ind w:right="-11" w:firstLine="7"/>
              <w:jc w:val="center"/>
              <w:rPr>
                <w:color w:val="000000"/>
                <w:w w:val="97"/>
                <w:sz w:val="15"/>
                <w:szCs w:val="15"/>
              </w:rPr>
            </w:pPr>
            <w:r w:rsidRPr="003931B8">
              <w:rPr>
                <w:color w:val="000000"/>
                <w:w w:val="97"/>
                <w:sz w:val="14"/>
                <w:szCs w:val="14"/>
              </w:rPr>
              <w:t xml:space="preserve">mop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nebo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mycí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stroj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14:paraId="71DDD48A" w14:textId="203ED3FE" w:rsidR="00173DB3" w:rsidRPr="003931B8" w:rsidRDefault="00173DB3" w:rsidP="008E7419">
            <w:pPr>
              <w:spacing w:line="187" w:lineRule="exact"/>
              <w:ind w:right="-11" w:firstLine="7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color w:val="000000"/>
                <w:w w:val="97"/>
                <w:sz w:val="15"/>
                <w:szCs w:val="15"/>
              </w:rPr>
              <w:t xml:space="preserve">POZOR!!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Mokré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zajistit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výstražnými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tabulemi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kužely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nápisem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úklidovém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vozíku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1C0E7A5C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4A52F308" w14:textId="77777777" w:rsidR="00173DB3" w:rsidRPr="003931B8" w:rsidRDefault="00173DB3" w:rsidP="008E7419">
            <w:pPr>
              <w:spacing w:after="100"/>
              <w:jc w:val="left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Podlahové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krytiny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PVC,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dlažba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proofErr w:type="gram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jiné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omyvatelné</w:t>
            </w:r>
            <w:proofErr w:type="spellEnd"/>
            <w:proofErr w:type="gram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podlahové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povrchy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6B425E75" w14:textId="483238A3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Škrabkou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odstranit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žvýkačky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nálepky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plochým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mopem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osmičkovými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tahy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směrem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 k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sobě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. Po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setření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celé</w:t>
            </w:r>
            <w:proofErr w:type="spellEnd"/>
            <w:r w:rsidR="008E7419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větší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smítka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smetáčkem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lopatku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vysypat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určeného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pytle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odpadem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6C2EA590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927747" w14:textId="785C3E49" w:rsidR="00173DB3" w:rsidRPr="003931B8" w:rsidRDefault="00173DB3" w:rsidP="008E7419">
            <w:pPr>
              <w:spacing w:after="100"/>
              <w:jc w:val="center"/>
              <w:rPr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color w:val="000000"/>
                <w:w w:val="97"/>
                <w:sz w:val="15"/>
                <w:szCs w:val="15"/>
              </w:rPr>
              <w:t>CLEANER LAVO</w:t>
            </w:r>
            <w:r w:rsidRPr="003931B8">
              <w:rPr>
                <w:color w:val="000000"/>
                <w:w w:val="97"/>
                <w:sz w:val="15"/>
                <w:szCs w:val="15"/>
              </w:rPr>
              <w:t xml:space="preserve"> -</w:t>
            </w:r>
          </w:p>
          <w:p w14:paraId="42AE1E29" w14:textId="3901A8D5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ruční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mytí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strojové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mytí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CC7DA8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color w:val="000000"/>
                <w:w w:val="97"/>
                <w:sz w:val="15"/>
                <w:szCs w:val="15"/>
              </w:rPr>
              <w:t xml:space="preserve">Mop,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smetáček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lopatka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špachtle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A17E390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Úklidový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vozík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plochý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</w:p>
          <w:p w14:paraId="5181AF5A" w14:textId="77777777" w:rsidR="00173DB3" w:rsidRPr="003931B8" w:rsidRDefault="00173DB3" w:rsidP="008E7419">
            <w:pPr>
              <w:spacing w:line="187" w:lineRule="exact"/>
              <w:ind w:right="-11" w:firstLine="7"/>
              <w:jc w:val="center"/>
              <w:rPr>
                <w:color w:val="000000"/>
                <w:w w:val="97"/>
                <w:sz w:val="15"/>
                <w:szCs w:val="15"/>
              </w:rPr>
            </w:pPr>
            <w:r w:rsidRPr="003931B8">
              <w:rPr>
                <w:color w:val="000000"/>
                <w:w w:val="97"/>
                <w:sz w:val="14"/>
                <w:szCs w:val="14"/>
              </w:rPr>
              <w:t xml:space="preserve">mop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nebo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mycí</w:t>
            </w:r>
            <w:proofErr w:type="spellEnd"/>
            <w:r w:rsidRPr="003931B8">
              <w:rPr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4"/>
                <w:szCs w:val="14"/>
              </w:rPr>
              <w:t>stroj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14:paraId="3DDE812D" w14:textId="116645CC" w:rsidR="00173DB3" w:rsidRPr="003931B8" w:rsidRDefault="00173DB3" w:rsidP="008E7419">
            <w:pPr>
              <w:spacing w:line="187" w:lineRule="exact"/>
              <w:ind w:right="-11" w:firstLine="7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color w:val="000000"/>
                <w:w w:val="97"/>
                <w:sz w:val="15"/>
                <w:szCs w:val="15"/>
              </w:rPr>
              <w:t xml:space="preserve">POZOR!!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Mokré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zajistit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výstražnými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tabulemi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kužely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nápisem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úklidovém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vozíku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1E1FC8BA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7278DB2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Podlahové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-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důkladné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čištění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217D8A05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Jednokotoučovým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drhnoucím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strojem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se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zeleným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hnědým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vydrhnout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gramStart"/>
            <w:r w:rsidRPr="003931B8">
              <w:rPr>
                <w:color w:val="000000"/>
                <w:w w:val="97"/>
                <w:sz w:val="15"/>
                <w:szCs w:val="15"/>
              </w:rPr>
              <w:t>a</w:t>
            </w:r>
            <w:proofErr w:type="gram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odsát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průmyslovým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vysavačem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Rohy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nepřístupná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místa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drhnout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ručním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(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zelený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hnědý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)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6824A3AD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A8171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TOVAL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A8EC5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Ruční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pad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držáku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tyčí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špachtle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D93E4FE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RUFFO-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jednokotouč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stroj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prům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vysavač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úklidový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vozík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plochý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mop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01559B9" w14:textId="1C985C97" w:rsidR="00173DB3" w:rsidRPr="003931B8" w:rsidRDefault="00173DB3" w:rsidP="008E7419">
            <w:pPr>
              <w:spacing w:line="187" w:lineRule="exact"/>
              <w:ind w:right="-11" w:firstLine="7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color w:val="000000"/>
                <w:w w:val="97"/>
                <w:sz w:val="15"/>
                <w:szCs w:val="15"/>
              </w:rPr>
              <w:t xml:space="preserve">POZOR!!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Mokré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zajistit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výstražnými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tabulemi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kužely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nápisem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úklidovém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vozíku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24629C7B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44645C17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Podlahové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opatřené</w:t>
            </w:r>
            <w:proofErr w:type="spellEnd"/>
            <w:proofErr w:type="gram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koberci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 </w:t>
            </w:r>
            <w:proofErr w:type="spellStart"/>
            <w:r w:rsidRPr="003931B8">
              <w:rPr>
                <w:b/>
                <w:bCs/>
                <w:color w:val="000000"/>
                <w:spacing w:val="-1"/>
                <w:w w:val="97"/>
                <w:sz w:val="15"/>
                <w:szCs w:val="15"/>
              </w:rPr>
              <w:t>čalouněný</w:t>
            </w:r>
            <w:proofErr w:type="spellEnd"/>
            <w:r w:rsidRPr="003931B8">
              <w:rPr>
                <w:b/>
                <w:bCs/>
                <w:color w:val="000000"/>
                <w:spacing w:val="-1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spacing w:val="-1"/>
                <w:w w:val="97"/>
                <w:sz w:val="15"/>
                <w:szCs w:val="15"/>
              </w:rPr>
              <w:t>nábytek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592DB3FF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Důkladně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vysát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celou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vysavačem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495F2F14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9DEC41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7D5939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naklepávací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vzduchová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hlavice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FD4B0DB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2"/>
                <w:szCs w:val="12"/>
              </w:rPr>
              <w:t>vysavač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14:paraId="0D919089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Ve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vysavačích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kontrolovat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průchodnost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hadic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neporušenost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káblů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sáčků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Včas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provádět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výměnu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sáčků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Nikdy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nepoužívat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poškozený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vysavač</w:t>
            </w:r>
            <w:proofErr w:type="spellEnd"/>
          </w:p>
        </w:tc>
      </w:tr>
      <w:tr w:rsidR="00173DB3" w:rsidRPr="003931B8" w14:paraId="2B453787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7619E3D0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Nábytek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skříně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židle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dveře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stoly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poličky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parapety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stolní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lampy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5A458731" w14:textId="3542DE0C" w:rsidR="00173DB3" w:rsidRPr="003931B8" w:rsidRDefault="008E7419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w w:val="97"/>
                <w:sz w:val="14"/>
                <w:szCs w:val="14"/>
              </w:rPr>
              <w:t>Setřít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prach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utěrkou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mírně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navlhčenou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v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čistícím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roztoku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odstranit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otisky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prstů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a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videtelné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znečištění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popř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.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použít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houbičku</w:t>
            </w:r>
            <w:proofErr w:type="spellEnd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s </w:t>
            </w:r>
            <w:proofErr w:type="spellStart"/>
            <w:r w:rsidR="00173DB3" w:rsidRPr="003931B8">
              <w:rPr>
                <w:bCs/>
                <w:color w:val="000000"/>
                <w:w w:val="97"/>
                <w:sz w:val="14"/>
                <w:szCs w:val="14"/>
              </w:rPr>
              <w:t>padem</w:t>
            </w:r>
            <w:proofErr w:type="spellEnd"/>
          </w:p>
        </w:tc>
        <w:tc>
          <w:tcPr>
            <w:tcW w:w="2896" w:type="dxa"/>
            <w:shd w:val="clear" w:color="auto" w:fill="auto"/>
            <w:vAlign w:val="center"/>
          </w:tcPr>
          <w:p w14:paraId="38603A8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B2B4D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CLEANER LAVO, PRONTO </w:t>
            </w: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-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tekuté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8D1A8B4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Modrá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E41C520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kbelík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5 </w:t>
            </w:r>
            <w:proofErr w:type="gram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l(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modrý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hnědý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C343E41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U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parapetů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pozor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poškození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květin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2EA91051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19700FE2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Nábytek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skříně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židle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dveře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stoly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poličky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parapety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stolní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lampy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7B1E22C5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Modrou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navlhčenou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roztoku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důkladně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umýt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popř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použít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4E28DF52" w14:textId="063363EE" w:rsidR="00173DB3" w:rsidRPr="003931B8" w:rsidRDefault="00173DB3" w:rsidP="008E7419">
            <w:pPr>
              <w:spacing w:after="100"/>
              <w:ind w:firstLine="55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harmonogramu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určeným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zaschnutí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0C1B18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14:paraId="18781414" w14:textId="77777777" w:rsidR="00173DB3" w:rsidRPr="003931B8" w:rsidRDefault="00173DB3" w:rsidP="008E741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Modrá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1A70B1F" w14:textId="77777777" w:rsidR="00173DB3" w:rsidRPr="003931B8" w:rsidRDefault="00173DB3" w:rsidP="008E741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kbelík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5 </w:t>
            </w:r>
            <w:proofErr w:type="gram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l(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modrý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hnědý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0628586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U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parapetů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pozor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poškození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květin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52FFBAA4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26E3B477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Kliky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okolí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klik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madla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zábradlí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vypínače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telefony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088F062F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Odstranit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otisky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prstů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videtelné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znečištění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popř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použít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modrou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případně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houbičku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71ED0174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harmonogramu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práce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určeným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zaschnutí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5DAAD0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14:paraId="206EC827" w14:textId="77777777" w:rsidR="00173DB3" w:rsidRPr="003931B8" w:rsidRDefault="00173DB3" w:rsidP="008E741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Modrá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5014ACC" w14:textId="77777777" w:rsidR="00173DB3" w:rsidRPr="003931B8" w:rsidRDefault="00173DB3" w:rsidP="008E741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kbelík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5 </w:t>
            </w:r>
            <w:proofErr w:type="gram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l(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modrý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hnědý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D9F4AA7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Četnost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schváleného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harmonogramu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jednotlivého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pracoviště</w:t>
            </w:r>
            <w:proofErr w:type="spellEnd"/>
          </w:p>
        </w:tc>
      </w:tr>
      <w:tr w:rsidR="00173DB3" w:rsidRPr="003931B8" w14:paraId="4C198769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37A7F47A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lastRenderedPageBreak/>
              <w:t>Skleněné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přepážky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prosklené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stěny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skleněné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dveře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415AD06D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Rozprašovačem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nastříkat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lokálněokenní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čistič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přeleštit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suchou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papírovým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ručníkem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Na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větší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použít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rozmývak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gum.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stěrku</w:t>
            </w:r>
            <w:proofErr w:type="spellEnd"/>
          </w:p>
        </w:tc>
        <w:tc>
          <w:tcPr>
            <w:tcW w:w="2896" w:type="dxa"/>
            <w:shd w:val="clear" w:color="auto" w:fill="auto"/>
            <w:vAlign w:val="center"/>
          </w:tcPr>
          <w:p w14:paraId="53FAB2D9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AC131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Okenní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čistič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v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rozprašovači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nebo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v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okenářském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vědru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650E2F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Rozmývák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tyči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okenní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stěrka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švédská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EDDD6B9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kbelík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5 </w:t>
            </w:r>
            <w:proofErr w:type="gram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l(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modrý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hnědý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F835324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Denně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odstraňovat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otisky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prstů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2C830541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0A6CA03D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Radiátory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topná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tělesa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trubky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od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topení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14:paraId="044BF684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vlhkou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kartáčem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radiátory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713CDBD3" w14:textId="3E17FAA2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dle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harmonogramu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práce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určeným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dezinfekčním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prostředkem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mokro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do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zaschnutí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CA1E7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14:paraId="5300B6E4" w14:textId="77777777" w:rsidR="00173DB3" w:rsidRPr="003931B8" w:rsidRDefault="00173DB3" w:rsidP="008E741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Modrá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D7530FA" w14:textId="77777777" w:rsidR="00173DB3" w:rsidRPr="003931B8" w:rsidRDefault="00173DB3" w:rsidP="008E741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kbelík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5 </w:t>
            </w:r>
            <w:proofErr w:type="gram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l(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modrý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hnědý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3E4D317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POZOR!! Na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pořezání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se 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ostré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hrany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!!</w:t>
            </w:r>
          </w:p>
        </w:tc>
      </w:tr>
      <w:tr w:rsidR="00173DB3" w:rsidRPr="003931B8" w14:paraId="647EB4B7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396D57A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Nádobí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-PRM, PDM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2C918C8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harmonogramu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práce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mytí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67C88C71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C0B873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JAR</w:t>
            </w:r>
          </w:p>
        </w:tc>
        <w:tc>
          <w:tcPr>
            <w:tcW w:w="1417" w:type="dxa"/>
            <w:shd w:val="clear" w:color="auto" w:fill="auto"/>
          </w:tcPr>
          <w:p w14:paraId="6370CEBE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</w:p>
          <w:p w14:paraId="79B84D59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dratěnka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E7C58FA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36E3C38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Obléct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PVC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zástěru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!!!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nádobí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uchovávat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roztoku</w:t>
            </w:r>
            <w:proofErr w:type="spellEnd"/>
          </w:p>
          <w:p w14:paraId="67092288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>(SAVO)</w:t>
            </w:r>
          </w:p>
        </w:tc>
      </w:tr>
      <w:tr w:rsidR="00173DB3" w:rsidRPr="003931B8" w14:paraId="2E973163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B8FEC2"/>
            <w:vAlign w:val="center"/>
          </w:tcPr>
          <w:p w14:paraId="6BE7AD3D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Nádoby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převoz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jídla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termosy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PRM, PDM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1EDF86B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Vypláchnout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provést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základní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omytí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pod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tekoucí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vodou,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</w:p>
        </w:tc>
        <w:tc>
          <w:tcPr>
            <w:tcW w:w="2896" w:type="dxa"/>
            <w:shd w:val="clear" w:color="auto" w:fill="auto"/>
            <w:vAlign w:val="center"/>
          </w:tcPr>
          <w:p w14:paraId="115FF312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FCB6F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JAR</w:t>
            </w:r>
          </w:p>
        </w:tc>
        <w:tc>
          <w:tcPr>
            <w:tcW w:w="1417" w:type="dxa"/>
            <w:shd w:val="clear" w:color="auto" w:fill="auto"/>
          </w:tcPr>
          <w:p w14:paraId="020492EE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</w:p>
          <w:p w14:paraId="04855C7A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dratěnka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B3967A7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44A2609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Obléct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PVC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zástěru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!!!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nádobí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uchovávat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roztoku</w:t>
            </w:r>
            <w:proofErr w:type="spellEnd"/>
          </w:p>
          <w:p w14:paraId="1BA1F094" w14:textId="3C0D0006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>(SAVO</w:t>
            </w:r>
            <w:r w:rsidR="006924F6">
              <w:rPr>
                <w:bCs/>
                <w:color w:val="000000"/>
                <w:w w:val="97"/>
                <w:sz w:val="15"/>
                <w:szCs w:val="15"/>
              </w:rPr>
              <w:t>)</w:t>
            </w:r>
          </w:p>
        </w:tc>
      </w:tr>
      <w:tr w:rsidR="00173DB3" w:rsidRPr="003931B8" w14:paraId="1902AB80" w14:textId="77777777" w:rsidTr="008421CC">
        <w:trPr>
          <w:trHeight w:val="703"/>
          <w:jc w:val="center"/>
        </w:trPr>
        <w:tc>
          <w:tcPr>
            <w:tcW w:w="1843" w:type="dxa"/>
            <w:shd w:val="clear" w:color="auto" w:fill="FFFF00"/>
            <w:vAlign w:val="center"/>
          </w:tcPr>
          <w:p w14:paraId="794E71B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FF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FF0000"/>
                <w:w w:val="97"/>
                <w:sz w:val="15"/>
                <w:szCs w:val="15"/>
              </w:rPr>
              <w:t>SPECIÁLNÍ</w:t>
            </w:r>
          </w:p>
          <w:p w14:paraId="516D4FA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FF0000"/>
                <w:w w:val="97"/>
                <w:sz w:val="15"/>
                <w:szCs w:val="15"/>
              </w:rPr>
              <w:t>DEZINFEKCE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99568F2" w14:textId="27D53FBE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Pracovník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určený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pro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speciální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dezinfekci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rozstřikuje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naředěný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prostředek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omyvatelné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(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stropy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stěny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-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omyvatelné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tapety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keramické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obklady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radiátory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podlaha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příslušným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tlakovým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strojem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ze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vzdálenosti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1 - 1,50m. K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rozstřikování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dezinfekce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se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používá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nejnižší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možný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tlak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stroje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(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přibližně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10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barů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Po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provedení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tlakové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dezinfekce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příslušným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strojem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otře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pracovník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zbytek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dezinfekčního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roztoku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ze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stropu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rozmývákem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teleskopické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tyči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vydrhne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podlahu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(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pravidelné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sanitární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dny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)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odsaje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přebytečnou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vodu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z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podlahy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úklidovým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strojem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případně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průmyslovým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vysavačem</w:t>
            </w:r>
            <w:proofErr w:type="spellEnd"/>
          </w:p>
        </w:tc>
        <w:tc>
          <w:tcPr>
            <w:tcW w:w="2896" w:type="dxa"/>
            <w:shd w:val="clear" w:color="auto" w:fill="auto"/>
            <w:vAlign w:val="center"/>
          </w:tcPr>
          <w:p w14:paraId="23E7FD5C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Dezinfekční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prostředky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schváleného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dezinfekčního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plánu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5EF660D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Reál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-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tekutý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písek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, TOVAL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F2B8C0" w14:textId="21A933D1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Rozmývák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tyči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čistící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podlahový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stroj</w:t>
            </w:r>
            <w:proofErr w:type="spellEnd"/>
            <w:r w:rsidR="008E7419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odsáváním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případně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průmyslový</w:t>
            </w:r>
            <w:proofErr w:type="spellEnd"/>
            <w:r w:rsidR="008E7419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vysavač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1A65C05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PMDV</w:t>
            </w:r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-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tlakový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stroj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</w:p>
          <w:p w14:paraId="6624DD1E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Kránzle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PDM</w:t>
            </w:r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-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ruční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</w:p>
          <w:p w14:paraId="2F43B5AC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tlakový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stroj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r w:rsidRPr="003931B8">
              <w:rPr>
                <w:b/>
                <w:bCs/>
                <w:color w:val="000000"/>
                <w:w w:val="97"/>
                <w:sz w:val="14"/>
                <w:szCs w:val="14"/>
              </w:rPr>
              <w:t>PRM</w:t>
            </w:r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- </w:t>
            </w:r>
          </w:p>
          <w:p w14:paraId="539D4A65" w14:textId="77777777" w:rsidR="00173DB3" w:rsidRPr="003931B8" w:rsidRDefault="00173DB3" w:rsidP="008E7419">
            <w:pPr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generátor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páry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14:paraId="543BE666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Součástí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speciální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dezinfekce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mytí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dezinfekce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klimatizačního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zařízení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vybavení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(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okenní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sítě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),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lůžek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nočních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stolků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vnitřků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skříní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lednic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přístrojů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gram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a</w:t>
            </w:r>
            <w:proofErr w:type="gram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elektrických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zařízení</w:t>
            </w:r>
            <w:proofErr w:type="spellEnd"/>
          </w:p>
        </w:tc>
      </w:tr>
    </w:tbl>
    <w:p w14:paraId="2679AE94" w14:textId="680BB7C8" w:rsidR="00C61F38" w:rsidRPr="003D38B3" w:rsidRDefault="00C61F38" w:rsidP="00575425">
      <w:pPr>
        <w:rPr>
          <w:rFonts w:cs="Arial"/>
          <w:b/>
          <w:sz w:val="20"/>
          <w:szCs w:val="20"/>
        </w:rPr>
      </w:pPr>
    </w:p>
    <w:tbl>
      <w:tblPr>
        <w:tblStyle w:val="Mkatabulky2"/>
        <w:tblW w:w="1431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843"/>
        <w:gridCol w:w="3543"/>
        <w:gridCol w:w="2835"/>
        <w:gridCol w:w="1393"/>
        <w:gridCol w:w="1584"/>
        <w:gridCol w:w="1418"/>
        <w:gridCol w:w="1701"/>
      </w:tblGrid>
      <w:tr w:rsidR="00173DB3" w:rsidRPr="003931B8" w14:paraId="4A340809" w14:textId="77777777" w:rsidTr="006924F6">
        <w:trPr>
          <w:trHeight w:val="707"/>
        </w:trPr>
        <w:tc>
          <w:tcPr>
            <w:tcW w:w="1843" w:type="dxa"/>
          </w:tcPr>
          <w:p w14:paraId="069C01EF" w14:textId="77777777" w:rsidR="00173DB3" w:rsidRPr="003931B8" w:rsidRDefault="00173DB3" w:rsidP="008E7419">
            <w:pPr>
              <w:spacing w:after="1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931B8">
              <w:rPr>
                <w:rFonts w:ascii="Times New Roman" w:hAnsi="Times New Roman"/>
                <w:noProof/>
                <w:lang w:eastAsia="cs-CZ"/>
              </w:rPr>
              <w:drawing>
                <wp:anchor distT="0" distB="0" distL="114300" distR="114300" simplePos="0" relativeHeight="251658241" behindDoc="0" locked="0" layoutInCell="1" allowOverlap="1" wp14:anchorId="01DA6E56" wp14:editId="33C7987C">
                  <wp:simplePos x="0" y="0"/>
                  <wp:positionH relativeFrom="page">
                    <wp:posOffset>-5200</wp:posOffset>
                  </wp:positionH>
                  <wp:positionV relativeFrom="paragraph">
                    <wp:posOffset>38998</wp:posOffset>
                  </wp:positionV>
                  <wp:extent cx="926077" cy="315732"/>
                  <wp:effectExtent l="0" t="0" r="0" b="0"/>
                  <wp:wrapNone/>
                  <wp:docPr id="167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77" cy="315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31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74" w:type="dxa"/>
            <w:gridSpan w:val="6"/>
            <w:vAlign w:val="center"/>
          </w:tcPr>
          <w:p w14:paraId="2A02D863" w14:textId="77777777" w:rsidR="00173DB3" w:rsidRPr="003931B8" w:rsidRDefault="00173DB3" w:rsidP="008E7419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Technologické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dezinfekční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postupy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pro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pravidelný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úklid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- FN BRNO (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hygienické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zařízení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25"/>
                <w:szCs w:val="25"/>
              </w:rPr>
              <w:t>)</w:t>
            </w:r>
          </w:p>
        </w:tc>
      </w:tr>
      <w:tr w:rsidR="00173DB3" w:rsidRPr="003931B8" w14:paraId="092F02B4" w14:textId="77777777" w:rsidTr="006924F6">
        <w:trPr>
          <w:trHeight w:val="703"/>
        </w:trPr>
        <w:tc>
          <w:tcPr>
            <w:tcW w:w="1843" w:type="dxa"/>
            <w:shd w:val="clear" w:color="auto" w:fill="FFFF99"/>
            <w:vAlign w:val="center"/>
          </w:tcPr>
          <w:p w14:paraId="49251257" w14:textId="77777777" w:rsidR="00173DB3" w:rsidRPr="003931B8" w:rsidRDefault="00173DB3" w:rsidP="008E7419">
            <w:pPr>
              <w:spacing w:after="100"/>
              <w:jc w:val="center"/>
              <w:rPr>
                <w:b/>
                <w:sz w:val="15"/>
                <w:szCs w:val="15"/>
              </w:rPr>
            </w:pPr>
            <w:proofErr w:type="spellStart"/>
            <w:r w:rsidRPr="003931B8">
              <w:rPr>
                <w:b/>
                <w:sz w:val="15"/>
                <w:szCs w:val="15"/>
              </w:rPr>
              <w:t>Čištěná</w:t>
            </w:r>
            <w:proofErr w:type="spellEnd"/>
            <w:r w:rsidRPr="003931B8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sz w:val="15"/>
                <w:szCs w:val="15"/>
              </w:rPr>
              <w:t>dezinfikovaná</w:t>
            </w:r>
            <w:proofErr w:type="spellEnd"/>
            <w:r w:rsidRPr="003931B8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sz w:val="15"/>
                <w:szCs w:val="15"/>
              </w:rPr>
              <w:t>plocha</w:t>
            </w:r>
            <w:proofErr w:type="spellEnd"/>
            <w:r w:rsidRPr="003931B8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sz w:val="15"/>
                <w:szCs w:val="15"/>
              </w:rPr>
              <w:t>či</w:t>
            </w:r>
            <w:proofErr w:type="spellEnd"/>
            <w:r w:rsidRPr="003931B8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sz w:val="15"/>
                <w:szCs w:val="15"/>
              </w:rPr>
              <w:t>zařízení</w:t>
            </w:r>
            <w:proofErr w:type="spellEnd"/>
          </w:p>
        </w:tc>
        <w:tc>
          <w:tcPr>
            <w:tcW w:w="3543" w:type="dxa"/>
            <w:shd w:val="clear" w:color="auto" w:fill="FFFF99"/>
            <w:vAlign w:val="center"/>
          </w:tcPr>
          <w:p w14:paraId="2E3D81FA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Postup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čištění</w:t>
            </w:r>
            <w:proofErr w:type="spellEnd"/>
          </w:p>
        </w:tc>
        <w:tc>
          <w:tcPr>
            <w:tcW w:w="2835" w:type="dxa"/>
            <w:shd w:val="clear" w:color="auto" w:fill="FFFF99"/>
            <w:vAlign w:val="center"/>
          </w:tcPr>
          <w:p w14:paraId="08B01CA8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Dezinfekční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mytí</w:t>
            </w:r>
            <w:proofErr w:type="spellEnd"/>
          </w:p>
        </w:tc>
        <w:tc>
          <w:tcPr>
            <w:tcW w:w="1393" w:type="dxa"/>
            <w:shd w:val="clear" w:color="auto" w:fill="FFFF99"/>
            <w:vAlign w:val="center"/>
          </w:tcPr>
          <w:p w14:paraId="6747FB6C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Používané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čistící</w:t>
            </w:r>
            <w:proofErr w:type="spellEnd"/>
            <w:r w:rsidRPr="003931B8">
              <w:rPr>
                <w:rFonts w:ascii="Times New Roman" w:hAnsi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prostředky</w:t>
            </w:r>
            <w:proofErr w:type="spellEnd"/>
          </w:p>
        </w:tc>
        <w:tc>
          <w:tcPr>
            <w:tcW w:w="1584" w:type="dxa"/>
            <w:shd w:val="clear" w:color="auto" w:fill="FFFF99"/>
            <w:vAlign w:val="center"/>
          </w:tcPr>
          <w:p w14:paraId="4F854662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Pomocné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prostředky</w:t>
            </w:r>
            <w:proofErr w:type="spellEnd"/>
          </w:p>
        </w:tc>
        <w:tc>
          <w:tcPr>
            <w:tcW w:w="1418" w:type="dxa"/>
            <w:shd w:val="clear" w:color="auto" w:fill="FFFF99"/>
            <w:vAlign w:val="center"/>
          </w:tcPr>
          <w:p w14:paraId="46EA09D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Použitá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mechanizace</w:t>
            </w:r>
            <w:proofErr w:type="spellEnd"/>
          </w:p>
        </w:tc>
        <w:tc>
          <w:tcPr>
            <w:tcW w:w="1701" w:type="dxa"/>
            <w:shd w:val="clear" w:color="auto" w:fill="FFFF99"/>
            <w:vAlign w:val="center"/>
          </w:tcPr>
          <w:p w14:paraId="1B899BE9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Upozornění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zvláštnosti</w:t>
            </w:r>
            <w:proofErr w:type="spellEnd"/>
          </w:p>
        </w:tc>
      </w:tr>
      <w:tr w:rsidR="00173DB3" w:rsidRPr="003931B8" w14:paraId="2E4FD59A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6B876AA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Keramická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dlažba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4514BDBA" w14:textId="0A909075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Škrabkou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odstránit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žvýkačky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nálepky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mopem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osmičkovými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tahy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směrem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k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sobě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Po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setření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celé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větší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smítka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smetáčkem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lopatku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vysypat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určeného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pytle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BF4FAD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programu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1608827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3F53EDA6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Mop,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smetáček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lopatka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špachtle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D0DCF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Úklidový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vozík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drhnoucí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stroj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4B9932D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</w:tr>
      <w:tr w:rsidR="00173DB3" w:rsidRPr="003931B8" w14:paraId="12A60ED9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47C24DE3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Keramická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dlažba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- </w:t>
            </w:r>
          </w:p>
          <w:p w14:paraId="0432C83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důkladné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čištění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3E9D0B18" w14:textId="1BDAE2FA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Jednokotoučovým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drhnoucím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strojem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se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zeleným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="008E7419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hnědým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vydrhnout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gram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a</w:t>
            </w:r>
            <w:proofErr w:type="gram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odsát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průmyslovým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vysavačem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nepřístupná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lastRenderedPageBreak/>
              <w:t>místa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drhnout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(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zelený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hnědý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BF675F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2EED5E3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TOVAL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3440805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Ruční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pad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držáku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tyčí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špachtle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3F48FD1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RUFFO-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jednokotouč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stroj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prům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vysavač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úklidový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vozík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plochý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mop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EC2DB" w14:textId="7C25106E" w:rsidR="00173DB3" w:rsidRPr="003931B8" w:rsidRDefault="00173DB3" w:rsidP="008E7419">
            <w:pPr>
              <w:spacing w:line="187" w:lineRule="exact"/>
              <w:ind w:right="-11" w:firstLine="7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color w:val="000000"/>
                <w:w w:val="97"/>
                <w:sz w:val="15"/>
                <w:szCs w:val="15"/>
              </w:rPr>
              <w:t xml:space="preserve">POZOR!!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Mokré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zajistit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výstražnými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tabulemi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kužely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lastRenderedPageBreak/>
              <w:t>nápisem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color w:val="000000"/>
                <w:w w:val="97"/>
                <w:sz w:val="15"/>
                <w:szCs w:val="15"/>
              </w:rPr>
              <w:t>úklidovém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="008E7419">
              <w:rPr>
                <w:color w:val="000000"/>
                <w:w w:val="97"/>
                <w:sz w:val="15"/>
                <w:szCs w:val="15"/>
              </w:rPr>
              <w:t>v</w:t>
            </w:r>
            <w:r w:rsidRPr="003931B8">
              <w:rPr>
                <w:color w:val="000000"/>
                <w:w w:val="97"/>
                <w:sz w:val="15"/>
                <w:szCs w:val="15"/>
              </w:rPr>
              <w:t>ozíku</w:t>
            </w:r>
            <w:proofErr w:type="spellEnd"/>
            <w:r w:rsidRPr="003931B8">
              <w:rPr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55E325BE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079452A8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lastRenderedPageBreak/>
              <w:t>Umyvadla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sprchové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vaničky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57A7A6E7" w14:textId="3AB65EE9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gram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Na 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utěrku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naneseme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čistící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prostředek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, po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umytí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celé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opláchneme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vodou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následně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otřeme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celou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umyvadla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žlutou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namočenou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roztoku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5BAD198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programu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B07A0B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REAL</w:t>
            </w:r>
            <w:r w:rsidRPr="003931B8">
              <w:rPr>
                <w:bCs/>
                <w:color w:val="000000"/>
                <w:w w:val="97"/>
                <w:sz w:val="15"/>
                <w:szCs w:val="15"/>
              </w:rPr>
              <w:t>-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tekutý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písek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</w:p>
          <w:p w14:paraId="6EAD66E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Reál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- gel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Chlorax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,</w:t>
            </w: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</w:p>
          <w:p w14:paraId="0D522881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ALSAN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3E89C54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Žlutá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rukavice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kartáč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zkumavkový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DC21696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kbelík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5 </w:t>
            </w:r>
            <w:proofErr w:type="gram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l(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modrý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hnědý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9E94AB1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2xtýdně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přívodní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trubky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pod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umyvadlem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74792C81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062BC1C5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Vodovodní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</w:p>
          <w:p w14:paraId="57B54A94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baterie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2E6592CB" w14:textId="2075BB5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Silnější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vrstvy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usazeniny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odstranit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Opláchnout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vodou,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žlutou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namočenou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roztoku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Vodní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kámen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odstránime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tak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že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naneseme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santární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čistič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necháme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působit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opláchneme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vodou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BD433A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programu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CC8B481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>REAL-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tekutý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písek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</w:p>
          <w:p w14:paraId="7AC187AF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Reál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- gel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Chlorax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</w:p>
          <w:p w14:paraId="6D7F4812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ALSAN, </w:t>
            </w:r>
          </w:p>
          <w:p w14:paraId="46FCD259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PULIRAPID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C1E8B41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Žlutá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AD11E2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kbelík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5 </w:t>
            </w:r>
            <w:proofErr w:type="gram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l(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modrý</w:t>
            </w:r>
            <w:proofErr w:type="spellEnd"/>
            <w:proofErr w:type="gram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hnědý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37F44A4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Keramický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obklad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okolí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baterie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se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otírá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denně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roztokem</w:t>
            </w:r>
            <w:proofErr w:type="spellEnd"/>
          </w:p>
        </w:tc>
      </w:tr>
      <w:tr w:rsidR="00173DB3" w:rsidRPr="003931B8" w14:paraId="5CD99F62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67AD447A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Keramický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obklad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243F2276" w14:textId="596FEE22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Hrubší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nečistoty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odstranit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vlhkou</w:t>
            </w:r>
            <w:proofErr w:type="spellEnd"/>
            <w:r w:rsidR="008E7419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Můžeme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použít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rozmývák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19E0E9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kolem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baterii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umývadel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denně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ostatní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harmonogramů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urč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</w:p>
        </w:tc>
        <w:tc>
          <w:tcPr>
            <w:tcW w:w="1393" w:type="dxa"/>
            <w:shd w:val="clear" w:color="auto" w:fill="auto"/>
            <w:vAlign w:val="center"/>
          </w:tcPr>
          <w:p w14:paraId="6CD60E87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REAL</w:t>
            </w:r>
            <w:r w:rsidRPr="003931B8">
              <w:rPr>
                <w:bCs/>
                <w:color w:val="000000"/>
                <w:w w:val="97"/>
                <w:sz w:val="15"/>
                <w:szCs w:val="15"/>
              </w:rPr>
              <w:t>-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tekutý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písek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</w:p>
          <w:p w14:paraId="6AF8409C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Reál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- gel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Chlorax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,</w:t>
            </w: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</w:p>
          <w:p w14:paraId="50D38C58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ALSAN, </w:t>
            </w:r>
          </w:p>
          <w:p w14:paraId="5EBBE68E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PULIRAPID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988C693" w14:textId="77777777" w:rsidR="00173DB3" w:rsidRPr="003931B8" w:rsidRDefault="00173DB3" w:rsidP="008E7419">
            <w:pPr>
              <w:spacing w:after="100"/>
              <w:jc w:val="center"/>
              <w:rPr>
                <w:bCs/>
                <w:color w:val="000000"/>
                <w:w w:val="97"/>
                <w:sz w:val="14"/>
                <w:szCs w:val="14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Žlutá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utěrka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houbička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rozmývak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gumové</w:t>
            </w:r>
            <w:proofErr w:type="spellEnd"/>
            <w:r w:rsidRPr="003931B8">
              <w:rPr>
                <w:bCs/>
                <w:color w:val="000000"/>
                <w:w w:val="97"/>
                <w:sz w:val="14"/>
                <w:szCs w:val="14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4"/>
                <w:szCs w:val="14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F36F24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Úklidový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vozík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kbelík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modrý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9FA92AC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Pro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dezinfekci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keramického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obkladu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výšce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je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možno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použít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rozmývák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tyči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</w:tr>
      <w:tr w:rsidR="00173DB3" w:rsidRPr="003931B8" w14:paraId="5984DC24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23C456B5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Zrcadla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3E3F2B01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Rozprašovačem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nastříkat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lokálně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prostředek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čištění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zrcadel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přeleštit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suchou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nebo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papírovým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ručníkem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861A99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5B4ED95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Okenní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čistič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 v</w:t>
            </w:r>
            <w:proofErr w:type="gram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rozprašovači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nebo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v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okenářském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vědru</w:t>
            </w:r>
            <w:proofErr w:type="spellEnd"/>
          </w:p>
        </w:tc>
        <w:tc>
          <w:tcPr>
            <w:tcW w:w="1584" w:type="dxa"/>
            <w:shd w:val="clear" w:color="auto" w:fill="auto"/>
            <w:vAlign w:val="center"/>
          </w:tcPr>
          <w:p w14:paraId="390B6F81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Švédská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utěrka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papírový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ručník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gumové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6C183CE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EA2471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Zrcadla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umýváme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1x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denně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nebo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dle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potřeby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.</w:t>
            </w:r>
          </w:p>
        </w:tc>
      </w:tr>
      <w:tr w:rsidR="00173DB3" w:rsidRPr="003931B8" w14:paraId="13CB188D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58FE29C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WC -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mísy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pisoáry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výlevky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028D4706" w14:textId="4FD308C4" w:rsidR="00173DB3" w:rsidRPr="003931B8" w:rsidRDefault="00173DB3" w:rsidP="008E7419">
            <w:pPr>
              <w:spacing w:line="187" w:lineRule="exact"/>
              <w:ind w:left="3" w:right="-11" w:hanging="3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Usazeniny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silnější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vrstvy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nečistot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odstranit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kartáčem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WC. Pod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vnitřní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okraj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vnitřní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stěny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mísy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naneseme</w:t>
            </w:r>
            <w:proofErr w:type="spellEnd"/>
            <w:r w:rsidR="008E7419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gélový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přípravek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a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necháme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působit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Vnější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plochy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mísy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+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prkénko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úchyty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navlhko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omyjeme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červenou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 WC</w:t>
            </w:r>
            <w:r w:rsidR="008E7419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mísu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spláchnout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0EA646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programu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B1BB318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ALSAN, </w:t>
            </w:r>
          </w:p>
          <w:p w14:paraId="30B2761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PULIRAPID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969C11A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Červená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utěrka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houbička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s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padem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kartáč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WC,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gumové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rukavice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921CD5F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kbelík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5 </w:t>
            </w:r>
            <w:proofErr w:type="gram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L 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červený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7FC71705" w14:textId="62D0F96B" w:rsidR="00173DB3" w:rsidRPr="003931B8" w:rsidRDefault="00173DB3" w:rsidP="00304718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Sanitární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keramiku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umýváme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každý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den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zespodu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zboku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vnějších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stran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WC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prkénko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a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úchyty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po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omytí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setřít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pap.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ručníkem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do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sucha</w:t>
            </w:r>
            <w:proofErr w:type="spellEnd"/>
          </w:p>
        </w:tc>
      </w:tr>
      <w:tr w:rsidR="00173DB3" w:rsidRPr="003931B8" w14:paraId="42423AE6" w14:textId="77777777" w:rsidTr="006924F6">
        <w:trPr>
          <w:trHeight w:val="703"/>
        </w:trPr>
        <w:tc>
          <w:tcPr>
            <w:tcW w:w="1843" w:type="dxa"/>
            <w:shd w:val="clear" w:color="auto" w:fill="B8FEC2"/>
            <w:vAlign w:val="center"/>
          </w:tcPr>
          <w:p w14:paraId="717984E7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Zásobníky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toal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papír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ručníky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zásobníky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mýdlo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5DEC8E26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Cs/>
                <w:color w:val="000000"/>
                <w:w w:val="97"/>
                <w:sz w:val="15"/>
                <w:szCs w:val="15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vlhkou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utěrkou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Při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větším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znečištění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houbičkou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s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padem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vydrhnout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1627F0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Dezinfekčním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prostředkem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dle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dezinf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.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programu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,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setřít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na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mokro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do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zaschnutí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806FDC1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r w:rsidRPr="003931B8">
              <w:rPr>
                <w:b/>
                <w:bCs/>
                <w:color w:val="000000"/>
                <w:w w:val="97"/>
                <w:sz w:val="15"/>
                <w:szCs w:val="15"/>
              </w:rPr>
              <w:t>REAL</w:t>
            </w:r>
            <w:r w:rsidRPr="003931B8">
              <w:rPr>
                <w:bCs/>
                <w:color w:val="000000"/>
                <w:w w:val="97"/>
                <w:sz w:val="15"/>
                <w:szCs w:val="15"/>
              </w:rPr>
              <w:t>-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tekutý</w:t>
            </w:r>
            <w:proofErr w:type="spellEnd"/>
            <w:r w:rsidRPr="003931B8">
              <w:rPr>
                <w:bCs/>
                <w:color w:val="000000"/>
                <w:w w:val="97"/>
                <w:sz w:val="15"/>
                <w:szCs w:val="15"/>
              </w:rPr>
              <w:t xml:space="preserve"> </w:t>
            </w:r>
            <w:proofErr w:type="spellStart"/>
            <w:r w:rsidRPr="003931B8">
              <w:rPr>
                <w:bCs/>
                <w:color w:val="000000"/>
                <w:w w:val="97"/>
                <w:sz w:val="15"/>
                <w:szCs w:val="15"/>
              </w:rPr>
              <w:t>písek</w:t>
            </w:r>
            <w:proofErr w:type="spellEnd"/>
          </w:p>
        </w:tc>
        <w:tc>
          <w:tcPr>
            <w:tcW w:w="1584" w:type="dxa"/>
            <w:shd w:val="clear" w:color="auto" w:fill="auto"/>
            <w:vAlign w:val="center"/>
          </w:tcPr>
          <w:p w14:paraId="0F41873E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utěrka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modrá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houbička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s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padem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E1CDB" w14:textId="77777777" w:rsidR="00173DB3" w:rsidRPr="003931B8" w:rsidRDefault="00173DB3" w:rsidP="008E7419">
            <w:pPr>
              <w:spacing w:after="100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kbelík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5 </w:t>
            </w:r>
            <w:proofErr w:type="gram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l(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modrý</w:t>
            </w:r>
            <w:proofErr w:type="spellEnd"/>
            <w:proofErr w:type="gram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hnědý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5D466" w14:textId="77777777" w:rsidR="00173DB3" w:rsidRPr="003931B8" w:rsidRDefault="00173DB3" w:rsidP="008E7419">
            <w:pPr>
              <w:spacing w:line="187" w:lineRule="exact"/>
              <w:ind w:left="198" w:right="-11" w:hanging="191"/>
              <w:jc w:val="center"/>
              <w:rPr>
                <w:b/>
                <w:bCs/>
                <w:color w:val="000000"/>
                <w:w w:val="97"/>
                <w:sz w:val="12"/>
                <w:szCs w:val="12"/>
              </w:rPr>
            </w:pP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Provádět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doplňování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toaletního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papíru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ručníků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,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tekutého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 xml:space="preserve"> </w:t>
            </w:r>
            <w:proofErr w:type="spellStart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mýdla</w:t>
            </w:r>
            <w:proofErr w:type="spellEnd"/>
            <w:r w:rsidRPr="003931B8">
              <w:rPr>
                <w:b/>
                <w:bCs/>
                <w:color w:val="000000"/>
                <w:w w:val="97"/>
                <w:sz w:val="12"/>
                <w:szCs w:val="12"/>
              </w:rPr>
              <w:t>.</w:t>
            </w:r>
          </w:p>
        </w:tc>
      </w:tr>
    </w:tbl>
    <w:p w14:paraId="5468467C" w14:textId="77777777" w:rsidR="00173DB3" w:rsidRPr="00173DB3" w:rsidRDefault="00173DB3" w:rsidP="001C59A4">
      <w:pPr>
        <w:rPr>
          <w:rFonts w:cs="Arial"/>
          <w:b/>
          <w:sz w:val="20"/>
        </w:rPr>
      </w:pPr>
    </w:p>
    <w:sectPr w:rsidR="00173DB3" w:rsidRPr="00173DB3" w:rsidSect="001C59A4">
      <w:footerReference w:type="default" r:id="rId12"/>
      <w:pgSz w:w="16840" w:h="11900" w:orient="landscape"/>
      <w:pgMar w:top="1134" w:right="1134" w:bottom="1134" w:left="1134" w:header="709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78C0" w14:textId="77777777" w:rsidR="00D5724B" w:rsidRDefault="00D5724B">
      <w:r>
        <w:separator/>
      </w:r>
    </w:p>
  </w:endnote>
  <w:endnote w:type="continuationSeparator" w:id="0">
    <w:p w14:paraId="1A668ED1" w14:textId="77777777" w:rsidR="00D5724B" w:rsidRDefault="00D5724B">
      <w:r>
        <w:continuationSeparator/>
      </w:r>
    </w:p>
  </w:endnote>
  <w:endnote w:type="continuationNotice" w:id="1">
    <w:p w14:paraId="6A1BE315" w14:textId="77777777" w:rsidR="00D5724B" w:rsidRDefault="00D57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5B44" w14:textId="605EF450" w:rsidR="00D5724B" w:rsidRPr="00B502A6" w:rsidRDefault="00D5724B" w:rsidP="00B502A6">
    <w:pPr>
      <w:pStyle w:val="Zpat"/>
      <w:jc w:val="center"/>
      <w:rPr>
        <w:rFonts w:ascii="Calibri" w:hAnsi="Calibri"/>
        <w:sz w:val="20"/>
      </w:rPr>
    </w:pPr>
    <w:r w:rsidRPr="00895209">
      <w:rPr>
        <w:rFonts w:ascii="Calibri" w:hAnsi="Calibri"/>
        <w:sz w:val="20"/>
      </w:rPr>
      <w:fldChar w:fldCharType="begin"/>
    </w:r>
    <w:r w:rsidRPr="00895209">
      <w:rPr>
        <w:rFonts w:ascii="Calibri" w:hAnsi="Calibri"/>
        <w:sz w:val="20"/>
      </w:rPr>
      <w:instrText xml:space="preserve"> PAGE   \* MERGEFORMAT </w:instrText>
    </w:r>
    <w:r w:rsidRPr="00895209">
      <w:rPr>
        <w:rFonts w:ascii="Calibri" w:hAnsi="Calibri"/>
        <w:sz w:val="20"/>
      </w:rPr>
      <w:fldChar w:fldCharType="separate"/>
    </w:r>
    <w:r w:rsidR="00AB336C">
      <w:rPr>
        <w:rFonts w:ascii="Calibri" w:hAnsi="Calibri"/>
        <w:noProof/>
        <w:sz w:val="20"/>
      </w:rPr>
      <w:t>32</w:t>
    </w:r>
    <w:r w:rsidRPr="00895209">
      <w:rPr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2014" w14:textId="77777777" w:rsidR="00D5724B" w:rsidRDefault="00D5724B">
      <w:r>
        <w:separator/>
      </w:r>
    </w:p>
  </w:footnote>
  <w:footnote w:type="continuationSeparator" w:id="0">
    <w:p w14:paraId="37731D16" w14:textId="77777777" w:rsidR="00D5724B" w:rsidRDefault="00D5724B">
      <w:r>
        <w:continuationSeparator/>
      </w:r>
    </w:p>
  </w:footnote>
  <w:footnote w:type="continuationNotice" w:id="1">
    <w:p w14:paraId="7D28007F" w14:textId="77777777" w:rsidR="00D5724B" w:rsidRDefault="00D572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021E5"/>
    <w:multiLevelType w:val="hybridMultilevel"/>
    <w:tmpl w:val="FAFC3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80E98"/>
    <w:multiLevelType w:val="hybridMultilevel"/>
    <w:tmpl w:val="8DE87F0C"/>
    <w:lvl w:ilvl="0" w:tplc="46A49856">
      <w:numFmt w:val="bullet"/>
      <w:lvlText w:val="-"/>
      <w:lvlJc w:val="left"/>
      <w:pPr>
        <w:ind w:left="1494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2C028AE"/>
    <w:multiLevelType w:val="multilevel"/>
    <w:tmpl w:val="53CA073A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7C009F"/>
    <w:multiLevelType w:val="hybridMultilevel"/>
    <w:tmpl w:val="27D0A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B01434"/>
    <w:multiLevelType w:val="multilevel"/>
    <w:tmpl w:val="FCC8481E"/>
    <w:lvl w:ilvl="0">
      <w:start w:val="1"/>
      <w:numFmt w:val="upperRoman"/>
      <w:lvlText w:val="%1."/>
      <w:lvlJc w:val="center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DE6A2E"/>
    <w:multiLevelType w:val="hybridMultilevel"/>
    <w:tmpl w:val="BE706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43E7"/>
    <w:multiLevelType w:val="hybridMultilevel"/>
    <w:tmpl w:val="938E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6888"/>
    <w:multiLevelType w:val="hybridMultilevel"/>
    <w:tmpl w:val="04E4ED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E328D4"/>
    <w:multiLevelType w:val="hybridMultilevel"/>
    <w:tmpl w:val="09A45A64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1" w15:restartNumberingAfterBreak="0">
    <w:nsid w:val="3B4638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105CE8"/>
    <w:multiLevelType w:val="hybridMultilevel"/>
    <w:tmpl w:val="ECD0A4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5718D6"/>
    <w:multiLevelType w:val="hybridMultilevel"/>
    <w:tmpl w:val="F1C2270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B2B6B50"/>
    <w:multiLevelType w:val="hybridMultilevel"/>
    <w:tmpl w:val="81B699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B73EF"/>
    <w:multiLevelType w:val="multilevel"/>
    <w:tmpl w:val="3E70D3FC"/>
    <w:lvl w:ilvl="0">
      <w:start w:val="1"/>
      <w:numFmt w:val="upperRoman"/>
      <w:pStyle w:val="Nadpis2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975738">
    <w:abstractNumId w:val="16"/>
  </w:num>
  <w:num w:numId="2" w16cid:durableId="1043406062">
    <w:abstractNumId w:val="2"/>
  </w:num>
  <w:num w:numId="3" w16cid:durableId="2144031277">
    <w:abstractNumId w:val="11"/>
  </w:num>
  <w:num w:numId="4" w16cid:durableId="780145235">
    <w:abstractNumId w:val="10"/>
  </w:num>
  <w:num w:numId="5" w16cid:durableId="327827416">
    <w:abstractNumId w:val="4"/>
  </w:num>
  <w:num w:numId="6" w16cid:durableId="899437345">
    <w:abstractNumId w:val="1"/>
  </w:num>
  <w:num w:numId="7" w16cid:durableId="2049798772">
    <w:abstractNumId w:val="8"/>
  </w:num>
  <w:num w:numId="8" w16cid:durableId="1663771569">
    <w:abstractNumId w:val="12"/>
  </w:num>
  <w:num w:numId="9" w16cid:durableId="1095130671">
    <w:abstractNumId w:val="13"/>
  </w:num>
  <w:num w:numId="10" w16cid:durableId="744645063">
    <w:abstractNumId w:val="9"/>
  </w:num>
  <w:num w:numId="11" w16cid:durableId="2129154626">
    <w:abstractNumId w:val="7"/>
  </w:num>
  <w:num w:numId="12" w16cid:durableId="7530124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6000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834204">
    <w:abstractNumId w:val="14"/>
  </w:num>
  <w:num w:numId="15" w16cid:durableId="1281568031">
    <w:abstractNumId w:val="5"/>
  </w:num>
  <w:num w:numId="16" w16cid:durableId="749816045">
    <w:abstractNumId w:val="0"/>
  </w:num>
  <w:num w:numId="17" w16cid:durableId="7373657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5C"/>
    <w:rsid w:val="000006A9"/>
    <w:rsid w:val="000006E2"/>
    <w:rsid w:val="00000ED2"/>
    <w:rsid w:val="000021C6"/>
    <w:rsid w:val="000022AE"/>
    <w:rsid w:val="000031A8"/>
    <w:rsid w:val="00003C47"/>
    <w:rsid w:val="00005882"/>
    <w:rsid w:val="0000642C"/>
    <w:rsid w:val="00006441"/>
    <w:rsid w:val="00006DE7"/>
    <w:rsid w:val="000103F7"/>
    <w:rsid w:val="00010561"/>
    <w:rsid w:val="000106C9"/>
    <w:rsid w:val="000108EF"/>
    <w:rsid w:val="000113FA"/>
    <w:rsid w:val="0001224A"/>
    <w:rsid w:val="0001262B"/>
    <w:rsid w:val="00012675"/>
    <w:rsid w:val="0001336B"/>
    <w:rsid w:val="00014BA9"/>
    <w:rsid w:val="00015572"/>
    <w:rsid w:val="00016DE0"/>
    <w:rsid w:val="0002089F"/>
    <w:rsid w:val="00020F26"/>
    <w:rsid w:val="00021027"/>
    <w:rsid w:val="0002117B"/>
    <w:rsid w:val="00021A6D"/>
    <w:rsid w:val="00021DF2"/>
    <w:rsid w:val="0002283F"/>
    <w:rsid w:val="00022C55"/>
    <w:rsid w:val="000232CE"/>
    <w:rsid w:val="000238EE"/>
    <w:rsid w:val="00023A63"/>
    <w:rsid w:val="00024C38"/>
    <w:rsid w:val="00025273"/>
    <w:rsid w:val="0002561E"/>
    <w:rsid w:val="00025DAA"/>
    <w:rsid w:val="00026A00"/>
    <w:rsid w:val="00026D39"/>
    <w:rsid w:val="00026EB9"/>
    <w:rsid w:val="00027B2B"/>
    <w:rsid w:val="00032A7F"/>
    <w:rsid w:val="00032F7E"/>
    <w:rsid w:val="0003395E"/>
    <w:rsid w:val="00033C10"/>
    <w:rsid w:val="000343A7"/>
    <w:rsid w:val="00034824"/>
    <w:rsid w:val="000354F5"/>
    <w:rsid w:val="00037556"/>
    <w:rsid w:val="000402A6"/>
    <w:rsid w:val="000403FB"/>
    <w:rsid w:val="00040837"/>
    <w:rsid w:val="00041D47"/>
    <w:rsid w:val="00041D9F"/>
    <w:rsid w:val="00042477"/>
    <w:rsid w:val="00042D3E"/>
    <w:rsid w:val="000437A5"/>
    <w:rsid w:val="00043969"/>
    <w:rsid w:val="000440F4"/>
    <w:rsid w:val="000441B1"/>
    <w:rsid w:val="00044208"/>
    <w:rsid w:val="000445E4"/>
    <w:rsid w:val="00046EC0"/>
    <w:rsid w:val="00047625"/>
    <w:rsid w:val="0004786D"/>
    <w:rsid w:val="000507C8"/>
    <w:rsid w:val="000513EA"/>
    <w:rsid w:val="00051F1F"/>
    <w:rsid w:val="0005206C"/>
    <w:rsid w:val="00052974"/>
    <w:rsid w:val="00052CC9"/>
    <w:rsid w:val="00053D8F"/>
    <w:rsid w:val="000545AD"/>
    <w:rsid w:val="00054C6E"/>
    <w:rsid w:val="000553F8"/>
    <w:rsid w:val="00055AC2"/>
    <w:rsid w:val="00055D86"/>
    <w:rsid w:val="0005606E"/>
    <w:rsid w:val="00056B5E"/>
    <w:rsid w:val="00057F0D"/>
    <w:rsid w:val="00060534"/>
    <w:rsid w:val="00060733"/>
    <w:rsid w:val="00060DC0"/>
    <w:rsid w:val="00060E8C"/>
    <w:rsid w:val="000611E7"/>
    <w:rsid w:val="00061E55"/>
    <w:rsid w:val="000622A3"/>
    <w:rsid w:val="000630EF"/>
    <w:rsid w:val="00063EC0"/>
    <w:rsid w:val="00064700"/>
    <w:rsid w:val="00064C83"/>
    <w:rsid w:val="000652E9"/>
    <w:rsid w:val="000656C9"/>
    <w:rsid w:val="00067472"/>
    <w:rsid w:val="0006770B"/>
    <w:rsid w:val="000678E5"/>
    <w:rsid w:val="00067CAD"/>
    <w:rsid w:val="000700BE"/>
    <w:rsid w:val="0007078C"/>
    <w:rsid w:val="00071CC1"/>
    <w:rsid w:val="000721A8"/>
    <w:rsid w:val="00072ECD"/>
    <w:rsid w:val="00074DBB"/>
    <w:rsid w:val="00076A79"/>
    <w:rsid w:val="00076AED"/>
    <w:rsid w:val="00077297"/>
    <w:rsid w:val="000779FD"/>
    <w:rsid w:val="00077A0F"/>
    <w:rsid w:val="00077C49"/>
    <w:rsid w:val="000800E6"/>
    <w:rsid w:val="00081493"/>
    <w:rsid w:val="0008326D"/>
    <w:rsid w:val="000834A6"/>
    <w:rsid w:val="0008376C"/>
    <w:rsid w:val="0008435A"/>
    <w:rsid w:val="00084A67"/>
    <w:rsid w:val="0008543F"/>
    <w:rsid w:val="00085501"/>
    <w:rsid w:val="00085740"/>
    <w:rsid w:val="000862DC"/>
    <w:rsid w:val="00086445"/>
    <w:rsid w:val="00087F97"/>
    <w:rsid w:val="0009091A"/>
    <w:rsid w:val="000911D5"/>
    <w:rsid w:val="00091747"/>
    <w:rsid w:val="000919CE"/>
    <w:rsid w:val="00091B63"/>
    <w:rsid w:val="00091D4C"/>
    <w:rsid w:val="00091F3B"/>
    <w:rsid w:val="000922D5"/>
    <w:rsid w:val="00092432"/>
    <w:rsid w:val="00092E97"/>
    <w:rsid w:val="0009332E"/>
    <w:rsid w:val="00093525"/>
    <w:rsid w:val="000937F2"/>
    <w:rsid w:val="000941C6"/>
    <w:rsid w:val="00094C82"/>
    <w:rsid w:val="000951DF"/>
    <w:rsid w:val="000957BC"/>
    <w:rsid w:val="0009624D"/>
    <w:rsid w:val="00096E18"/>
    <w:rsid w:val="0009726F"/>
    <w:rsid w:val="000975A3"/>
    <w:rsid w:val="000A0E9A"/>
    <w:rsid w:val="000A1D4C"/>
    <w:rsid w:val="000A2818"/>
    <w:rsid w:val="000A336B"/>
    <w:rsid w:val="000A38F6"/>
    <w:rsid w:val="000A3D59"/>
    <w:rsid w:val="000A3D8D"/>
    <w:rsid w:val="000A4823"/>
    <w:rsid w:val="000A48E9"/>
    <w:rsid w:val="000A5DFF"/>
    <w:rsid w:val="000A643B"/>
    <w:rsid w:val="000A745C"/>
    <w:rsid w:val="000A74D2"/>
    <w:rsid w:val="000A7BE6"/>
    <w:rsid w:val="000A7C57"/>
    <w:rsid w:val="000A7DC0"/>
    <w:rsid w:val="000A7F56"/>
    <w:rsid w:val="000B0176"/>
    <w:rsid w:val="000B068C"/>
    <w:rsid w:val="000B09F5"/>
    <w:rsid w:val="000B14B2"/>
    <w:rsid w:val="000B35F3"/>
    <w:rsid w:val="000B3752"/>
    <w:rsid w:val="000B3A11"/>
    <w:rsid w:val="000B4676"/>
    <w:rsid w:val="000B58E6"/>
    <w:rsid w:val="000B5F88"/>
    <w:rsid w:val="000B7391"/>
    <w:rsid w:val="000B76DE"/>
    <w:rsid w:val="000C0180"/>
    <w:rsid w:val="000C0623"/>
    <w:rsid w:val="000C0D62"/>
    <w:rsid w:val="000C12D8"/>
    <w:rsid w:val="000C1711"/>
    <w:rsid w:val="000C1B26"/>
    <w:rsid w:val="000C2073"/>
    <w:rsid w:val="000C2A2B"/>
    <w:rsid w:val="000C2B6F"/>
    <w:rsid w:val="000C3C65"/>
    <w:rsid w:val="000C420D"/>
    <w:rsid w:val="000C442B"/>
    <w:rsid w:val="000C4620"/>
    <w:rsid w:val="000C504B"/>
    <w:rsid w:val="000C54A5"/>
    <w:rsid w:val="000C59D9"/>
    <w:rsid w:val="000C5A0C"/>
    <w:rsid w:val="000C6570"/>
    <w:rsid w:val="000C6AA4"/>
    <w:rsid w:val="000C70A3"/>
    <w:rsid w:val="000C7227"/>
    <w:rsid w:val="000C7C6F"/>
    <w:rsid w:val="000C7D1B"/>
    <w:rsid w:val="000D0B1C"/>
    <w:rsid w:val="000D0F71"/>
    <w:rsid w:val="000D1865"/>
    <w:rsid w:val="000D2527"/>
    <w:rsid w:val="000D26ED"/>
    <w:rsid w:val="000D2E68"/>
    <w:rsid w:val="000D46AF"/>
    <w:rsid w:val="000D4972"/>
    <w:rsid w:val="000D4DC5"/>
    <w:rsid w:val="000D541D"/>
    <w:rsid w:val="000D7318"/>
    <w:rsid w:val="000D74EC"/>
    <w:rsid w:val="000E0482"/>
    <w:rsid w:val="000E0B20"/>
    <w:rsid w:val="000E1FE0"/>
    <w:rsid w:val="000E241C"/>
    <w:rsid w:val="000E24D3"/>
    <w:rsid w:val="000E3313"/>
    <w:rsid w:val="000E35CF"/>
    <w:rsid w:val="000E37E7"/>
    <w:rsid w:val="000E3EE7"/>
    <w:rsid w:val="000E46C8"/>
    <w:rsid w:val="000E4EC1"/>
    <w:rsid w:val="000E5BEC"/>
    <w:rsid w:val="000E5CB6"/>
    <w:rsid w:val="000E6CA1"/>
    <w:rsid w:val="000E6DDA"/>
    <w:rsid w:val="000E6EBA"/>
    <w:rsid w:val="000E7897"/>
    <w:rsid w:val="000E7F42"/>
    <w:rsid w:val="000F0455"/>
    <w:rsid w:val="000F0D29"/>
    <w:rsid w:val="000F1D2F"/>
    <w:rsid w:val="000F26EC"/>
    <w:rsid w:val="000F4D02"/>
    <w:rsid w:val="000F4DEF"/>
    <w:rsid w:val="000F4E6C"/>
    <w:rsid w:val="000F4ED2"/>
    <w:rsid w:val="000F5730"/>
    <w:rsid w:val="000F65F2"/>
    <w:rsid w:val="001003DA"/>
    <w:rsid w:val="00100593"/>
    <w:rsid w:val="00100867"/>
    <w:rsid w:val="0010099C"/>
    <w:rsid w:val="00100D8C"/>
    <w:rsid w:val="0010155D"/>
    <w:rsid w:val="00101BD2"/>
    <w:rsid w:val="00101C30"/>
    <w:rsid w:val="00102241"/>
    <w:rsid w:val="00102509"/>
    <w:rsid w:val="001036A5"/>
    <w:rsid w:val="00104A7C"/>
    <w:rsid w:val="00105413"/>
    <w:rsid w:val="00105566"/>
    <w:rsid w:val="00105618"/>
    <w:rsid w:val="00105A1C"/>
    <w:rsid w:val="00106F2E"/>
    <w:rsid w:val="00106FA9"/>
    <w:rsid w:val="00107D61"/>
    <w:rsid w:val="001100B9"/>
    <w:rsid w:val="0011047C"/>
    <w:rsid w:val="00110AA0"/>
    <w:rsid w:val="00110E0F"/>
    <w:rsid w:val="00110EF1"/>
    <w:rsid w:val="00111716"/>
    <w:rsid w:val="0011305C"/>
    <w:rsid w:val="00113764"/>
    <w:rsid w:val="00115B9C"/>
    <w:rsid w:val="001161AF"/>
    <w:rsid w:val="00116328"/>
    <w:rsid w:val="00116426"/>
    <w:rsid w:val="00120725"/>
    <w:rsid w:val="0012093A"/>
    <w:rsid w:val="00120B34"/>
    <w:rsid w:val="0012142F"/>
    <w:rsid w:val="00121875"/>
    <w:rsid w:val="0012367B"/>
    <w:rsid w:val="001240A5"/>
    <w:rsid w:val="00124D63"/>
    <w:rsid w:val="0012584C"/>
    <w:rsid w:val="00125F11"/>
    <w:rsid w:val="001263EB"/>
    <w:rsid w:val="00127B92"/>
    <w:rsid w:val="00127F3F"/>
    <w:rsid w:val="001304CB"/>
    <w:rsid w:val="00130DC5"/>
    <w:rsid w:val="001311E7"/>
    <w:rsid w:val="00131213"/>
    <w:rsid w:val="00131249"/>
    <w:rsid w:val="0013213C"/>
    <w:rsid w:val="00132E2B"/>
    <w:rsid w:val="00132F46"/>
    <w:rsid w:val="0013305D"/>
    <w:rsid w:val="00133885"/>
    <w:rsid w:val="00133B3E"/>
    <w:rsid w:val="00133C76"/>
    <w:rsid w:val="00134EEB"/>
    <w:rsid w:val="001375AC"/>
    <w:rsid w:val="00137804"/>
    <w:rsid w:val="00137D1A"/>
    <w:rsid w:val="00140239"/>
    <w:rsid w:val="00141169"/>
    <w:rsid w:val="00141355"/>
    <w:rsid w:val="00141FDA"/>
    <w:rsid w:val="00142371"/>
    <w:rsid w:val="001447B6"/>
    <w:rsid w:val="00147888"/>
    <w:rsid w:val="00147B2A"/>
    <w:rsid w:val="0015071B"/>
    <w:rsid w:val="00150777"/>
    <w:rsid w:val="00150ECD"/>
    <w:rsid w:val="00151E21"/>
    <w:rsid w:val="0015234C"/>
    <w:rsid w:val="00152638"/>
    <w:rsid w:val="001531E5"/>
    <w:rsid w:val="00155A02"/>
    <w:rsid w:val="0015678E"/>
    <w:rsid w:val="00157A44"/>
    <w:rsid w:val="00157E74"/>
    <w:rsid w:val="00160A48"/>
    <w:rsid w:val="0016152C"/>
    <w:rsid w:val="00162986"/>
    <w:rsid w:val="00162B56"/>
    <w:rsid w:val="001634BC"/>
    <w:rsid w:val="00163EAB"/>
    <w:rsid w:val="001647DD"/>
    <w:rsid w:val="00164823"/>
    <w:rsid w:val="00164FA2"/>
    <w:rsid w:val="00166149"/>
    <w:rsid w:val="00170816"/>
    <w:rsid w:val="001710D3"/>
    <w:rsid w:val="0017128E"/>
    <w:rsid w:val="0017176D"/>
    <w:rsid w:val="0017196C"/>
    <w:rsid w:val="0017270A"/>
    <w:rsid w:val="00172922"/>
    <w:rsid w:val="00173B22"/>
    <w:rsid w:val="00173DB3"/>
    <w:rsid w:val="0017411D"/>
    <w:rsid w:val="00174225"/>
    <w:rsid w:val="001745AE"/>
    <w:rsid w:val="00174698"/>
    <w:rsid w:val="00174ACA"/>
    <w:rsid w:val="00175BCE"/>
    <w:rsid w:val="00175C3A"/>
    <w:rsid w:val="00175F06"/>
    <w:rsid w:val="00175F0D"/>
    <w:rsid w:val="001762AD"/>
    <w:rsid w:val="00176F08"/>
    <w:rsid w:val="00177191"/>
    <w:rsid w:val="0017757D"/>
    <w:rsid w:val="00177ACD"/>
    <w:rsid w:val="00180819"/>
    <w:rsid w:val="00181175"/>
    <w:rsid w:val="00181C56"/>
    <w:rsid w:val="00182957"/>
    <w:rsid w:val="00184115"/>
    <w:rsid w:val="001841F2"/>
    <w:rsid w:val="00184448"/>
    <w:rsid w:val="00185310"/>
    <w:rsid w:val="00187546"/>
    <w:rsid w:val="00187AFA"/>
    <w:rsid w:val="00187B3C"/>
    <w:rsid w:val="00187C98"/>
    <w:rsid w:val="00190FB4"/>
    <w:rsid w:val="0019102E"/>
    <w:rsid w:val="00191039"/>
    <w:rsid w:val="00191443"/>
    <w:rsid w:val="00192D4A"/>
    <w:rsid w:val="00192E33"/>
    <w:rsid w:val="00193769"/>
    <w:rsid w:val="00194DE3"/>
    <w:rsid w:val="00195122"/>
    <w:rsid w:val="00195396"/>
    <w:rsid w:val="001963FC"/>
    <w:rsid w:val="00196785"/>
    <w:rsid w:val="00196B60"/>
    <w:rsid w:val="0019717B"/>
    <w:rsid w:val="00197424"/>
    <w:rsid w:val="001A04E1"/>
    <w:rsid w:val="001A0624"/>
    <w:rsid w:val="001A10FF"/>
    <w:rsid w:val="001A178E"/>
    <w:rsid w:val="001A1EB8"/>
    <w:rsid w:val="001A2289"/>
    <w:rsid w:val="001A2848"/>
    <w:rsid w:val="001A28CA"/>
    <w:rsid w:val="001A2A40"/>
    <w:rsid w:val="001A3124"/>
    <w:rsid w:val="001A3BEB"/>
    <w:rsid w:val="001A5749"/>
    <w:rsid w:val="001A58EF"/>
    <w:rsid w:val="001A5963"/>
    <w:rsid w:val="001A5E8E"/>
    <w:rsid w:val="001A5F0F"/>
    <w:rsid w:val="001A6BEB"/>
    <w:rsid w:val="001B05AB"/>
    <w:rsid w:val="001B0882"/>
    <w:rsid w:val="001B0DB2"/>
    <w:rsid w:val="001B51C8"/>
    <w:rsid w:val="001B5757"/>
    <w:rsid w:val="001B5D11"/>
    <w:rsid w:val="001B613A"/>
    <w:rsid w:val="001B6435"/>
    <w:rsid w:val="001B70BF"/>
    <w:rsid w:val="001B71A1"/>
    <w:rsid w:val="001B7FE6"/>
    <w:rsid w:val="001C110D"/>
    <w:rsid w:val="001C1AAA"/>
    <w:rsid w:val="001C27F3"/>
    <w:rsid w:val="001C49B7"/>
    <w:rsid w:val="001C5958"/>
    <w:rsid w:val="001C59A4"/>
    <w:rsid w:val="001C5E14"/>
    <w:rsid w:val="001C6006"/>
    <w:rsid w:val="001C60FB"/>
    <w:rsid w:val="001C62B6"/>
    <w:rsid w:val="001C6EEA"/>
    <w:rsid w:val="001D0BD2"/>
    <w:rsid w:val="001D17D4"/>
    <w:rsid w:val="001D255B"/>
    <w:rsid w:val="001D46F4"/>
    <w:rsid w:val="001D4A1B"/>
    <w:rsid w:val="001D4B4E"/>
    <w:rsid w:val="001D4E64"/>
    <w:rsid w:val="001D5466"/>
    <w:rsid w:val="001D5C10"/>
    <w:rsid w:val="001D6AB4"/>
    <w:rsid w:val="001E1D43"/>
    <w:rsid w:val="001E1FD4"/>
    <w:rsid w:val="001E225B"/>
    <w:rsid w:val="001E29C1"/>
    <w:rsid w:val="001E3219"/>
    <w:rsid w:val="001E3A19"/>
    <w:rsid w:val="001E3C1E"/>
    <w:rsid w:val="001E3F1D"/>
    <w:rsid w:val="001E40F5"/>
    <w:rsid w:val="001E44E8"/>
    <w:rsid w:val="001E5360"/>
    <w:rsid w:val="001E54AD"/>
    <w:rsid w:val="001E5684"/>
    <w:rsid w:val="001E5EB4"/>
    <w:rsid w:val="001E66B1"/>
    <w:rsid w:val="001E6E49"/>
    <w:rsid w:val="001F1A2F"/>
    <w:rsid w:val="001F25F0"/>
    <w:rsid w:val="001F3C3F"/>
    <w:rsid w:val="001F4537"/>
    <w:rsid w:val="001F56EB"/>
    <w:rsid w:val="001F5B40"/>
    <w:rsid w:val="001F6214"/>
    <w:rsid w:val="001F7317"/>
    <w:rsid w:val="001F7629"/>
    <w:rsid w:val="001F7CB7"/>
    <w:rsid w:val="001F7E91"/>
    <w:rsid w:val="0020086C"/>
    <w:rsid w:val="00200A03"/>
    <w:rsid w:val="002017CC"/>
    <w:rsid w:val="00203516"/>
    <w:rsid w:val="0020500C"/>
    <w:rsid w:val="00205211"/>
    <w:rsid w:val="00205EE1"/>
    <w:rsid w:val="002063A2"/>
    <w:rsid w:val="002068E7"/>
    <w:rsid w:val="00206B6A"/>
    <w:rsid w:val="002115A8"/>
    <w:rsid w:val="002118DB"/>
    <w:rsid w:val="0021194A"/>
    <w:rsid w:val="0021209E"/>
    <w:rsid w:val="00212238"/>
    <w:rsid w:val="002124B2"/>
    <w:rsid w:val="00212852"/>
    <w:rsid w:val="00213288"/>
    <w:rsid w:val="002132A7"/>
    <w:rsid w:val="00213679"/>
    <w:rsid w:val="0021447F"/>
    <w:rsid w:val="00215C60"/>
    <w:rsid w:val="00215E2F"/>
    <w:rsid w:val="0021642A"/>
    <w:rsid w:val="002164F0"/>
    <w:rsid w:val="00216AC3"/>
    <w:rsid w:val="002201F8"/>
    <w:rsid w:val="002205B1"/>
    <w:rsid w:val="0022094B"/>
    <w:rsid w:val="00220CC1"/>
    <w:rsid w:val="00220D22"/>
    <w:rsid w:val="00220E5B"/>
    <w:rsid w:val="002216DC"/>
    <w:rsid w:val="002217E2"/>
    <w:rsid w:val="00222349"/>
    <w:rsid w:val="00222819"/>
    <w:rsid w:val="00222A1E"/>
    <w:rsid w:val="0022417E"/>
    <w:rsid w:val="002246F4"/>
    <w:rsid w:val="0022471A"/>
    <w:rsid w:val="00224D60"/>
    <w:rsid w:val="00226498"/>
    <w:rsid w:val="002271FF"/>
    <w:rsid w:val="00227B3F"/>
    <w:rsid w:val="00227E4B"/>
    <w:rsid w:val="00231040"/>
    <w:rsid w:val="00231B0E"/>
    <w:rsid w:val="00232B53"/>
    <w:rsid w:val="0023357D"/>
    <w:rsid w:val="00233EAC"/>
    <w:rsid w:val="002343F4"/>
    <w:rsid w:val="00234490"/>
    <w:rsid w:val="00236C2A"/>
    <w:rsid w:val="0023717E"/>
    <w:rsid w:val="0023762A"/>
    <w:rsid w:val="00237A4B"/>
    <w:rsid w:val="0024006A"/>
    <w:rsid w:val="002404D5"/>
    <w:rsid w:val="00241C25"/>
    <w:rsid w:val="002426E9"/>
    <w:rsid w:val="00242BFF"/>
    <w:rsid w:val="00243C99"/>
    <w:rsid w:val="00243E4B"/>
    <w:rsid w:val="0024453C"/>
    <w:rsid w:val="00244CD6"/>
    <w:rsid w:val="00244E9D"/>
    <w:rsid w:val="00244EFE"/>
    <w:rsid w:val="0024615A"/>
    <w:rsid w:val="00246184"/>
    <w:rsid w:val="00246213"/>
    <w:rsid w:val="002466B4"/>
    <w:rsid w:val="00246A93"/>
    <w:rsid w:val="00247170"/>
    <w:rsid w:val="002477BA"/>
    <w:rsid w:val="00247CBB"/>
    <w:rsid w:val="00247D0C"/>
    <w:rsid w:val="00247D4D"/>
    <w:rsid w:val="00250C2F"/>
    <w:rsid w:val="00251074"/>
    <w:rsid w:val="002515DC"/>
    <w:rsid w:val="00251C03"/>
    <w:rsid w:val="00253553"/>
    <w:rsid w:val="002542F3"/>
    <w:rsid w:val="002544D3"/>
    <w:rsid w:val="0025560A"/>
    <w:rsid w:val="00255FB9"/>
    <w:rsid w:val="00256D47"/>
    <w:rsid w:val="0025725D"/>
    <w:rsid w:val="00260338"/>
    <w:rsid w:val="00260615"/>
    <w:rsid w:val="00260B38"/>
    <w:rsid w:val="00260F89"/>
    <w:rsid w:val="00262BE2"/>
    <w:rsid w:val="00263BC6"/>
    <w:rsid w:val="00263EB1"/>
    <w:rsid w:val="002640DB"/>
    <w:rsid w:val="00266BEA"/>
    <w:rsid w:val="002677B8"/>
    <w:rsid w:val="00270382"/>
    <w:rsid w:val="00270937"/>
    <w:rsid w:val="00270C3E"/>
    <w:rsid w:val="0027142B"/>
    <w:rsid w:val="00271B2D"/>
    <w:rsid w:val="00271C12"/>
    <w:rsid w:val="00271F8B"/>
    <w:rsid w:val="00272F9D"/>
    <w:rsid w:val="002733D0"/>
    <w:rsid w:val="00273EF9"/>
    <w:rsid w:val="0027468F"/>
    <w:rsid w:val="002749D8"/>
    <w:rsid w:val="002750AE"/>
    <w:rsid w:val="0027533A"/>
    <w:rsid w:val="00275B0A"/>
    <w:rsid w:val="0027625A"/>
    <w:rsid w:val="002776E5"/>
    <w:rsid w:val="00277A97"/>
    <w:rsid w:val="0028012E"/>
    <w:rsid w:val="002806C3"/>
    <w:rsid w:val="00280DD2"/>
    <w:rsid w:val="0028135F"/>
    <w:rsid w:val="00281F71"/>
    <w:rsid w:val="0028222C"/>
    <w:rsid w:val="00282241"/>
    <w:rsid w:val="00283402"/>
    <w:rsid w:val="0028380B"/>
    <w:rsid w:val="00283D3C"/>
    <w:rsid w:val="00284393"/>
    <w:rsid w:val="0028448B"/>
    <w:rsid w:val="002849E6"/>
    <w:rsid w:val="00284B77"/>
    <w:rsid w:val="002859CE"/>
    <w:rsid w:val="00285E7D"/>
    <w:rsid w:val="002879AF"/>
    <w:rsid w:val="00287AA6"/>
    <w:rsid w:val="00287D91"/>
    <w:rsid w:val="00293D85"/>
    <w:rsid w:val="0029426B"/>
    <w:rsid w:val="00295859"/>
    <w:rsid w:val="0029629B"/>
    <w:rsid w:val="002962E5"/>
    <w:rsid w:val="00296C84"/>
    <w:rsid w:val="002974E7"/>
    <w:rsid w:val="00297896"/>
    <w:rsid w:val="002A02BB"/>
    <w:rsid w:val="002A0879"/>
    <w:rsid w:val="002A09FA"/>
    <w:rsid w:val="002A0C4E"/>
    <w:rsid w:val="002A1C03"/>
    <w:rsid w:val="002A3464"/>
    <w:rsid w:val="002A358D"/>
    <w:rsid w:val="002A3925"/>
    <w:rsid w:val="002A3995"/>
    <w:rsid w:val="002A3C54"/>
    <w:rsid w:val="002A65B4"/>
    <w:rsid w:val="002A7156"/>
    <w:rsid w:val="002A7367"/>
    <w:rsid w:val="002A774A"/>
    <w:rsid w:val="002A7EAB"/>
    <w:rsid w:val="002B023D"/>
    <w:rsid w:val="002B1168"/>
    <w:rsid w:val="002B1273"/>
    <w:rsid w:val="002B1708"/>
    <w:rsid w:val="002B24B6"/>
    <w:rsid w:val="002B2F84"/>
    <w:rsid w:val="002B37E6"/>
    <w:rsid w:val="002B3FB6"/>
    <w:rsid w:val="002B4771"/>
    <w:rsid w:val="002B4B6A"/>
    <w:rsid w:val="002B4C94"/>
    <w:rsid w:val="002B5DDB"/>
    <w:rsid w:val="002B610A"/>
    <w:rsid w:val="002B6236"/>
    <w:rsid w:val="002B6A72"/>
    <w:rsid w:val="002B6D6B"/>
    <w:rsid w:val="002B74DE"/>
    <w:rsid w:val="002B7D9A"/>
    <w:rsid w:val="002C0B3A"/>
    <w:rsid w:val="002C0FB1"/>
    <w:rsid w:val="002C3671"/>
    <w:rsid w:val="002C3A3E"/>
    <w:rsid w:val="002C4281"/>
    <w:rsid w:val="002C4521"/>
    <w:rsid w:val="002C4C8E"/>
    <w:rsid w:val="002C53ED"/>
    <w:rsid w:val="002C596C"/>
    <w:rsid w:val="002C598F"/>
    <w:rsid w:val="002C78FD"/>
    <w:rsid w:val="002D0A21"/>
    <w:rsid w:val="002D0FA4"/>
    <w:rsid w:val="002D1C2F"/>
    <w:rsid w:val="002D2743"/>
    <w:rsid w:val="002D2AE9"/>
    <w:rsid w:val="002D2DB4"/>
    <w:rsid w:val="002D3634"/>
    <w:rsid w:val="002D4729"/>
    <w:rsid w:val="002D5476"/>
    <w:rsid w:val="002D5BA8"/>
    <w:rsid w:val="002D6EDD"/>
    <w:rsid w:val="002D7EE2"/>
    <w:rsid w:val="002D7FA3"/>
    <w:rsid w:val="002E00B1"/>
    <w:rsid w:val="002E033B"/>
    <w:rsid w:val="002E09D0"/>
    <w:rsid w:val="002E0F52"/>
    <w:rsid w:val="002E15CD"/>
    <w:rsid w:val="002E1B1E"/>
    <w:rsid w:val="002E234A"/>
    <w:rsid w:val="002E2587"/>
    <w:rsid w:val="002E3190"/>
    <w:rsid w:val="002E3305"/>
    <w:rsid w:val="002E3345"/>
    <w:rsid w:val="002E36C7"/>
    <w:rsid w:val="002E4358"/>
    <w:rsid w:val="002E4456"/>
    <w:rsid w:val="002E4744"/>
    <w:rsid w:val="002E4CB7"/>
    <w:rsid w:val="002E6349"/>
    <w:rsid w:val="002E670B"/>
    <w:rsid w:val="002E6771"/>
    <w:rsid w:val="002E6C92"/>
    <w:rsid w:val="002E6CDB"/>
    <w:rsid w:val="002E791E"/>
    <w:rsid w:val="002F03BE"/>
    <w:rsid w:val="002F1AC2"/>
    <w:rsid w:val="002F2E3F"/>
    <w:rsid w:val="002F398B"/>
    <w:rsid w:val="002F447C"/>
    <w:rsid w:val="002F5DBC"/>
    <w:rsid w:val="002F6223"/>
    <w:rsid w:val="002F686B"/>
    <w:rsid w:val="002F6939"/>
    <w:rsid w:val="002F6F7C"/>
    <w:rsid w:val="002F7774"/>
    <w:rsid w:val="002F7A25"/>
    <w:rsid w:val="002F7E52"/>
    <w:rsid w:val="00300875"/>
    <w:rsid w:val="00300DFC"/>
    <w:rsid w:val="00300E32"/>
    <w:rsid w:val="003013CF"/>
    <w:rsid w:val="00302B3B"/>
    <w:rsid w:val="00303255"/>
    <w:rsid w:val="003041AE"/>
    <w:rsid w:val="00304718"/>
    <w:rsid w:val="00305C8D"/>
    <w:rsid w:val="0030771B"/>
    <w:rsid w:val="003102AD"/>
    <w:rsid w:val="00310E17"/>
    <w:rsid w:val="003110A3"/>
    <w:rsid w:val="00311B27"/>
    <w:rsid w:val="00312891"/>
    <w:rsid w:val="0031290E"/>
    <w:rsid w:val="00314F2D"/>
    <w:rsid w:val="003150D3"/>
    <w:rsid w:val="00315DC0"/>
    <w:rsid w:val="00315FB8"/>
    <w:rsid w:val="00317331"/>
    <w:rsid w:val="00320013"/>
    <w:rsid w:val="00320763"/>
    <w:rsid w:val="00320D66"/>
    <w:rsid w:val="00320F42"/>
    <w:rsid w:val="00320F46"/>
    <w:rsid w:val="00321304"/>
    <w:rsid w:val="0032413F"/>
    <w:rsid w:val="003243E6"/>
    <w:rsid w:val="00324999"/>
    <w:rsid w:val="003252C1"/>
    <w:rsid w:val="00325504"/>
    <w:rsid w:val="00325729"/>
    <w:rsid w:val="00325730"/>
    <w:rsid w:val="00326042"/>
    <w:rsid w:val="0032619C"/>
    <w:rsid w:val="003277F4"/>
    <w:rsid w:val="00330440"/>
    <w:rsid w:val="00330B00"/>
    <w:rsid w:val="00330BEF"/>
    <w:rsid w:val="00331177"/>
    <w:rsid w:val="00331542"/>
    <w:rsid w:val="00333226"/>
    <w:rsid w:val="00334F06"/>
    <w:rsid w:val="00335066"/>
    <w:rsid w:val="00335735"/>
    <w:rsid w:val="00335CDA"/>
    <w:rsid w:val="0033620E"/>
    <w:rsid w:val="0033659A"/>
    <w:rsid w:val="0033674D"/>
    <w:rsid w:val="00336ECE"/>
    <w:rsid w:val="00336FB5"/>
    <w:rsid w:val="00340F08"/>
    <w:rsid w:val="00341DB3"/>
    <w:rsid w:val="00342240"/>
    <w:rsid w:val="003428BA"/>
    <w:rsid w:val="00342C50"/>
    <w:rsid w:val="00343A30"/>
    <w:rsid w:val="00343B2C"/>
    <w:rsid w:val="00343E0A"/>
    <w:rsid w:val="003447FE"/>
    <w:rsid w:val="00344B10"/>
    <w:rsid w:val="003461D8"/>
    <w:rsid w:val="00350BA0"/>
    <w:rsid w:val="00351660"/>
    <w:rsid w:val="00351739"/>
    <w:rsid w:val="00351BB9"/>
    <w:rsid w:val="00351D71"/>
    <w:rsid w:val="00353004"/>
    <w:rsid w:val="003534FB"/>
    <w:rsid w:val="00353895"/>
    <w:rsid w:val="003548F0"/>
    <w:rsid w:val="00355BF5"/>
    <w:rsid w:val="00356308"/>
    <w:rsid w:val="00356F5B"/>
    <w:rsid w:val="0035741C"/>
    <w:rsid w:val="00357B18"/>
    <w:rsid w:val="00357C1A"/>
    <w:rsid w:val="00361244"/>
    <w:rsid w:val="00361BE3"/>
    <w:rsid w:val="0036272C"/>
    <w:rsid w:val="003640A9"/>
    <w:rsid w:val="003644D7"/>
    <w:rsid w:val="00365200"/>
    <w:rsid w:val="003652C6"/>
    <w:rsid w:val="003655E8"/>
    <w:rsid w:val="003663D3"/>
    <w:rsid w:val="003665C9"/>
    <w:rsid w:val="00366756"/>
    <w:rsid w:val="00371472"/>
    <w:rsid w:val="0037153C"/>
    <w:rsid w:val="0037182D"/>
    <w:rsid w:val="00372F2A"/>
    <w:rsid w:val="003737D6"/>
    <w:rsid w:val="00374684"/>
    <w:rsid w:val="00374E21"/>
    <w:rsid w:val="00375044"/>
    <w:rsid w:val="0037511D"/>
    <w:rsid w:val="0037606A"/>
    <w:rsid w:val="00376233"/>
    <w:rsid w:val="003769E4"/>
    <w:rsid w:val="00376B1F"/>
    <w:rsid w:val="00376DB7"/>
    <w:rsid w:val="003775D2"/>
    <w:rsid w:val="003778D0"/>
    <w:rsid w:val="0038015A"/>
    <w:rsid w:val="0038024A"/>
    <w:rsid w:val="00380C30"/>
    <w:rsid w:val="00380FF7"/>
    <w:rsid w:val="003814DE"/>
    <w:rsid w:val="00383339"/>
    <w:rsid w:val="00383948"/>
    <w:rsid w:val="00385FDA"/>
    <w:rsid w:val="00387332"/>
    <w:rsid w:val="003873B4"/>
    <w:rsid w:val="00387732"/>
    <w:rsid w:val="003904BF"/>
    <w:rsid w:val="00390E99"/>
    <w:rsid w:val="003916CB"/>
    <w:rsid w:val="00391920"/>
    <w:rsid w:val="00392326"/>
    <w:rsid w:val="00392F1E"/>
    <w:rsid w:val="003937F5"/>
    <w:rsid w:val="00394761"/>
    <w:rsid w:val="00394802"/>
    <w:rsid w:val="00394AF8"/>
    <w:rsid w:val="00395AFC"/>
    <w:rsid w:val="00395B21"/>
    <w:rsid w:val="003960D2"/>
    <w:rsid w:val="00396477"/>
    <w:rsid w:val="00396B48"/>
    <w:rsid w:val="003A0164"/>
    <w:rsid w:val="003A1644"/>
    <w:rsid w:val="003A190F"/>
    <w:rsid w:val="003A25DD"/>
    <w:rsid w:val="003A269C"/>
    <w:rsid w:val="003A3139"/>
    <w:rsid w:val="003A454C"/>
    <w:rsid w:val="003A4A5C"/>
    <w:rsid w:val="003A656C"/>
    <w:rsid w:val="003A65FD"/>
    <w:rsid w:val="003A6A62"/>
    <w:rsid w:val="003A77B3"/>
    <w:rsid w:val="003A7AF5"/>
    <w:rsid w:val="003A7EF9"/>
    <w:rsid w:val="003B05FC"/>
    <w:rsid w:val="003B0CC6"/>
    <w:rsid w:val="003B0F0B"/>
    <w:rsid w:val="003B1FEA"/>
    <w:rsid w:val="003B2781"/>
    <w:rsid w:val="003B2912"/>
    <w:rsid w:val="003B33C7"/>
    <w:rsid w:val="003B3D01"/>
    <w:rsid w:val="003B426D"/>
    <w:rsid w:val="003B4E8E"/>
    <w:rsid w:val="003B58E6"/>
    <w:rsid w:val="003B688D"/>
    <w:rsid w:val="003B74F3"/>
    <w:rsid w:val="003B767F"/>
    <w:rsid w:val="003B78E9"/>
    <w:rsid w:val="003C0828"/>
    <w:rsid w:val="003C14AD"/>
    <w:rsid w:val="003C1C91"/>
    <w:rsid w:val="003C2293"/>
    <w:rsid w:val="003C2443"/>
    <w:rsid w:val="003C2659"/>
    <w:rsid w:val="003C2A1A"/>
    <w:rsid w:val="003C4B2D"/>
    <w:rsid w:val="003C4BC1"/>
    <w:rsid w:val="003C5B89"/>
    <w:rsid w:val="003C6EDA"/>
    <w:rsid w:val="003C7987"/>
    <w:rsid w:val="003C7D80"/>
    <w:rsid w:val="003D1024"/>
    <w:rsid w:val="003D1466"/>
    <w:rsid w:val="003D19B9"/>
    <w:rsid w:val="003D26C9"/>
    <w:rsid w:val="003D2B54"/>
    <w:rsid w:val="003D2B71"/>
    <w:rsid w:val="003D38B3"/>
    <w:rsid w:val="003D3DA6"/>
    <w:rsid w:val="003D3F20"/>
    <w:rsid w:val="003D40AC"/>
    <w:rsid w:val="003D456C"/>
    <w:rsid w:val="003D51A6"/>
    <w:rsid w:val="003D64BE"/>
    <w:rsid w:val="003D6A7A"/>
    <w:rsid w:val="003D7BC7"/>
    <w:rsid w:val="003E0A28"/>
    <w:rsid w:val="003E0F11"/>
    <w:rsid w:val="003E1466"/>
    <w:rsid w:val="003E2059"/>
    <w:rsid w:val="003E2325"/>
    <w:rsid w:val="003E23E4"/>
    <w:rsid w:val="003E2510"/>
    <w:rsid w:val="003E268A"/>
    <w:rsid w:val="003E2B71"/>
    <w:rsid w:val="003E3585"/>
    <w:rsid w:val="003E3857"/>
    <w:rsid w:val="003E3CDC"/>
    <w:rsid w:val="003E4D2E"/>
    <w:rsid w:val="003E4E50"/>
    <w:rsid w:val="003E50DF"/>
    <w:rsid w:val="003E62D0"/>
    <w:rsid w:val="003E723E"/>
    <w:rsid w:val="003E7B64"/>
    <w:rsid w:val="003F0349"/>
    <w:rsid w:val="003F06A9"/>
    <w:rsid w:val="003F1148"/>
    <w:rsid w:val="003F1BEF"/>
    <w:rsid w:val="003F1CAA"/>
    <w:rsid w:val="003F2151"/>
    <w:rsid w:val="003F2154"/>
    <w:rsid w:val="003F25B1"/>
    <w:rsid w:val="003F3A17"/>
    <w:rsid w:val="003F3CC1"/>
    <w:rsid w:val="003F4E56"/>
    <w:rsid w:val="003F4FE1"/>
    <w:rsid w:val="003F5D39"/>
    <w:rsid w:val="003F61D2"/>
    <w:rsid w:val="0040017B"/>
    <w:rsid w:val="00400756"/>
    <w:rsid w:val="004007A4"/>
    <w:rsid w:val="004007D9"/>
    <w:rsid w:val="00400F41"/>
    <w:rsid w:val="00402741"/>
    <w:rsid w:val="004033EC"/>
    <w:rsid w:val="004041DB"/>
    <w:rsid w:val="004044A6"/>
    <w:rsid w:val="00404E41"/>
    <w:rsid w:val="004053DE"/>
    <w:rsid w:val="004054CA"/>
    <w:rsid w:val="00405F16"/>
    <w:rsid w:val="00407037"/>
    <w:rsid w:val="0040777D"/>
    <w:rsid w:val="00411C35"/>
    <w:rsid w:val="00412241"/>
    <w:rsid w:val="00412665"/>
    <w:rsid w:val="00412772"/>
    <w:rsid w:val="00412E2A"/>
    <w:rsid w:val="00414576"/>
    <w:rsid w:val="004152C8"/>
    <w:rsid w:val="004165DB"/>
    <w:rsid w:val="00417215"/>
    <w:rsid w:val="00417E2F"/>
    <w:rsid w:val="00421397"/>
    <w:rsid w:val="00421532"/>
    <w:rsid w:val="004215E0"/>
    <w:rsid w:val="004219CD"/>
    <w:rsid w:val="00421C32"/>
    <w:rsid w:val="004239AF"/>
    <w:rsid w:val="00423A18"/>
    <w:rsid w:val="0042452E"/>
    <w:rsid w:val="00424D88"/>
    <w:rsid w:val="00425590"/>
    <w:rsid w:val="004255D3"/>
    <w:rsid w:val="0042580A"/>
    <w:rsid w:val="00425E27"/>
    <w:rsid w:val="00426A36"/>
    <w:rsid w:val="0042736F"/>
    <w:rsid w:val="00427C75"/>
    <w:rsid w:val="00430E31"/>
    <w:rsid w:val="00430F3A"/>
    <w:rsid w:val="00431B6E"/>
    <w:rsid w:val="00431C11"/>
    <w:rsid w:val="0043201B"/>
    <w:rsid w:val="00432C46"/>
    <w:rsid w:val="004340BB"/>
    <w:rsid w:val="0043432B"/>
    <w:rsid w:val="00434926"/>
    <w:rsid w:val="00434950"/>
    <w:rsid w:val="00434A15"/>
    <w:rsid w:val="0043508E"/>
    <w:rsid w:val="00436933"/>
    <w:rsid w:val="00436D77"/>
    <w:rsid w:val="0043776A"/>
    <w:rsid w:val="00437F3D"/>
    <w:rsid w:val="00440441"/>
    <w:rsid w:val="0044113C"/>
    <w:rsid w:val="00442000"/>
    <w:rsid w:val="004428CE"/>
    <w:rsid w:val="004435DA"/>
    <w:rsid w:val="004449EC"/>
    <w:rsid w:val="00444B87"/>
    <w:rsid w:val="00444EC2"/>
    <w:rsid w:val="0044587A"/>
    <w:rsid w:val="00445F88"/>
    <w:rsid w:val="0044651B"/>
    <w:rsid w:val="00446889"/>
    <w:rsid w:val="00447431"/>
    <w:rsid w:val="00447B9C"/>
    <w:rsid w:val="00447DE7"/>
    <w:rsid w:val="0045025A"/>
    <w:rsid w:val="0045100E"/>
    <w:rsid w:val="004513ED"/>
    <w:rsid w:val="0045169C"/>
    <w:rsid w:val="00451B04"/>
    <w:rsid w:val="00452E8D"/>
    <w:rsid w:val="00452F13"/>
    <w:rsid w:val="004531CA"/>
    <w:rsid w:val="004533AE"/>
    <w:rsid w:val="00454EAA"/>
    <w:rsid w:val="00456398"/>
    <w:rsid w:val="004567AB"/>
    <w:rsid w:val="00460C2A"/>
    <w:rsid w:val="004624F8"/>
    <w:rsid w:val="004632BF"/>
    <w:rsid w:val="00463962"/>
    <w:rsid w:val="00464177"/>
    <w:rsid w:val="004647A7"/>
    <w:rsid w:val="0046589A"/>
    <w:rsid w:val="00465A41"/>
    <w:rsid w:val="004662C3"/>
    <w:rsid w:val="0046704B"/>
    <w:rsid w:val="004672DB"/>
    <w:rsid w:val="004705A3"/>
    <w:rsid w:val="00470814"/>
    <w:rsid w:val="00470B09"/>
    <w:rsid w:val="00471336"/>
    <w:rsid w:val="00471B80"/>
    <w:rsid w:val="00472C66"/>
    <w:rsid w:val="004732B5"/>
    <w:rsid w:val="004737A2"/>
    <w:rsid w:val="00474543"/>
    <w:rsid w:val="00474642"/>
    <w:rsid w:val="00474B85"/>
    <w:rsid w:val="0047562E"/>
    <w:rsid w:val="004756C3"/>
    <w:rsid w:val="00475BA9"/>
    <w:rsid w:val="00476494"/>
    <w:rsid w:val="00476993"/>
    <w:rsid w:val="0047704D"/>
    <w:rsid w:val="00477462"/>
    <w:rsid w:val="00482527"/>
    <w:rsid w:val="004832E7"/>
    <w:rsid w:val="0048394C"/>
    <w:rsid w:val="00483CAC"/>
    <w:rsid w:val="00483E2C"/>
    <w:rsid w:val="0048411F"/>
    <w:rsid w:val="00484547"/>
    <w:rsid w:val="0048484F"/>
    <w:rsid w:val="004848DD"/>
    <w:rsid w:val="00485796"/>
    <w:rsid w:val="00485F05"/>
    <w:rsid w:val="004872CE"/>
    <w:rsid w:val="00487910"/>
    <w:rsid w:val="004906BB"/>
    <w:rsid w:val="004911E0"/>
    <w:rsid w:val="004915DE"/>
    <w:rsid w:val="00492DFA"/>
    <w:rsid w:val="00494E57"/>
    <w:rsid w:val="0049520D"/>
    <w:rsid w:val="004968C0"/>
    <w:rsid w:val="00496D24"/>
    <w:rsid w:val="00497503"/>
    <w:rsid w:val="00497737"/>
    <w:rsid w:val="004A28A2"/>
    <w:rsid w:val="004A30E7"/>
    <w:rsid w:val="004A30FB"/>
    <w:rsid w:val="004A3C4B"/>
    <w:rsid w:val="004A3CCB"/>
    <w:rsid w:val="004A44A0"/>
    <w:rsid w:val="004A65F3"/>
    <w:rsid w:val="004A6633"/>
    <w:rsid w:val="004A6C90"/>
    <w:rsid w:val="004A704F"/>
    <w:rsid w:val="004A7096"/>
    <w:rsid w:val="004A7E0A"/>
    <w:rsid w:val="004A7F04"/>
    <w:rsid w:val="004B04C6"/>
    <w:rsid w:val="004B0768"/>
    <w:rsid w:val="004B0A97"/>
    <w:rsid w:val="004B1380"/>
    <w:rsid w:val="004B15CC"/>
    <w:rsid w:val="004B15D6"/>
    <w:rsid w:val="004B1AAD"/>
    <w:rsid w:val="004B1EF3"/>
    <w:rsid w:val="004B2477"/>
    <w:rsid w:val="004B4036"/>
    <w:rsid w:val="004B42A9"/>
    <w:rsid w:val="004B45A6"/>
    <w:rsid w:val="004B4C69"/>
    <w:rsid w:val="004B5C6A"/>
    <w:rsid w:val="004B6B8A"/>
    <w:rsid w:val="004B6EC9"/>
    <w:rsid w:val="004B7261"/>
    <w:rsid w:val="004B75D7"/>
    <w:rsid w:val="004B76B5"/>
    <w:rsid w:val="004B7EC0"/>
    <w:rsid w:val="004B7F2E"/>
    <w:rsid w:val="004B7F9A"/>
    <w:rsid w:val="004C0C0B"/>
    <w:rsid w:val="004C1B65"/>
    <w:rsid w:val="004C2005"/>
    <w:rsid w:val="004C21E5"/>
    <w:rsid w:val="004C2F89"/>
    <w:rsid w:val="004C5454"/>
    <w:rsid w:val="004C597F"/>
    <w:rsid w:val="004C5A05"/>
    <w:rsid w:val="004C7405"/>
    <w:rsid w:val="004C777C"/>
    <w:rsid w:val="004D1410"/>
    <w:rsid w:val="004D1868"/>
    <w:rsid w:val="004D20B6"/>
    <w:rsid w:val="004D22C7"/>
    <w:rsid w:val="004D256F"/>
    <w:rsid w:val="004D3226"/>
    <w:rsid w:val="004D4195"/>
    <w:rsid w:val="004D4348"/>
    <w:rsid w:val="004D4DD7"/>
    <w:rsid w:val="004D58C2"/>
    <w:rsid w:val="004D5B04"/>
    <w:rsid w:val="004D5C12"/>
    <w:rsid w:val="004D68C4"/>
    <w:rsid w:val="004D6E1D"/>
    <w:rsid w:val="004D776C"/>
    <w:rsid w:val="004D77C7"/>
    <w:rsid w:val="004D77DA"/>
    <w:rsid w:val="004D7994"/>
    <w:rsid w:val="004D7A55"/>
    <w:rsid w:val="004D7FC5"/>
    <w:rsid w:val="004E0306"/>
    <w:rsid w:val="004E10E0"/>
    <w:rsid w:val="004E152C"/>
    <w:rsid w:val="004E1936"/>
    <w:rsid w:val="004E26F7"/>
    <w:rsid w:val="004E356D"/>
    <w:rsid w:val="004E39C4"/>
    <w:rsid w:val="004E40FA"/>
    <w:rsid w:val="004E488B"/>
    <w:rsid w:val="004E5482"/>
    <w:rsid w:val="004E54A3"/>
    <w:rsid w:val="004E5C13"/>
    <w:rsid w:val="004E6E69"/>
    <w:rsid w:val="004E7382"/>
    <w:rsid w:val="004F0253"/>
    <w:rsid w:val="004F05B4"/>
    <w:rsid w:val="004F1755"/>
    <w:rsid w:val="004F232B"/>
    <w:rsid w:val="004F27A1"/>
    <w:rsid w:val="004F2DAF"/>
    <w:rsid w:val="004F309F"/>
    <w:rsid w:val="004F397E"/>
    <w:rsid w:val="004F3B26"/>
    <w:rsid w:val="004F45E4"/>
    <w:rsid w:val="004F5377"/>
    <w:rsid w:val="004F5964"/>
    <w:rsid w:val="004F5ED9"/>
    <w:rsid w:val="004F6D73"/>
    <w:rsid w:val="004F6D78"/>
    <w:rsid w:val="004F746E"/>
    <w:rsid w:val="004F765B"/>
    <w:rsid w:val="004F791B"/>
    <w:rsid w:val="004F7E5A"/>
    <w:rsid w:val="005009E3"/>
    <w:rsid w:val="00500B56"/>
    <w:rsid w:val="00501222"/>
    <w:rsid w:val="005013CA"/>
    <w:rsid w:val="005019DA"/>
    <w:rsid w:val="00502114"/>
    <w:rsid w:val="0050213E"/>
    <w:rsid w:val="00502418"/>
    <w:rsid w:val="005039A8"/>
    <w:rsid w:val="00503F86"/>
    <w:rsid w:val="005059BE"/>
    <w:rsid w:val="00506641"/>
    <w:rsid w:val="00506C99"/>
    <w:rsid w:val="00506E73"/>
    <w:rsid w:val="005071D4"/>
    <w:rsid w:val="00507491"/>
    <w:rsid w:val="00507E29"/>
    <w:rsid w:val="00510AEE"/>
    <w:rsid w:val="00510F3D"/>
    <w:rsid w:val="00511AD7"/>
    <w:rsid w:val="005135CA"/>
    <w:rsid w:val="00513882"/>
    <w:rsid w:val="00513D28"/>
    <w:rsid w:val="00513D33"/>
    <w:rsid w:val="005141CD"/>
    <w:rsid w:val="0051493D"/>
    <w:rsid w:val="00514EAB"/>
    <w:rsid w:val="0051587B"/>
    <w:rsid w:val="00515C10"/>
    <w:rsid w:val="00515E0C"/>
    <w:rsid w:val="00516292"/>
    <w:rsid w:val="00516778"/>
    <w:rsid w:val="00516C85"/>
    <w:rsid w:val="00517241"/>
    <w:rsid w:val="0051765D"/>
    <w:rsid w:val="00517708"/>
    <w:rsid w:val="00517915"/>
    <w:rsid w:val="00517B4F"/>
    <w:rsid w:val="005224FC"/>
    <w:rsid w:val="005227FB"/>
    <w:rsid w:val="005230C6"/>
    <w:rsid w:val="00524647"/>
    <w:rsid w:val="00524BAC"/>
    <w:rsid w:val="00525A43"/>
    <w:rsid w:val="005272ED"/>
    <w:rsid w:val="00527591"/>
    <w:rsid w:val="00531AF6"/>
    <w:rsid w:val="00531CFB"/>
    <w:rsid w:val="00534179"/>
    <w:rsid w:val="00534B01"/>
    <w:rsid w:val="00534C30"/>
    <w:rsid w:val="00535E20"/>
    <w:rsid w:val="00535F11"/>
    <w:rsid w:val="00535FF3"/>
    <w:rsid w:val="00536133"/>
    <w:rsid w:val="0053630F"/>
    <w:rsid w:val="00537C29"/>
    <w:rsid w:val="00537FE3"/>
    <w:rsid w:val="00540923"/>
    <w:rsid w:val="005425DC"/>
    <w:rsid w:val="00542662"/>
    <w:rsid w:val="00542A6F"/>
    <w:rsid w:val="00543B3A"/>
    <w:rsid w:val="00544F38"/>
    <w:rsid w:val="00544FF3"/>
    <w:rsid w:val="0054575D"/>
    <w:rsid w:val="005461DE"/>
    <w:rsid w:val="00546F47"/>
    <w:rsid w:val="00547C1B"/>
    <w:rsid w:val="00547D6D"/>
    <w:rsid w:val="005501BD"/>
    <w:rsid w:val="005504E4"/>
    <w:rsid w:val="00552146"/>
    <w:rsid w:val="00553149"/>
    <w:rsid w:val="0055315A"/>
    <w:rsid w:val="00554ED4"/>
    <w:rsid w:val="005551DA"/>
    <w:rsid w:val="00555380"/>
    <w:rsid w:val="005561AF"/>
    <w:rsid w:val="00557A3A"/>
    <w:rsid w:val="00557F9D"/>
    <w:rsid w:val="00560F17"/>
    <w:rsid w:val="00561B6F"/>
    <w:rsid w:val="00561F40"/>
    <w:rsid w:val="005627B7"/>
    <w:rsid w:val="00562900"/>
    <w:rsid w:val="00562E8C"/>
    <w:rsid w:val="00562FE6"/>
    <w:rsid w:val="005635AA"/>
    <w:rsid w:val="005636E1"/>
    <w:rsid w:val="005640D6"/>
    <w:rsid w:val="00564F56"/>
    <w:rsid w:val="005655A6"/>
    <w:rsid w:val="0056594A"/>
    <w:rsid w:val="00565B45"/>
    <w:rsid w:val="00566E2C"/>
    <w:rsid w:val="00566EC4"/>
    <w:rsid w:val="00567954"/>
    <w:rsid w:val="00567AB2"/>
    <w:rsid w:val="00567C47"/>
    <w:rsid w:val="005700E6"/>
    <w:rsid w:val="0057012D"/>
    <w:rsid w:val="00570247"/>
    <w:rsid w:val="00570601"/>
    <w:rsid w:val="00571F44"/>
    <w:rsid w:val="00572655"/>
    <w:rsid w:val="00572AD1"/>
    <w:rsid w:val="005732A9"/>
    <w:rsid w:val="005738C2"/>
    <w:rsid w:val="00573CF7"/>
    <w:rsid w:val="00574159"/>
    <w:rsid w:val="00575424"/>
    <w:rsid w:val="00575425"/>
    <w:rsid w:val="0057546E"/>
    <w:rsid w:val="00575958"/>
    <w:rsid w:val="00577021"/>
    <w:rsid w:val="0057716A"/>
    <w:rsid w:val="005801CB"/>
    <w:rsid w:val="00580794"/>
    <w:rsid w:val="0058108C"/>
    <w:rsid w:val="005815D7"/>
    <w:rsid w:val="00581873"/>
    <w:rsid w:val="00581D20"/>
    <w:rsid w:val="005820E9"/>
    <w:rsid w:val="00582302"/>
    <w:rsid w:val="00582392"/>
    <w:rsid w:val="00582BC8"/>
    <w:rsid w:val="005833DB"/>
    <w:rsid w:val="0058344C"/>
    <w:rsid w:val="00583D52"/>
    <w:rsid w:val="00584907"/>
    <w:rsid w:val="0058632E"/>
    <w:rsid w:val="00586585"/>
    <w:rsid w:val="00586C09"/>
    <w:rsid w:val="00587197"/>
    <w:rsid w:val="005874B2"/>
    <w:rsid w:val="005877B9"/>
    <w:rsid w:val="00587990"/>
    <w:rsid w:val="00587A67"/>
    <w:rsid w:val="00587A85"/>
    <w:rsid w:val="00587AF0"/>
    <w:rsid w:val="0059083E"/>
    <w:rsid w:val="00590E30"/>
    <w:rsid w:val="00591409"/>
    <w:rsid w:val="00591EA7"/>
    <w:rsid w:val="0059203C"/>
    <w:rsid w:val="00593202"/>
    <w:rsid w:val="0059374E"/>
    <w:rsid w:val="005937C8"/>
    <w:rsid w:val="00593816"/>
    <w:rsid w:val="00593971"/>
    <w:rsid w:val="0059476B"/>
    <w:rsid w:val="00594939"/>
    <w:rsid w:val="00594F73"/>
    <w:rsid w:val="00595D61"/>
    <w:rsid w:val="00595E6C"/>
    <w:rsid w:val="00596860"/>
    <w:rsid w:val="00597343"/>
    <w:rsid w:val="0059738D"/>
    <w:rsid w:val="005A1830"/>
    <w:rsid w:val="005A1862"/>
    <w:rsid w:val="005A1DF6"/>
    <w:rsid w:val="005A1FFE"/>
    <w:rsid w:val="005A252A"/>
    <w:rsid w:val="005A2D37"/>
    <w:rsid w:val="005A3817"/>
    <w:rsid w:val="005A3991"/>
    <w:rsid w:val="005A4B7C"/>
    <w:rsid w:val="005A5064"/>
    <w:rsid w:val="005A51AA"/>
    <w:rsid w:val="005A6363"/>
    <w:rsid w:val="005A65E5"/>
    <w:rsid w:val="005A6697"/>
    <w:rsid w:val="005A7E6C"/>
    <w:rsid w:val="005B0579"/>
    <w:rsid w:val="005B13D7"/>
    <w:rsid w:val="005B18C9"/>
    <w:rsid w:val="005B24FD"/>
    <w:rsid w:val="005B2F14"/>
    <w:rsid w:val="005B2F37"/>
    <w:rsid w:val="005B41F9"/>
    <w:rsid w:val="005B463F"/>
    <w:rsid w:val="005B4D3B"/>
    <w:rsid w:val="005B4EE9"/>
    <w:rsid w:val="005B608F"/>
    <w:rsid w:val="005B70C4"/>
    <w:rsid w:val="005B780C"/>
    <w:rsid w:val="005B7D80"/>
    <w:rsid w:val="005C0603"/>
    <w:rsid w:val="005C1D99"/>
    <w:rsid w:val="005C3D73"/>
    <w:rsid w:val="005C40F9"/>
    <w:rsid w:val="005C42DA"/>
    <w:rsid w:val="005C4321"/>
    <w:rsid w:val="005C4A30"/>
    <w:rsid w:val="005C4D5E"/>
    <w:rsid w:val="005C4EC6"/>
    <w:rsid w:val="005C521F"/>
    <w:rsid w:val="005C5AC6"/>
    <w:rsid w:val="005C5FD2"/>
    <w:rsid w:val="005C621D"/>
    <w:rsid w:val="005C6344"/>
    <w:rsid w:val="005C638B"/>
    <w:rsid w:val="005C6670"/>
    <w:rsid w:val="005C6688"/>
    <w:rsid w:val="005C67AB"/>
    <w:rsid w:val="005C6865"/>
    <w:rsid w:val="005C6A76"/>
    <w:rsid w:val="005C7685"/>
    <w:rsid w:val="005D0522"/>
    <w:rsid w:val="005D06E5"/>
    <w:rsid w:val="005D0CF0"/>
    <w:rsid w:val="005D1563"/>
    <w:rsid w:val="005D1940"/>
    <w:rsid w:val="005D1E94"/>
    <w:rsid w:val="005D32FC"/>
    <w:rsid w:val="005D33E1"/>
    <w:rsid w:val="005D358B"/>
    <w:rsid w:val="005D47BE"/>
    <w:rsid w:val="005D7467"/>
    <w:rsid w:val="005D79C5"/>
    <w:rsid w:val="005D7A02"/>
    <w:rsid w:val="005D7DD2"/>
    <w:rsid w:val="005E00B0"/>
    <w:rsid w:val="005E0C27"/>
    <w:rsid w:val="005E117C"/>
    <w:rsid w:val="005E198A"/>
    <w:rsid w:val="005E1C49"/>
    <w:rsid w:val="005E1FF4"/>
    <w:rsid w:val="005E3448"/>
    <w:rsid w:val="005E34F4"/>
    <w:rsid w:val="005E39B6"/>
    <w:rsid w:val="005E3FCA"/>
    <w:rsid w:val="005E3FDE"/>
    <w:rsid w:val="005E46F7"/>
    <w:rsid w:val="005E4C3D"/>
    <w:rsid w:val="005E4C4F"/>
    <w:rsid w:val="005E69BE"/>
    <w:rsid w:val="005F1BF0"/>
    <w:rsid w:val="005F2146"/>
    <w:rsid w:val="005F22CD"/>
    <w:rsid w:val="005F2C01"/>
    <w:rsid w:val="005F4121"/>
    <w:rsid w:val="005F44CB"/>
    <w:rsid w:val="005F4D0D"/>
    <w:rsid w:val="005F550D"/>
    <w:rsid w:val="005F565B"/>
    <w:rsid w:val="005F5D62"/>
    <w:rsid w:val="005F6E5C"/>
    <w:rsid w:val="005F7BC8"/>
    <w:rsid w:val="005F7F2C"/>
    <w:rsid w:val="00601161"/>
    <w:rsid w:val="00601718"/>
    <w:rsid w:val="0060570F"/>
    <w:rsid w:val="00605895"/>
    <w:rsid w:val="0060684F"/>
    <w:rsid w:val="006069E2"/>
    <w:rsid w:val="00606BCD"/>
    <w:rsid w:val="00606D2A"/>
    <w:rsid w:val="0060714F"/>
    <w:rsid w:val="00607269"/>
    <w:rsid w:val="006075D7"/>
    <w:rsid w:val="00607AB7"/>
    <w:rsid w:val="00607FFE"/>
    <w:rsid w:val="00610453"/>
    <w:rsid w:val="006105B7"/>
    <w:rsid w:val="00610EB2"/>
    <w:rsid w:val="006111A3"/>
    <w:rsid w:val="00611CB0"/>
    <w:rsid w:val="00612BFB"/>
    <w:rsid w:val="00612F25"/>
    <w:rsid w:val="00613384"/>
    <w:rsid w:val="00613B2D"/>
    <w:rsid w:val="00614A7C"/>
    <w:rsid w:val="00614B99"/>
    <w:rsid w:val="00614BCC"/>
    <w:rsid w:val="00617071"/>
    <w:rsid w:val="0061792D"/>
    <w:rsid w:val="00617AD1"/>
    <w:rsid w:val="0062076E"/>
    <w:rsid w:val="00620E38"/>
    <w:rsid w:val="00620E77"/>
    <w:rsid w:val="006211C3"/>
    <w:rsid w:val="00622760"/>
    <w:rsid w:val="006227D7"/>
    <w:rsid w:val="00622A3F"/>
    <w:rsid w:val="0062394D"/>
    <w:rsid w:val="00623A7C"/>
    <w:rsid w:val="00625AAF"/>
    <w:rsid w:val="006264CB"/>
    <w:rsid w:val="00626E65"/>
    <w:rsid w:val="00627CF4"/>
    <w:rsid w:val="00630A8B"/>
    <w:rsid w:val="00632A03"/>
    <w:rsid w:val="00632B2D"/>
    <w:rsid w:val="00634102"/>
    <w:rsid w:val="0063483B"/>
    <w:rsid w:val="00636045"/>
    <w:rsid w:val="00636353"/>
    <w:rsid w:val="00636423"/>
    <w:rsid w:val="00640A2B"/>
    <w:rsid w:val="006422EF"/>
    <w:rsid w:val="006423D0"/>
    <w:rsid w:val="0064248D"/>
    <w:rsid w:val="00642787"/>
    <w:rsid w:val="00643536"/>
    <w:rsid w:val="006438E8"/>
    <w:rsid w:val="00643B0C"/>
    <w:rsid w:val="00643F90"/>
    <w:rsid w:val="00644D08"/>
    <w:rsid w:val="00644E3E"/>
    <w:rsid w:val="0064547C"/>
    <w:rsid w:val="00645977"/>
    <w:rsid w:val="006462DB"/>
    <w:rsid w:val="0064689F"/>
    <w:rsid w:val="00646FD5"/>
    <w:rsid w:val="00647225"/>
    <w:rsid w:val="00647742"/>
    <w:rsid w:val="00647B32"/>
    <w:rsid w:val="00647BF4"/>
    <w:rsid w:val="00650291"/>
    <w:rsid w:val="006508AB"/>
    <w:rsid w:val="006511E3"/>
    <w:rsid w:val="00651B7F"/>
    <w:rsid w:val="00652A92"/>
    <w:rsid w:val="006536DC"/>
    <w:rsid w:val="00653D52"/>
    <w:rsid w:val="00653DF2"/>
    <w:rsid w:val="0065404C"/>
    <w:rsid w:val="006550D3"/>
    <w:rsid w:val="00655CB6"/>
    <w:rsid w:val="00656398"/>
    <w:rsid w:val="006566FE"/>
    <w:rsid w:val="00656D5E"/>
    <w:rsid w:val="0065706E"/>
    <w:rsid w:val="00657204"/>
    <w:rsid w:val="006574E3"/>
    <w:rsid w:val="00660023"/>
    <w:rsid w:val="0066226A"/>
    <w:rsid w:val="00662E26"/>
    <w:rsid w:val="00663434"/>
    <w:rsid w:val="006634C8"/>
    <w:rsid w:val="00663C0F"/>
    <w:rsid w:val="00664EC1"/>
    <w:rsid w:val="006655A2"/>
    <w:rsid w:val="00665A4A"/>
    <w:rsid w:val="0066690D"/>
    <w:rsid w:val="00667B7B"/>
    <w:rsid w:val="00667C1C"/>
    <w:rsid w:val="0067007C"/>
    <w:rsid w:val="00670496"/>
    <w:rsid w:val="00672135"/>
    <w:rsid w:val="006729C9"/>
    <w:rsid w:val="006732E1"/>
    <w:rsid w:val="006748FA"/>
    <w:rsid w:val="006758E1"/>
    <w:rsid w:val="006763B1"/>
    <w:rsid w:val="006765AE"/>
    <w:rsid w:val="006766E1"/>
    <w:rsid w:val="0067723D"/>
    <w:rsid w:val="00677BD3"/>
    <w:rsid w:val="006802E7"/>
    <w:rsid w:val="0068099E"/>
    <w:rsid w:val="00680E30"/>
    <w:rsid w:val="00681123"/>
    <w:rsid w:val="00681259"/>
    <w:rsid w:val="00681329"/>
    <w:rsid w:val="0068170D"/>
    <w:rsid w:val="00682046"/>
    <w:rsid w:val="00682133"/>
    <w:rsid w:val="006825B3"/>
    <w:rsid w:val="006827E2"/>
    <w:rsid w:val="006839EB"/>
    <w:rsid w:val="006844BC"/>
    <w:rsid w:val="006845C6"/>
    <w:rsid w:val="0068482C"/>
    <w:rsid w:val="00684C20"/>
    <w:rsid w:val="0068601B"/>
    <w:rsid w:val="00687207"/>
    <w:rsid w:val="006905EB"/>
    <w:rsid w:val="006911A3"/>
    <w:rsid w:val="006919B2"/>
    <w:rsid w:val="00692162"/>
    <w:rsid w:val="006924F6"/>
    <w:rsid w:val="00695D37"/>
    <w:rsid w:val="006A1835"/>
    <w:rsid w:val="006A3311"/>
    <w:rsid w:val="006A402A"/>
    <w:rsid w:val="006A4860"/>
    <w:rsid w:val="006A4ED2"/>
    <w:rsid w:val="006A4F9A"/>
    <w:rsid w:val="006A54BE"/>
    <w:rsid w:val="006A5F51"/>
    <w:rsid w:val="006A5F7C"/>
    <w:rsid w:val="006A6379"/>
    <w:rsid w:val="006A687A"/>
    <w:rsid w:val="006A6C71"/>
    <w:rsid w:val="006A71D8"/>
    <w:rsid w:val="006B0FB0"/>
    <w:rsid w:val="006B10B6"/>
    <w:rsid w:val="006B11EA"/>
    <w:rsid w:val="006B1313"/>
    <w:rsid w:val="006B1D96"/>
    <w:rsid w:val="006B3CAC"/>
    <w:rsid w:val="006B4088"/>
    <w:rsid w:val="006B441A"/>
    <w:rsid w:val="006B4999"/>
    <w:rsid w:val="006B504B"/>
    <w:rsid w:val="006B5161"/>
    <w:rsid w:val="006B5389"/>
    <w:rsid w:val="006B53F1"/>
    <w:rsid w:val="006B56EB"/>
    <w:rsid w:val="006B5C62"/>
    <w:rsid w:val="006B5DF4"/>
    <w:rsid w:val="006B71D2"/>
    <w:rsid w:val="006B7F17"/>
    <w:rsid w:val="006B7FEA"/>
    <w:rsid w:val="006C0793"/>
    <w:rsid w:val="006C1302"/>
    <w:rsid w:val="006C1F05"/>
    <w:rsid w:val="006C32F6"/>
    <w:rsid w:val="006C34E2"/>
    <w:rsid w:val="006C3868"/>
    <w:rsid w:val="006C3C9C"/>
    <w:rsid w:val="006C4F18"/>
    <w:rsid w:val="006C4F93"/>
    <w:rsid w:val="006C67BC"/>
    <w:rsid w:val="006C6F6E"/>
    <w:rsid w:val="006C79D1"/>
    <w:rsid w:val="006C79F1"/>
    <w:rsid w:val="006C7DB2"/>
    <w:rsid w:val="006D00B6"/>
    <w:rsid w:val="006D074A"/>
    <w:rsid w:val="006D3347"/>
    <w:rsid w:val="006D33D1"/>
    <w:rsid w:val="006D35A5"/>
    <w:rsid w:val="006D39E2"/>
    <w:rsid w:val="006D3C79"/>
    <w:rsid w:val="006D4CAB"/>
    <w:rsid w:val="006D4E2C"/>
    <w:rsid w:val="006D5A72"/>
    <w:rsid w:val="006D6689"/>
    <w:rsid w:val="006D748B"/>
    <w:rsid w:val="006D751A"/>
    <w:rsid w:val="006D7D0D"/>
    <w:rsid w:val="006E0708"/>
    <w:rsid w:val="006E0C93"/>
    <w:rsid w:val="006E0E3D"/>
    <w:rsid w:val="006E12FC"/>
    <w:rsid w:val="006E2B16"/>
    <w:rsid w:val="006E3C59"/>
    <w:rsid w:val="006E5513"/>
    <w:rsid w:val="006E6BE3"/>
    <w:rsid w:val="006E7959"/>
    <w:rsid w:val="006F006F"/>
    <w:rsid w:val="006F0770"/>
    <w:rsid w:val="006F0BD5"/>
    <w:rsid w:val="006F13F0"/>
    <w:rsid w:val="006F19C3"/>
    <w:rsid w:val="006F1C29"/>
    <w:rsid w:val="006F1C60"/>
    <w:rsid w:val="006F246A"/>
    <w:rsid w:val="006F44CF"/>
    <w:rsid w:val="006F4E6F"/>
    <w:rsid w:val="006F5417"/>
    <w:rsid w:val="006F60C0"/>
    <w:rsid w:val="006F6AB0"/>
    <w:rsid w:val="006F7179"/>
    <w:rsid w:val="006F71AD"/>
    <w:rsid w:val="00700288"/>
    <w:rsid w:val="00700D32"/>
    <w:rsid w:val="007017AE"/>
    <w:rsid w:val="007021AB"/>
    <w:rsid w:val="007022E6"/>
    <w:rsid w:val="0070254D"/>
    <w:rsid w:val="00702733"/>
    <w:rsid w:val="00702C5C"/>
    <w:rsid w:val="0070371C"/>
    <w:rsid w:val="007040B5"/>
    <w:rsid w:val="007062CE"/>
    <w:rsid w:val="0070663E"/>
    <w:rsid w:val="00706D16"/>
    <w:rsid w:val="007073F4"/>
    <w:rsid w:val="00711544"/>
    <w:rsid w:val="00713E97"/>
    <w:rsid w:val="007141C8"/>
    <w:rsid w:val="00714278"/>
    <w:rsid w:val="00715073"/>
    <w:rsid w:val="007151F9"/>
    <w:rsid w:val="00716B68"/>
    <w:rsid w:val="00716BE2"/>
    <w:rsid w:val="00716FEE"/>
    <w:rsid w:val="00717002"/>
    <w:rsid w:val="007177D4"/>
    <w:rsid w:val="00717902"/>
    <w:rsid w:val="00717B28"/>
    <w:rsid w:val="00720982"/>
    <w:rsid w:val="00721636"/>
    <w:rsid w:val="00722A67"/>
    <w:rsid w:val="00722B15"/>
    <w:rsid w:val="00724CBE"/>
    <w:rsid w:val="00725EC4"/>
    <w:rsid w:val="007274C0"/>
    <w:rsid w:val="007342EC"/>
    <w:rsid w:val="00734681"/>
    <w:rsid w:val="007347FD"/>
    <w:rsid w:val="00734C48"/>
    <w:rsid w:val="00735388"/>
    <w:rsid w:val="00735630"/>
    <w:rsid w:val="0073587F"/>
    <w:rsid w:val="00735E8A"/>
    <w:rsid w:val="0073646E"/>
    <w:rsid w:val="00736948"/>
    <w:rsid w:val="00736956"/>
    <w:rsid w:val="00737A06"/>
    <w:rsid w:val="007400B7"/>
    <w:rsid w:val="007400ED"/>
    <w:rsid w:val="0074017D"/>
    <w:rsid w:val="00740717"/>
    <w:rsid w:val="00741B5F"/>
    <w:rsid w:val="00741F39"/>
    <w:rsid w:val="0074337F"/>
    <w:rsid w:val="00743680"/>
    <w:rsid w:val="00744CE3"/>
    <w:rsid w:val="007456BB"/>
    <w:rsid w:val="00745CA8"/>
    <w:rsid w:val="00745F49"/>
    <w:rsid w:val="00747E83"/>
    <w:rsid w:val="0075164D"/>
    <w:rsid w:val="00752089"/>
    <w:rsid w:val="0075231E"/>
    <w:rsid w:val="00752349"/>
    <w:rsid w:val="00752E1C"/>
    <w:rsid w:val="00752FDA"/>
    <w:rsid w:val="00753B5D"/>
    <w:rsid w:val="00753B71"/>
    <w:rsid w:val="007542DD"/>
    <w:rsid w:val="0075461B"/>
    <w:rsid w:val="00754D1C"/>
    <w:rsid w:val="00754DB0"/>
    <w:rsid w:val="00755075"/>
    <w:rsid w:val="007551E3"/>
    <w:rsid w:val="00756380"/>
    <w:rsid w:val="00756F8B"/>
    <w:rsid w:val="00757032"/>
    <w:rsid w:val="0075736B"/>
    <w:rsid w:val="007600E3"/>
    <w:rsid w:val="007615E6"/>
    <w:rsid w:val="00761FD0"/>
    <w:rsid w:val="00762F17"/>
    <w:rsid w:val="00763010"/>
    <w:rsid w:val="007647ED"/>
    <w:rsid w:val="00765325"/>
    <w:rsid w:val="00765948"/>
    <w:rsid w:val="00765C13"/>
    <w:rsid w:val="00767268"/>
    <w:rsid w:val="007675F2"/>
    <w:rsid w:val="00767656"/>
    <w:rsid w:val="00767D2A"/>
    <w:rsid w:val="007708FF"/>
    <w:rsid w:val="00770A09"/>
    <w:rsid w:val="007723BC"/>
    <w:rsid w:val="007724D2"/>
    <w:rsid w:val="007745A1"/>
    <w:rsid w:val="00775124"/>
    <w:rsid w:val="00775C33"/>
    <w:rsid w:val="00777344"/>
    <w:rsid w:val="007774BC"/>
    <w:rsid w:val="007774EF"/>
    <w:rsid w:val="00777DE1"/>
    <w:rsid w:val="007805E6"/>
    <w:rsid w:val="00780F4F"/>
    <w:rsid w:val="00781033"/>
    <w:rsid w:val="007815E8"/>
    <w:rsid w:val="00781DE6"/>
    <w:rsid w:val="00782601"/>
    <w:rsid w:val="00783786"/>
    <w:rsid w:val="007846DE"/>
    <w:rsid w:val="00784757"/>
    <w:rsid w:val="00784B9A"/>
    <w:rsid w:val="007854BE"/>
    <w:rsid w:val="00785506"/>
    <w:rsid w:val="00786FF6"/>
    <w:rsid w:val="00787223"/>
    <w:rsid w:val="007901B6"/>
    <w:rsid w:val="00790872"/>
    <w:rsid w:val="00791121"/>
    <w:rsid w:val="007915CB"/>
    <w:rsid w:val="0079186D"/>
    <w:rsid w:val="007919F8"/>
    <w:rsid w:val="00791B38"/>
    <w:rsid w:val="00793936"/>
    <w:rsid w:val="00793996"/>
    <w:rsid w:val="00794C07"/>
    <w:rsid w:val="00796093"/>
    <w:rsid w:val="0079663E"/>
    <w:rsid w:val="0079692B"/>
    <w:rsid w:val="007976D8"/>
    <w:rsid w:val="00797CC2"/>
    <w:rsid w:val="007A0555"/>
    <w:rsid w:val="007A0592"/>
    <w:rsid w:val="007A110C"/>
    <w:rsid w:val="007A1166"/>
    <w:rsid w:val="007A18D4"/>
    <w:rsid w:val="007A1ED0"/>
    <w:rsid w:val="007A3268"/>
    <w:rsid w:val="007A420C"/>
    <w:rsid w:val="007A429E"/>
    <w:rsid w:val="007A4402"/>
    <w:rsid w:val="007A4525"/>
    <w:rsid w:val="007A528F"/>
    <w:rsid w:val="007A60D5"/>
    <w:rsid w:val="007A6FBC"/>
    <w:rsid w:val="007A7073"/>
    <w:rsid w:val="007A73A0"/>
    <w:rsid w:val="007A7664"/>
    <w:rsid w:val="007B08E0"/>
    <w:rsid w:val="007B0CD2"/>
    <w:rsid w:val="007B1761"/>
    <w:rsid w:val="007B20B0"/>
    <w:rsid w:val="007B33E8"/>
    <w:rsid w:val="007B434C"/>
    <w:rsid w:val="007B5A24"/>
    <w:rsid w:val="007B5B1B"/>
    <w:rsid w:val="007B5D20"/>
    <w:rsid w:val="007B71CB"/>
    <w:rsid w:val="007B79EC"/>
    <w:rsid w:val="007C050A"/>
    <w:rsid w:val="007C11BF"/>
    <w:rsid w:val="007C12C0"/>
    <w:rsid w:val="007C1FAF"/>
    <w:rsid w:val="007C20DF"/>
    <w:rsid w:val="007C2451"/>
    <w:rsid w:val="007C311D"/>
    <w:rsid w:val="007C3409"/>
    <w:rsid w:val="007C34CF"/>
    <w:rsid w:val="007C37B8"/>
    <w:rsid w:val="007C3DBA"/>
    <w:rsid w:val="007C3F85"/>
    <w:rsid w:val="007C48A0"/>
    <w:rsid w:val="007C4948"/>
    <w:rsid w:val="007C4E04"/>
    <w:rsid w:val="007C52C4"/>
    <w:rsid w:val="007C55D9"/>
    <w:rsid w:val="007C5BBE"/>
    <w:rsid w:val="007C7D99"/>
    <w:rsid w:val="007D0934"/>
    <w:rsid w:val="007D1659"/>
    <w:rsid w:val="007D1A4E"/>
    <w:rsid w:val="007D27CB"/>
    <w:rsid w:val="007D2A04"/>
    <w:rsid w:val="007D2A70"/>
    <w:rsid w:val="007D2CC3"/>
    <w:rsid w:val="007D3DC2"/>
    <w:rsid w:val="007D4B9F"/>
    <w:rsid w:val="007D55E2"/>
    <w:rsid w:val="007D5D3B"/>
    <w:rsid w:val="007D5D47"/>
    <w:rsid w:val="007D68F4"/>
    <w:rsid w:val="007D7587"/>
    <w:rsid w:val="007D77C3"/>
    <w:rsid w:val="007E03F2"/>
    <w:rsid w:val="007E06DE"/>
    <w:rsid w:val="007E0A45"/>
    <w:rsid w:val="007E190A"/>
    <w:rsid w:val="007E4398"/>
    <w:rsid w:val="007E49CA"/>
    <w:rsid w:val="007E6775"/>
    <w:rsid w:val="007E678F"/>
    <w:rsid w:val="007E6A28"/>
    <w:rsid w:val="007E700A"/>
    <w:rsid w:val="007F126A"/>
    <w:rsid w:val="007F1CE0"/>
    <w:rsid w:val="007F29C9"/>
    <w:rsid w:val="007F30CB"/>
    <w:rsid w:val="007F32FA"/>
    <w:rsid w:val="007F33EE"/>
    <w:rsid w:val="007F3A25"/>
    <w:rsid w:val="007F3D03"/>
    <w:rsid w:val="007F4D8C"/>
    <w:rsid w:val="007F5427"/>
    <w:rsid w:val="007F59D1"/>
    <w:rsid w:val="007F62D5"/>
    <w:rsid w:val="007F6E66"/>
    <w:rsid w:val="007F6F7E"/>
    <w:rsid w:val="007F70CC"/>
    <w:rsid w:val="007F7695"/>
    <w:rsid w:val="008003B6"/>
    <w:rsid w:val="008003FE"/>
    <w:rsid w:val="008014B6"/>
    <w:rsid w:val="008019F2"/>
    <w:rsid w:val="0080262C"/>
    <w:rsid w:val="008028B8"/>
    <w:rsid w:val="008028DF"/>
    <w:rsid w:val="008029FD"/>
    <w:rsid w:val="0080307A"/>
    <w:rsid w:val="00803A8A"/>
    <w:rsid w:val="00803F3A"/>
    <w:rsid w:val="0080466A"/>
    <w:rsid w:val="00804C48"/>
    <w:rsid w:val="00805582"/>
    <w:rsid w:val="008069A5"/>
    <w:rsid w:val="00806AD0"/>
    <w:rsid w:val="00807587"/>
    <w:rsid w:val="008107B0"/>
    <w:rsid w:val="008110F3"/>
    <w:rsid w:val="0081187A"/>
    <w:rsid w:val="00811904"/>
    <w:rsid w:val="0081196D"/>
    <w:rsid w:val="00811D5B"/>
    <w:rsid w:val="008130D1"/>
    <w:rsid w:val="00814733"/>
    <w:rsid w:val="0081536B"/>
    <w:rsid w:val="00815664"/>
    <w:rsid w:val="008160CF"/>
    <w:rsid w:val="00816163"/>
    <w:rsid w:val="008174B6"/>
    <w:rsid w:val="00821286"/>
    <w:rsid w:val="00821818"/>
    <w:rsid w:val="008219FD"/>
    <w:rsid w:val="00821BE1"/>
    <w:rsid w:val="00822665"/>
    <w:rsid w:val="00822C0F"/>
    <w:rsid w:val="00823978"/>
    <w:rsid w:val="00823D20"/>
    <w:rsid w:val="00825003"/>
    <w:rsid w:val="00825507"/>
    <w:rsid w:val="00825AB7"/>
    <w:rsid w:val="00825ADF"/>
    <w:rsid w:val="00825BAA"/>
    <w:rsid w:val="008268BB"/>
    <w:rsid w:val="00826E07"/>
    <w:rsid w:val="00827439"/>
    <w:rsid w:val="008278CE"/>
    <w:rsid w:val="00827AF8"/>
    <w:rsid w:val="00827E60"/>
    <w:rsid w:val="0083139D"/>
    <w:rsid w:val="008313BC"/>
    <w:rsid w:val="00831B37"/>
    <w:rsid w:val="00833C26"/>
    <w:rsid w:val="00834A56"/>
    <w:rsid w:val="00834B5E"/>
    <w:rsid w:val="00834DE8"/>
    <w:rsid w:val="00834F9E"/>
    <w:rsid w:val="00836671"/>
    <w:rsid w:val="00836ACD"/>
    <w:rsid w:val="00837230"/>
    <w:rsid w:val="0083779D"/>
    <w:rsid w:val="008408FF"/>
    <w:rsid w:val="00841271"/>
    <w:rsid w:val="008414F5"/>
    <w:rsid w:val="0084177D"/>
    <w:rsid w:val="00841BCE"/>
    <w:rsid w:val="008421CC"/>
    <w:rsid w:val="0084371E"/>
    <w:rsid w:val="00843B24"/>
    <w:rsid w:val="00843B3B"/>
    <w:rsid w:val="00843B4E"/>
    <w:rsid w:val="00844DE4"/>
    <w:rsid w:val="0084560C"/>
    <w:rsid w:val="00846EBA"/>
    <w:rsid w:val="00847F69"/>
    <w:rsid w:val="008503D3"/>
    <w:rsid w:val="008503F5"/>
    <w:rsid w:val="00851519"/>
    <w:rsid w:val="00852931"/>
    <w:rsid w:val="008535E8"/>
    <w:rsid w:val="008559E5"/>
    <w:rsid w:val="00855D0A"/>
    <w:rsid w:val="008560BD"/>
    <w:rsid w:val="008560CA"/>
    <w:rsid w:val="00856837"/>
    <w:rsid w:val="00856971"/>
    <w:rsid w:val="00856B22"/>
    <w:rsid w:val="00857A16"/>
    <w:rsid w:val="00857CA4"/>
    <w:rsid w:val="00857ED9"/>
    <w:rsid w:val="00860FE5"/>
    <w:rsid w:val="00861F8E"/>
    <w:rsid w:val="008620C8"/>
    <w:rsid w:val="00862311"/>
    <w:rsid w:val="00862B02"/>
    <w:rsid w:val="008641DD"/>
    <w:rsid w:val="00864BBE"/>
    <w:rsid w:val="00865294"/>
    <w:rsid w:val="0086584D"/>
    <w:rsid w:val="00867621"/>
    <w:rsid w:val="008702AC"/>
    <w:rsid w:val="00870CFC"/>
    <w:rsid w:val="008711E9"/>
    <w:rsid w:val="008714BA"/>
    <w:rsid w:val="00871C63"/>
    <w:rsid w:val="0087213E"/>
    <w:rsid w:val="008721D0"/>
    <w:rsid w:val="00872285"/>
    <w:rsid w:val="00872E4E"/>
    <w:rsid w:val="0087304D"/>
    <w:rsid w:val="00873850"/>
    <w:rsid w:val="008746D0"/>
    <w:rsid w:val="00875215"/>
    <w:rsid w:val="008754DF"/>
    <w:rsid w:val="00876D0D"/>
    <w:rsid w:val="008770D7"/>
    <w:rsid w:val="00877641"/>
    <w:rsid w:val="00877651"/>
    <w:rsid w:val="00880178"/>
    <w:rsid w:val="008802D8"/>
    <w:rsid w:val="008809EB"/>
    <w:rsid w:val="00880EDB"/>
    <w:rsid w:val="00882374"/>
    <w:rsid w:val="0088378D"/>
    <w:rsid w:val="008854AA"/>
    <w:rsid w:val="00885750"/>
    <w:rsid w:val="00885BF9"/>
    <w:rsid w:val="00885CAA"/>
    <w:rsid w:val="00885F31"/>
    <w:rsid w:val="00887194"/>
    <w:rsid w:val="0088753C"/>
    <w:rsid w:val="008875AA"/>
    <w:rsid w:val="00887892"/>
    <w:rsid w:val="00887ADC"/>
    <w:rsid w:val="00890142"/>
    <w:rsid w:val="008909DA"/>
    <w:rsid w:val="008912B5"/>
    <w:rsid w:val="00891754"/>
    <w:rsid w:val="00891DEF"/>
    <w:rsid w:val="008921A9"/>
    <w:rsid w:val="008922C1"/>
    <w:rsid w:val="008927AB"/>
    <w:rsid w:val="0089295D"/>
    <w:rsid w:val="008933FE"/>
    <w:rsid w:val="00893676"/>
    <w:rsid w:val="0089458B"/>
    <w:rsid w:val="008945EC"/>
    <w:rsid w:val="00895209"/>
    <w:rsid w:val="00895BAC"/>
    <w:rsid w:val="00896520"/>
    <w:rsid w:val="00896C56"/>
    <w:rsid w:val="00897D7C"/>
    <w:rsid w:val="008A0256"/>
    <w:rsid w:val="008A09CC"/>
    <w:rsid w:val="008A0A14"/>
    <w:rsid w:val="008A0D13"/>
    <w:rsid w:val="008A1757"/>
    <w:rsid w:val="008A1C2B"/>
    <w:rsid w:val="008A2472"/>
    <w:rsid w:val="008A2A0D"/>
    <w:rsid w:val="008A43B8"/>
    <w:rsid w:val="008A4C09"/>
    <w:rsid w:val="008A4DDE"/>
    <w:rsid w:val="008A5030"/>
    <w:rsid w:val="008A53EC"/>
    <w:rsid w:val="008A54B3"/>
    <w:rsid w:val="008A6114"/>
    <w:rsid w:val="008A665B"/>
    <w:rsid w:val="008A6B57"/>
    <w:rsid w:val="008A6B89"/>
    <w:rsid w:val="008B04EE"/>
    <w:rsid w:val="008B0696"/>
    <w:rsid w:val="008B1045"/>
    <w:rsid w:val="008B40DB"/>
    <w:rsid w:val="008B425E"/>
    <w:rsid w:val="008B49E1"/>
    <w:rsid w:val="008B4E08"/>
    <w:rsid w:val="008B4FF9"/>
    <w:rsid w:val="008B526A"/>
    <w:rsid w:val="008B7116"/>
    <w:rsid w:val="008C0602"/>
    <w:rsid w:val="008C0F40"/>
    <w:rsid w:val="008C1CBA"/>
    <w:rsid w:val="008C227B"/>
    <w:rsid w:val="008C2539"/>
    <w:rsid w:val="008C3BFD"/>
    <w:rsid w:val="008C3D87"/>
    <w:rsid w:val="008C4079"/>
    <w:rsid w:val="008C44D2"/>
    <w:rsid w:val="008C4AD9"/>
    <w:rsid w:val="008C67CC"/>
    <w:rsid w:val="008C6EEB"/>
    <w:rsid w:val="008C7893"/>
    <w:rsid w:val="008C794A"/>
    <w:rsid w:val="008C7BF4"/>
    <w:rsid w:val="008D189A"/>
    <w:rsid w:val="008D19E5"/>
    <w:rsid w:val="008D1BC4"/>
    <w:rsid w:val="008D1C5D"/>
    <w:rsid w:val="008D244E"/>
    <w:rsid w:val="008D37F8"/>
    <w:rsid w:val="008D3DE9"/>
    <w:rsid w:val="008D41A5"/>
    <w:rsid w:val="008D41FC"/>
    <w:rsid w:val="008D6643"/>
    <w:rsid w:val="008D67A8"/>
    <w:rsid w:val="008E1619"/>
    <w:rsid w:val="008E2BF6"/>
    <w:rsid w:val="008E32DD"/>
    <w:rsid w:val="008E3616"/>
    <w:rsid w:val="008E40D5"/>
    <w:rsid w:val="008E4212"/>
    <w:rsid w:val="008E45A8"/>
    <w:rsid w:val="008E510A"/>
    <w:rsid w:val="008E6B4C"/>
    <w:rsid w:val="008E701B"/>
    <w:rsid w:val="008E7271"/>
    <w:rsid w:val="008E7419"/>
    <w:rsid w:val="008E76D5"/>
    <w:rsid w:val="008E7F22"/>
    <w:rsid w:val="008F07E1"/>
    <w:rsid w:val="008F0CA5"/>
    <w:rsid w:val="008F2189"/>
    <w:rsid w:val="008F2D8B"/>
    <w:rsid w:val="008F2DE9"/>
    <w:rsid w:val="008F3278"/>
    <w:rsid w:val="008F36FC"/>
    <w:rsid w:val="008F3880"/>
    <w:rsid w:val="008F4306"/>
    <w:rsid w:val="008F490A"/>
    <w:rsid w:val="008F4927"/>
    <w:rsid w:val="008F52E7"/>
    <w:rsid w:val="008F561B"/>
    <w:rsid w:val="008F5A94"/>
    <w:rsid w:val="008F5DD6"/>
    <w:rsid w:val="008F65DE"/>
    <w:rsid w:val="008F6AF7"/>
    <w:rsid w:val="008F7232"/>
    <w:rsid w:val="00900248"/>
    <w:rsid w:val="00900347"/>
    <w:rsid w:val="009005D8"/>
    <w:rsid w:val="009005FF"/>
    <w:rsid w:val="009006F7"/>
    <w:rsid w:val="00902A78"/>
    <w:rsid w:val="009031C4"/>
    <w:rsid w:val="00903FA4"/>
    <w:rsid w:val="009042DA"/>
    <w:rsid w:val="00904B11"/>
    <w:rsid w:val="00906FB8"/>
    <w:rsid w:val="00910CCD"/>
    <w:rsid w:val="0091101F"/>
    <w:rsid w:val="00911300"/>
    <w:rsid w:val="00911A31"/>
    <w:rsid w:val="009175C5"/>
    <w:rsid w:val="00921834"/>
    <w:rsid w:val="00921BCF"/>
    <w:rsid w:val="0092201A"/>
    <w:rsid w:val="009228AA"/>
    <w:rsid w:val="00922AF7"/>
    <w:rsid w:val="00922E3F"/>
    <w:rsid w:val="00923E50"/>
    <w:rsid w:val="00924CB1"/>
    <w:rsid w:val="00925079"/>
    <w:rsid w:val="0092579B"/>
    <w:rsid w:val="00925845"/>
    <w:rsid w:val="0092595E"/>
    <w:rsid w:val="00925FF5"/>
    <w:rsid w:val="00926545"/>
    <w:rsid w:val="00926AB8"/>
    <w:rsid w:val="00926BF4"/>
    <w:rsid w:val="00927B53"/>
    <w:rsid w:val="00927ED9"/>
    <w:rsid w:val="00927F9F"/>
    <w:rsid w:val="009300F5"/>
    <w:rsid w:val="00930318"/>
    <w:rsid w:val="009304DD"/>
    <w:rsid w:val="0093063A"/>
    <w:rsid w:val="00930CC3"/>
    <w:rsid w:val="0093161E"/>
    <w:rsid w:val="00931B60"/>
    <w:rsid w:val="00931E52"/>
    <w:rsid w:val="00932894"/>
    <w:rsid w:val="00932A7B"/>
    <w:rsid w:val="009333C4"/>
    <w:rsid w:val="00933D70"/>
    <w:rsid w:val="00934238"/>
    <w:rsid w:val="009344EF"/>
    <w:rsid w:val="009355EC"/>
    <w:rsid w:val="00936646"/>
    <w:rsid w:val="00936A9A"/>
    <w:rsid w:val="009372EE"/>
    <w:rsid w:val="00937EFC"/>
    <w:rsid w:val="00941CD2"/>
    <w:rsid w:val="00941E91"/>
    <w:rsid w:val="009420C0"/>
    <w:rsid w:val="009421A5"/>
    <w:rsid w:val="0094285D"/>
    <w:rsid w:val="00943A21"/>
    <w:rsid w:val="00943A93"/>
    <w:rsid w:val="00943D4C"/>
    <w:rsid w:val="00944496"/>
    <w:rsid w:val="0094675A"/>
    <w:rsid w:val="00946BFC"/>
    <w:rsid w:val="0094718A"/>
    <w:rsid w:val="009473BC"/>
    <w:rsid w:val="00947695"/>
    <w:rsid w:val="009477DE"/>
    <w:rsid w:val="00950D92"/>
    <w:rsid w:val="0095109E"/>
    <w:rsid w:val="009510E5"/>
    <w:rsid w:val="0095135F"/>
    <w:rsid w:val="00952701"/>
    <w:rsid w:val="009527D1"/>
    <w:rsid w:val="00952902"/>
    <w:rsid w:val="00953033"/>
    <w:rsid w:val="0095342F"/>
    <w:rsid w:val="00953942"/>
    <w:rsid w:val="00954307"/>
    <w:rsid w:val="009551D5"/>
    <w:rsid w:val="009562DF"/>
    <w:rsid w:val="009562E4"/>
    <w:rsid w:val="0095640B"/>
    <w:rsid w:val="009566B0"/>
    <w:rsid w:val="00956A5B"/>
    <w:rsid w:val="00956CFC"/>
    <w:rsid w:val="00956F27"/>
    <w:rsid w:val="00960807"/>
    <w:rsid w:val="00960B91"/>
    <w:rsid w:val="009612E9"/>
    <w:rsid w:val="00961BAE"/>
    <w:rsid w:val="00962552"/>
    <w:rsid w:val="00962BDC"/>
    <w:rsid w:val="00962C16"/>
    <w:rsid w:val="00963FF8"/>
    <w:rsid w:val="00964520"/>
    <w:rsid w:val="009656F6"/>
    <w:rsid w:val="00965785"/>
    <w:rsid w:val="00965CD2"/>
    <w:rsid w:val="00966706"/>
    <w:rsid w:val="009678BE"/>
    <w:rsid w:val="009705EA"/>
    <w:rsid w:val="009720A2"/>
    <w:rsid w:val="009723F4"/>
    <w:rsid w:val="0097282A"/>
    <w:rsid w:val="00972C69"/>
    <w:rsid w:val="009769A9"/>
    <w:rsid w:val="009801D7"/>
    <w:rsid w:val="00980AF1"/>
    <w:rsid w:val="00980BA6"/>
    <w:rsid w:val="00980D40"/>
    <w:rsid w:val="009813CB"/>
    <w:rsid w:val="00981C76"/>
    <w:rsid w:val="009824D4"/>
    <w:rsid w:val="00982F23"/>
    <w:rsid w:val="00983274"/>
    <w:rsid w:val="0098344E"/>
    <w:rsid w:val="009836E0"/>
    <w:rsid w:val="00983876"/>
    <w:rsid w:val="00983EA4"/>
    <w:rsid w:val="009868FF"/>
    <w:rsid w:val="00987506"/>
    <w:rsid w:val="00991015"/>
    <w:rsid w:val="0099149A"/>
    <w:rsid w:val="00993BA4"/>
    <w:rsid w:val="00993D43"/>
    <w:rsid w:val="00995554"/>
    <w:rsid w:val="00995DC5"/>
    <w:rsid w:val="00997848"/>
    <w:rsid w:val="009A0094"/>
    <w:rsid w:val="009A0CF1"/>
    <w:rsid w:val="009A0F6F"/>
    <w:rsid w:val="009A1438"/>
    <w:rsid w:val="009A1BD4"/>
    <w:rsid w:val="009A1D44"/>
    <w:rsid w:val="009A235C"/>
    <w:rsid w:val="009A2B7D"/>
    <w:rsid w:val="009A2BBA"/>
    <w:rsid w:val="009A37D6"/>
    <w:rsid w:val="009A40CF"/>
    <w:rsid w:val="009A4C51"/>
    <w:rsid w:val="009A4FDD"/>
    <w:rsid w:val="009A555E"/>
    <w:rsid w:val="009A612B"/>
    <w:rsid w:val="009A6509"/>
    <w:rsid w:val="009A688E"/>
    <w:rsid w:val="009A7138"/>
    <w:rsid w:val="009B0E89"/>
    <w:rsid w:val="009B14FA"/>
    <w:rsid w:val="009B2046"/>
    <w:rsid w:val="009B3078"/>
    <w:rsid w:val="009B346F"/>
    <w:rsid w:val="009B370A"/>
    <w:rsid w:val="009B3E6C"/>
    <w:rsid w:val="009B3FEC"/>
    <w:rsid w:val="009B4837"/>
    <w:rsid w:val="009B494E"/>
    <w:rsid w:val="009B4BBB"/>
    <w:rsid w:val="009B547F"/>
    <w:rsid w:val="009B5F39"/>
    <w:rsid w:val="009B6C55"/>
    <w:rsid w:val="009C0B08"/>
    <w:rsid w:val="009C1054"/>
    <w:rsid w:val="009C1FBD"/>
    <w:rsid w:val="009C3AA8"/>
    <w:rsid w:val="009C4AA8"/>
    <w:rsid w:val="009C6863"/>
    <w:rsid w:val="009C76C9"/>
    <w:rsid w:val="009C7CF4"/>
    <w:rsid w:val="009D05EC"/>
    <w:rsid w:val="009D0918"/>
    <w:rsid w:val="009D17B0"/>
    <w:rsid w:val="009D2008"/>
    <w:rsid w:val="009D20D4"/>
    <w:rsid w:val="009D223C"/>
    <w:rsid w:val="009D2636"/>
    <w:rsid w:val="009D2F93"/>
    <w:rsid w:val="009D307D"/>
    <w:rsid w:val="009D30E3"/>
    <w:rsid w:val="009D4369"/>
    <w:rsid w:val="009D43BA"/>
    <w:rsid w:val="009D44F7"/>
    <w:rsid w:val="009D45C6"/>
    <w:rsid w:val="009D469A"/>
    <w:rsid w:val="009D50BF"/>
    <w:rsid w:val="009D5135"/>
    <w:rsid w:val="009D6328"/>
    <w:rsid w:val="009D661E"/>
    <w:rsid w:val="009D6701"/>
    <w:rsid w:val="009D7546"/>
    <w:rsid w:val="009D76ED"/>
    <w:rsid w:val="009E067F"/>
    <w:rsid w:val="009E085A"/>
    <w:rsid w:val="009E0F7A"/>
    <w:rsid w:val="009E1C41"/>
    <w:rsid w:val="009E25AA"/>
    <w:rsid w:val="009E34F4"/>
    <w:rsid w:val="009E3E5F"/>
    <w:rsid w:val="009E449D"/>
    <w:rsid w:val="009E57AF"/>
    <w:rsid w:val="009E585D"/>
    <w:rsid w:val="009E6CE2"/>
    <w:rsid w:val="009E70D7"/>
    <w:rsid w:val="009E75B2"/>
    <w:rsid w:val="009E7F70"/>
    <w:rsid w:val="009F048F"/>
    <w:rsid w:val="009F05FA"/>
    <w:rsid w:val="009F213F"/>
    <w:rsid w:val="009F2957"/>
    <w:rsid w:val="009F36E0"/>
    <w:rsid w:val="009F3864"/>
    <w:rsid w:val="009F3B34"/>
    <w:rsid w:val="009F46B8"/>
    <w:rsid w:val="009F4E72"/>
    <w:rsid w:val="009F5690"/>
    <w:rsid w:val="009F6367"/>
    <w:rsid w:val="009F673B"/>
    <w:rsid w:val="009F6E0B"/>
    <w:rsid w:val="00A00022"/>
    <w:rsid w:val="00A01020"/>
    <w:rsid w:val="00A01B68"/>
    <w:rsid w:val="00A02984"/>
    <w:rsid w:val="00A02C44"/>
    <w:rsid w:val="00A02D4E"/>
    <w:rsid w:val="00A0303E"/>
    <w:rsid w:val="00A0342A"/>
    <w:rsid w:val="00A034EE"/>
    <w:rsid w:val="00A0352A"/>
    <w:rsid w:val="00A044B0"/>
    <w:rsid w:val="00A046C5"/>
    <w:rsid w:val="00A04A39"/>
    <w:rsid w:val="00A04A44"/>
    <w:rsid w:val="00A04CF1"/>
    <w:rsid w:val="00A052E3"/>
    <w:rsid w:val="00A05DC2"/>
    <w:rsid w:val="00A06DFC"/>
    <w:rsid w:val="00A074D9"/>
    <w:rsid w:val="00A1000A"/>
    <w:rsid w:val="00A102A8"/>
    <w:rsid w:val="00A1063D"/>
    <w:rsid w:val="00A10812"/>
    <w:rsid w:val="00A10C1D"/>
    <w:rsid w:val="00A10C72"/>
    <w:rsid w:val="00A11288"/>
    <w:rsid w:val="00A12B75"/>
    <w:rsid w:val="00A138C1"/>
    <w:rsid w:val="00A14113"/>
    <w:rsid w:val="00A14263"/>
    <w:rsid w:val="00A1444E"/>
    <w:rsid w:val="00A14D39"/>
    <w:rsid w:val="00A207F9"/>
    <w:rsid w:val="00A20986"/>
    <w:rsid w:val="00A22076"/>
    <w:rsid w:val="00A220EB"/>
    <w:rsid w:val="00A23F19"/>
    <w:rsid w:val="00A25B1B"/>
    <w:rsid w:val="00A25D88"/>
    <w:rsid w:val="00A25FB9"/>
    <w:rsid w:val="00A260DD"/>
    <w:rsid w:val="00A26ABC"/>
    <w:rsid w:val="00A2746A"/>
    <w:rsid w:val="00A30994"/>
    <w:rsid w:val="00A3262D"/>
    <w:rsid w:val="00A32D13"/>
    <w:rsid w:val="00A33CA9"/>
    <w:rsid w:val="00A33D18"/>
    <w:rsid w:val="00A3484E"/>
    <w:rsid w:val="00A3534D"/>
    <w:rsid w:val="00A35747"/>
    <w:rsid w:val="00A36DCD"/>
    <w:rsid w:val="00A36EEC"/>
    <w:rsid w:val="00A37479"/>
    <w:rsid w:val="00A377AD"/>
    <w:rsid w:val="00A37934"/>
    <w:rsid w:val="00A40269"/>
    <w:rsid w:val="00A40A2D"/>
    <w:rsid w:val="00A418DE"/>
    <w:rsid w:val="00A419A0"/>
    <w:rsid w:val="00A41A2D"/>
    <w:rsid w:val="00A420AC"/>
    <w:rsid w:val="00A4263A"/>
    <w:rsid w:val="00A429D8"/>
    <w:rsid w:val="00A44190"/>
    <w:rsid w:val="00A44637"/>
    <w:rsid w:val="00A4477B"/>
    <w:rsid w:val="00A44854"/>
    <w:rsid w:val="00A44AED"/>
    <w:rsid w:val="00A45054"/>
    <w:rsid w:val="00A46C17"/>
    <w:rsid w:val="00A47728"/>
    <w:rsid w:val="00A47803"/>
    <w:rsid w:val="00A47B4C"/>
    <w:rsid w:val="00A50478"/>
    <w:rsid w:val="00A506BC"/>
    <w:rsid w:val="00A5130F"/>
    <w:rsid w:val="00A523D6"/>
    <w:rsid w:val="00A52EC3"/>
    <w:rsid w:val="00A53727"/>
    <w:rsid w:val="00A53C57"/>
    <w:rsid w:val="00A53CC5"/>
    <w:rsid w:val="00A552E4"/>
    <w:rsid w:val="00A560E8"/>
    <w:rsid w:val="00A56370"/>
    <w:rsid w:val="00A565A8"/>
    <w:rsid w:val="00A566EA"/>
    <w:rsid w:val="00A56F10"/>
    <w:rsid w:val="00A57AAB"/>
    <w:rsid w:val="00A600D6"/>
    <w:rsid w:val="00A6068F"/>
    <w:rsid w:val="00A60955"/>
    <w:rsid w:val="00A61274"/>
    <w:rsid w:val="00A614D5"/>
    <w:rsid w:val="00A62C13"/>
    <w:rsid w:val="00A631E7"/>
    <w:rsid w:val="00A6349F"/>
    <w:rsid w:val="00A64EE4"/>
    <w:rsid w:val="00A65DDF"/>
    <w:rsid w:val="00A65F87"/>
    <w:rsid w:val="00A668C3"/>
    <w:rsid w:val="00A669DE"/>
    <w:rsid w:val="00A66D64"/>
    <w:rsid w:val="00A676AE"/>
    <w:rsid w:val="00A67AB6"/>
    <w:rsid w:val="00A67C75"/>
    <w:rsid w:val="00A70A7C"/>
    <w:rsid w:val="00A71861"/>
    <w:rsid w:val="00A72428"/>
    <w:rsid w:val="00A72571"/>
    <w:rsid w:val="00A72601"/>
    <w:rsid w:val="00A7372F"/>
    <w:rsid w:val="00A73B4D"/>
    <w:rsid w:val="00A747E2"/>
    <w:rsid w:val="00A75ECE"/>
    <w:rsid w:val="00A76577"/>
    <w:rsid w:val="00A766B3"/>
    <w:rsid w:val="00A76719"/>
    <w:rsid w:val="00A7688B"/>
    <w:rsid w:val="00A768C0"/>
    <w:rsid w:val="00A76B05"/>
    <w:rsid w:val="00A778CB"/>
    <w:rsid w:val="00A802A6"/>
    <w:rsid w:val="00A80375"/>
    <w:rsid w:val="00A83852"/>
    <w:rsid w:val="00A83EA0"/>
    <w:rsid w:val="00A84423"/>
    <w:rsid w:val="00A84490"/>
    <w:rsid w:val="00A84D81"/>
    <w:rsid w:val="00A84EB8"/>
    <w:rsid w:val="00A8553A"/>
    <w:rsid w:val="00A85D9F"/>
    <w:rsid w:val="00A85F6D"/>
    <w:rsid w:val="00A87019"/>
    <w:rsid w:val="00A87210"/>
    <w:rsid w:val="00A87B7A"/>
    <w:rsid w:val="00A87EEB"/>
    <w:rsid w:val="00A9000D"/>
    <w:rsid w:val="00A90402"/>
    <w:rsid w:val="00A909EA"/>
    <w:rsid w:val="00A90AA4"/>
    <w:rsid w:val="00A91BCF"/>
    <w:rsid w:val="00A92415"/>
    <w:rsid w:val="00A92D6A"/>
    <w:rsid w:val="00A92F6D"/>
    <w:rsid w:val="00A9460F"/>
    <w:rsid w:val="00A967EC"/>
    <w:rsid w:val="00A96F14"/>
    <w:rsid w:val="00A97EA4"/>
    <w:rsid w:val="00AA0C02"/>
    <w:rsid w:val="00AA105D"/>
    <w:rsid w:val="00AA139E"/>
    <w:rsid w:val="00AA18E0"/>
    <w:rsid w:val="00AA21F0"/>
    <w:rsid w:val="00AA2705"/>
    <w:rsid w:val="00AA3521"/>
    <w:rsid w:val="00AA3C9A"/>
    <w:rsid w:val="00AA3E7D"/>
    <w:rsid w:val="00AA4249"/>
    <w:rsid w:val="00AA4656"/>
    <w:rsid w:val="00AA5EF8"/>
    <w:rsid w:val="00AA63C0"/>
    <w:rsid w:val="00AA6A33"/>
    <w:rsid w:val="00AA6EEB"/>
    <w:rsid w:val="00AA7A9A"/>
    <w:rsid w:val="00AB00E4"/>
    <w:rsid w:val="00AB08AE"/>
    <w:rsid w:val="00AB0B61"/>
    <w:rsid w:val="00AB13AD"/>
    <w:rsid w:val="00AB1442"/>
    <w:rsid w:val="00AB1EB0"/>
    <w:rsid w:val="00AB2824"/>
    <w:rsid w:val="00AB2D73"/>
    <w:rsid w:val="00AB336C"/>
    <w:rsid w:val="00AB4CE9"/>
    <w:rsid w:val="00AB4E06"/>
    <w:rsid w:val="00AB558F"/>
    <w:rsid w:val="00AB5C62"/>
    <w:rsid w:val="00AB5FBE"/>
    <w:rsid w:val="00AB73F0"/>
    <w:rsid w:val="00AC04EF"/>
    <w:rsid w:val="00AC0E95"/>
    <w:rsid w:val="00AC1D7D"/>
    <w:rsid w:val="00AC1EDA"/>
    <w:rsid w:val="00AC2EC0"/>
    <w:rsid w:val="00AC2EE7"/>
    <w:rsid w:val="00AC3417"/>
    <w:rsid w:val="00AC36E5"/>
    <w:rsid w:val="00AC3CCF"/>
    <w:rsid w:val="00AC451C"/>
    <w:rsid w:val="00AC4A1D"/>
    <w:rsid w:val="00AC5A82"/>
    <w:rsid w:val="00AC5BA9"/>
    <w:rsid w:val="00AC5FF7"/>
    <w:rsid w:val="00AC6031"/>
    <w:rsid w:val="00AC7724"/>
    <w:rsid w:val="00AC7781"/>
    <w:rsid w:val="00AC79CD"/>
    <w:rsid w:val="00AC7C23"/>
    <w:rsid w:val="00AC7DED"/>
    <w:rsid w:val="00AD0820"/>
    <w:rsid w:val="00AD1C9E"/>
    <w:rsid w:val="00AD21EB"/>
    <w:rsid w:val="00AD2324"/>
    <w:rsid w:val="00AD3AEB"/>
    <w:rsid w:val="00AD3E2C"/>
    <w:rsid w:val="00AD54EE"/>
    <w:rsid w:val="00AD579B"/>
    <w:rsid w:val="00AD6D0C"/>
    <w:rsid w:val="00AD6E49"/>
    <w:rsid w:val="00AD7217"/>
    <w:rsid w:val="00AD7269"/>
    <w:rsid w:val="00AD7398"/>
    <w:rsid w:val="00AD7406"/>
    <w:rsid w:val="00AD7D99"/>
    <w:rsid w:val="00AE04E6"/>
    <w:rsid w:val="00AE15E1"/>
    <w:rsid w:val="00AE1A93"/>
    <w:rsid w:val="00AE1CBD"/>
    <w:rsid w:val="00AE1D21"/>
    <w:rsid w:val="00AE1E00"/>
    <w:rsid w:val="00AE2153"/>
    <w:rsid w:val="00AE3FE4"/>
    <w:rsid w:val="00AE525E"/>
    <w:rsid w:val="00AE53F0"/>
    <w:rsid w:val="00AE5868"/>
    <w:rsid w:val="00AE6189"/>
    <w:rsid w:val="00AE63A4"/>
    <w:rsid w:val="00AE6DEE"/>
    <w:rsid w:val="00AE6F56"/>
    <w:rsid w:val="00AE7552"/>
    <w:rsid w:val="00AE7596"/>
    <w:rsid w:val="00AE77FA"/>
    <w:rsid w:val="00AF34E2"/>
    <w:rsid w:val="00AF3770"/>
    <w:rsid w:val="00AF3A9F"/>
    <w:rsid w:val="00AF4286"/>
    <w:rsid w:val="00AF5190"/>
    <w:rsid w:val="00AF58EC"/>
    <w:rsid w:val="00AF7893"/>
    <w:rsid w:val="00AF7A53"/>
    <w:rsid w:val="00AF7E84"/>
    <w:rsid w:val="00B006E1"/>
    <w:rsid w:val="00B00E44"/>
    <w:rsid w:val="00B01275"/>
    <w:rsid w:val="00B01655"/>
    <w:rsid w:val="00B01B5B"/>
    <w:rsid w:val="00B021F4"/>
    <w:rsid w:val="00B02501"/>
    <w:rsid w:val="00B03E13"/>
    <w:rsid w:val="00B04CB9"/>
    <w:rsid w:val="00B05159"/>
    <w:rsid w:val="00B05BE6"/>
    <w:rsid w:val="00B05CB6"/>
    <w:rsid w:val="00B06387"/>
    <w:rsid w:val="00B06A74"/>
    <w:rsid w:val="00B075D6"/>
    <w:rsid w:val="00B07BFB"/>
    <w:rsid w:val="00B101E6"/>
    <w:rsid w:val="00B10768"/>
    <w:rsid w:val="00B10F23"/>
    <w:rsid w:val="00B112B6"/>
    <w:rsid w:val="00B12DC3"/>
    <w:rsid w:val="00B13279"/>
    <w:rsid w:val="00B13753"/>
    <w:rsid w:val="00B14696"/>
    <w:rsid w:val="00B15A94"/>
    <w:rsid w:val="00B15BCC"/>
    <w:rsid w:val="00B15E53"/>
    <w:rsid w:val="00B16151"/>
    <w:rsid w:val="00B1631F"/>
    <w:rsid w:val="00B163B4"/>
    <w:rsid w:val="00B17B63"/>
    <w:rsid w:val="00B20B85"/>
    <w:rsid w:val="00B21443"/>
    <w:rsid w:val="00B21985"/>
    <w:rsid w:val="00B21C1D"/>
    <w:rsid w:val="00B241E0"/>
    <w:rsid w:val="00B25065"/>
    <w:rsid w:val="00B259A7"/>
    <w:rsid w:val="00B25E0A"/>
    <w:rsid w:val="00B27114"/>
    <w:rsid w:val="00B30285"/>
    <w:rsid w:val="00B3059F"/>
    <w:rsid w:val="00B308BA"/>
    <w:rsid w:val="00B30E7F"/>
    <w:rsid w:val="00B31011"/>
    <w:rsid w:val="00B3113E"/>
    <w:rsid w:val="00B31A83"/>
    <w:rsid w:val="00B33306"/>
    <w:rsid w:val="00B33E51"/>
    <w:rsid w:val="00B342AE"/>
    <w:rsid w:val="00B34629"/>
    <w:rsid w:val="00B3493B"/>
    <w:rsid w:val="00B35336"/>
    <w:rsid w:val="00B354CF"/>
    <w:rsid w:val="00B360A6"/>
    <w:rsid w:val="00B362DF"/>
    <w:rsid w:val="00B36D6A"/>
    <w:rsid w:val="00B36DD8"/>
    <w:rsid w:val="00B375A1"/>
    <w:rsid w:val="00B3793B"/>
    <w:rsid w:val="00B41AA1"/>
    <w:rsid w:val="00B42028"/>
    <w:rsid w:val="00B426BE"/>
    <w:rsid w:val="00B43164"/>
    <w:rsid w:val="00B4360B"/>
    <w:rsid w:val="00B438C0"/>
    <w:rsid w:val="00B4433A"/>
    <w:rsid w:val="00B44CA8"/>
    <w:rsid w:val="00B4609B"/>
    <w:rsid w:val="00B46E3A"/>
    <w:rsid w:val="00B4750B"/>
    <w:rsid w:val="00B4751F"/>
    <w:rsid w:val="00B478D0"/>
    <w:rsid w:val="00B502A6"/>
    <w:rsid w:val="00B503F0"/>
    <w:rsid w:val="00B51E0E"/>
    <w:rsid w:val="00B52694"/>
    <w:rsid w:val="00B52A5B"/>
    <w:rsid w:val="00B52DD8"/>
    <w:rsid w:val="00B530B7"/>
    <w:rsid w:val="00B53430"/>
    <w:rsid w:val="00B53EFF"/>
    <w:rsid w:val="00B542EE"/>
    <w:rsid w:val="00B54B58"/>
    <w:rsid w:val="00B55397"/>
    <w:rsid w:val="00B5555A"/>
    <w:rsid w:val="00B55988"/>
    <w:rsid w:val="00B55995"/>
    <w:rsid w:val="00B56203"/>
    <w:rsid w:val="00B5621D"/>
    <w:rsid w:val="00B5694C"/>
    <w:rsid w:val="00B5768E"/>
    <w:rsid w:val="00B60657"/>
    <w:rsid w:val="00B607A9"/>
    <w:rsid w:val="00B607DB"/>
    <w:rsid w:val="00B60BE5"/>
    <w:rsid w:val="00B60FD9"/>
    <w:rsid w:val="00B61224"/>
    <w:rsid w:val="00B6179E"/>
    <w:rsid w:val="00B61990"/>
    <w:rsid w:val="00B61A9D"/>
    <w:rsid w:val="00B61BA1"/>
    <w:rsid w:val="00B630F3"/>
    <w:rsid w:val="00B63DAA"/>
    <w:rsid w:val="00B651A4"/>
    <w:rsid w:val="00B65232"/>
    <w:rsid w:val="00B6623D"/>
    <w:rsid w:val="00B66270"/>
    <w:rsid w:val="00B66994"/>
    <w:rsid w:val="00B672B9"/>
    <w:rsid w:val="00B67882"/>
    <w:rsid w:val="00B7018E"/>
    <w:rsid w:val="00B70328"/>
    <w:rsid w:val="00B71449"/>
    <w:rsid w:val="00B743D6"/>
    <w:rsid w:val="00B74D8D"/>
    <w:rsid w:val="00B762DE"/>
    <w:rsid w:val="00B76520"/>
    <w:rsid w:val="00B7732D"/>
    <w:rsid w:val="00B77569"/>
    <w:rsid w:val="00B801DF"/>
    <w:rsid w:val="00B80C5E"/>
    <w:rsid w:val="00B80F33"/>
    <w:rsid w:val="00B82315"/>
    <w:rsid w:val="00B82F85"/>
    <w:rsid w:val="00B83235"/>
    <w:rsid w:val="00B8481A"/>
    <w:rsid w:val="00B84BA3"/>
    <w:rsid w:val="00B850E8"/>
    <w:rsid w:val="00B85661"/>
    <w:rsid w:val="00B857A3"/>
    <w:rsid w:val="00B85EC1"/>
    <w:rsid w:val="00B8658B"/>
    <w:rsid w:val="00B8660B"/>
    <w:rsid w:val="00B8764E"/>
    <w:rsid w:val="00B87A06"/>
    <w:rsid w:val="00B90803"/>
    <w:rsid w:val="00B91A96"/>
    <w:rsid w:val="00B955D2"/>
    <w:rsid w:val="00B955EB"/>
    <w:rsid w:val="00B95D6A"/>
    <w:rsid w:val="00B962C3"/>
    <w:rsid w:val="00B9675E"/>
    <w:rsid w:val="00B972CA"/>
    <w:rsid w:val="00BA0992"/>
    <w:rsid w:val="00BA0B74"/>
    <w:rsid w:val="00BA1665"/>
    <w:rsid w:val="00BA27BA"/>
    <w:rsid w:val="00BA3540"/>
    <w:rsid w:val="00BA425C"/>
    <w:rsid w:val="00BA6C22"/>
    <w:rsid w:val="00BA7187"/>
    <w:rsid w:val="00BA750F"/>
    <w:rsid w:val="00BB054B"/>
    <w:rsid w:val="00BB165D"/>
    <w:rsid w:val="00BB18A8"/>
    <w:rsid w:val="00BB1BD8"/>
    <w:rsid w:val="00BB20ED"/>
    <w:rsid w:val="00BB2107"/>
    <w:rsid w:val="00BB23D7"/>
    <w:rsid w:val="00BB2498"/>
    <w:rsid w:val="00BB2E1C"/>
    <w:rsid w:val="00BB3AC9"/>
    <w:rsid w:val="00BB45F5"/>
    <w:rsid w:val="00BB53A4"/>
    <w:rsid w:val="00BB54BD"/>
    <w:rsid w:val="00BB55B6"/>
    <w:rsid w:val="00BB5627"/>
    <w:rsid w:val="00BB62D4"/>
    <w:rsid w:val="00BB64E2"/>
    <w:rsid w:val="00BB6669"/>
    <w:rsid w:val="00BB69A6"/>
    <w:rsid w:val="00BB6B2E"/>
    <w:rsid w:val="00BB6D69"/>
    <w:rsid w:val="00BB7E7E"/>
    <w:rsid w:val="00BC0CE9"/>
    <w:rsid w:val="00BC1BFE"/>
    <w:rsid w:val="00BC3852"/>
    <w:rsid w:val="00BC3CAF"/>
    <w:rsid w:val="00BC40DF"/>
    <w:rsid w:val="00BC49FC"/>
    <w:rsid w:val="00BC4B4D"/>
    <w:rsid w:val="00BC5599"/>
    <w:rsid w:val="00BC635B"/>
    <w:rsid w:val="00BC7694"/>
    <w:rsid w:val="00BC7835"/>
    <w:rsid w:val="00BC7874"/>
    <w:rsid w:val="00BD067A"/>
    <w:rsid w:val="00BD0A9A"/>
    <w:rsid w:val="00BD0FCB"/>
    <w:rsid w:val="00BD121F"/>
    <w:rsid w:val="00BD13DF"/>
    <w:rsid w:val="00BD14CF"/>
    <w:rsid w:val="00BD1B63"/>
    <w:rsid w:val="00BD29C1"/>
    <w:rsid w:val="00BD42D0"/>
    <w:rsid w:val="00BD533F"/>
    <w:rsid w:val="00BD67D2"/>
    <w:rsid w:val="00BE0058"/>
    <w:rsid w:val="00BE008E"/>
    <w:rsid w:val="00BE0857"/>
    <w:rsid w:val="00BE18D5"/>
    <w:rsid w:val="00BE1D40"/>
    <w:rsid w:val="00BE1FD1"/>
    <w:rsid w:val="00BE229D"/>
    <w:rsid w:val="00BE32F4"/>
    <w:rsid w:val="00BE340F"/>
    <w:rsid w:val="00BE3460"/>
    <w:rsid w:val="00BE47ED"/>
    <w:rsid w:val="00BE547D"/>
    <w:rsid w:val="00BE6CCB"/>
    <w:rsid w:val="00BE6FE7"/>
    <w:rsid w:val="00BE736C"/>
    <w:rsid w:val="00BE781A"/>
    <w:rsid w:val="00BF1926"/>
    <w:rsid w:val="00BF2A0C"/>
    <w:rsid w:val="00BF3691"/>
    <w:rsid w:val="00BF4067"/>
    <w:rsid w:val="00BF4799"/>
    <w:rsid w:val="00BF5A81"/>
    <w:rsid w:val="00BF5D13"/>
    <w:rsid w:val="00BF6A75"/>
    <w:rsid w:val="00BF74AD"/>
    <w:rsid w:val="00C00128"/>
    <w:rsid w:val="00C00721"/>
    <w:rsid w:val="00C007AE"/>
    <w:rsid w:val="00C007BB"/>
    <w:rsid w:val="00C00DA1"/>
    <w:rsid w:val="00C019AD"/>
    <w:rsid w:val="00C01AF6"/>
    <w:rsid w:val="00C01DED"/>
    <w:rsid w:val="00C01F34"/>
    <w:rsid w:val="00C02470"/>
    <w:rsid w:val="00C02E41"/>
    <w:rsid w:val="00C03E54"/>
    <w:rsid w:val="00C041B7"/>
    <w:rsid w:val="00C0436C"/>
    <w:rsid w:val="00C0493F"/>
    <w:rsid w:val="00C058DA"/>
    <w:rsid w:val="00C05D10"/>
    <w:rsid w:val="00C06814"/>
    <w:rsid w:val="00C06DEA"/>
    <w:rsid w:val="00C07010"/>
    <w:rsid w:val="00C07983"/>
    <w:rsid w:val="00C10DD5"/>
    <w:rsid w:val="00C10F89"/>
    <w:rsid w:val="00C11026"/>
    <w:rsid w:val="00C1142C"/>
    <w:rsid w:val="00C13766"/>
    <w:rsid w:val="00C147B5"/>
    <w:rsid w:val="00C14890"/>
    <w:rsid w:val="00C14EA6"/>
    <w:rsid w:val="00C158BB"/>
    <w:rsid w:val="00C158E7"/>
    <w:rsid w:val="00C1635D"/>
    <w:rsid w:val="00C164C8"/>
    <w:rsid w:val="00C16581"/>
    <w:rsid w:val="00C16D51"/>
    <w:rsid w:val="00C16F38"/>
    <w:rsid w:val="00C17DCC"/>
    <w:rsid w:val="00C2161E"/>
    <w:rsid w:val="00C21D4F"/>
    <w:rsid w:val="00C22122"/>
    <w:rsid w:val="00C225F7"/>
    <w:rsid w:val="00C230AB"/>
    <w:rsid w:val="00C233D7"/>
    <w:rsid w:val="00C24047"/>
    <w:rsid w:val="00C248A6"/>
    <w:rsid w:val="00C251C7"/>
    <w:rsid w:val="00C25360"/>
    <w:rsid w:val="00C259FC"/>
    <w:rsid w:val="00C25D46"/>
    <w:rsid w:val="00C25D79"/>
    <w:rsid w:val="00C2628A"/>
    <w:rsid w:val="00C276F1"/>
    <w:rsid w:val="00C27B82"/>
    <w:rsid w:val="00C27D19"/>
    <w:rsid w:val="00C3044E"/>
    <w:rsid w:val="00C306B9"/>
    <w:rsid w:val="00C30749"/>
    <w:rsid w:val="00C30B2A"/>
    <w:rsid w:val="00C31589"/>
    <w:rsid w:val="00C331F0"/>
    <w:rsid w:val="00C332A9"/>
    <w:rsid w:val="00C338A9"/>
    <w:rsid w:val="00C341F1"/>
    <w:rsid w:val="00C34F2C"/>
    <w:rsid w:val="00C35134"/>
    <w:rsid w:val="00C356F2"/>
    <w:rsid w:val="00C35737"/>
    <w:rsid w:val="00C359C3"/>
    <w:rsid w:val="00C36282"/>
    <w:rsid w:val="00C370E7"/>
    <w:rsid w:val="00C376A4"/>
    <w:rsid w:val="00C3773F"/>
    <w:rsid w:val="00C37CD6"/>
    <w:rsid w:val="00C40459"/>
    <w:rsid w:val="00C41314"/>
    <w:rsid w:val="00C4180B"/>
    <w:rsid w:val="00C41BFE"/>
    <w:rsid w:val="00C4202B"/>
    <w:rsid w:val="00C429A8"/>
    <w:rsid w:val="00C42BE2"/>
    <w:rsid w:val="00C43AC3"/>
    <w:rsid w:val="00C44B98"/>
    <w:rsid w:val="00C456A6"/>
    <w:rsid w:val="00C4587C"/>
    <w:rsid w:val="00C45CC8"/>
    <w:rsid w:val="00C470AF"/>
    <w:rsid w:val="00C473CB"/>
    <w:rsid w:val="00C476BD"/>
    <w:rsid w:val="00C47B4E"/>
    <w:rsid w:val="00C50878"/>
    <w:rsid w:val="00C50E9F"/>
    <w:rsid w:val="00C50FB8"/>
    <w:rsid w:val="00C51040"/>
    <w:rsid w:val="00C52100"/>
    <w:rsid w:val="00C5247E"/>
    <w:rsid w:val="00C52E3C"/>
    <w:rsid w:val="00C53D9C"/>
    <w:rsid w:val="00C54407"/>
    <w:rsid w:val="00C546FE"/>
    <w:rsid w:val="00C547AB"/>
    <w:rsid w:val="00C54C03"/>
    <w:rsid w:val="00C54CD8"/>
    <w:rsid w:val="00C55F29"/>
    <w:rsid w:val="00C55FE3"/>
    <w:rsid w:val="00C5699E"/>
    <w:rsid w:val="00C6062B"/>
    <w:rsid w:val="00C6109F"/>
    <w:rsid w:val="00C61263"/>
    <w:rsid w:val="00C61A2B"/>
    <w:rsid w:val="00C61AB8"/>
    <w:rsid w:val="00C61D1C"/>
    <w:rsid w:val="00C61E39"/>
    <w:rsid w:val="00C61F38"/>
    <w:rsid w:val="00C62F34"/>
    <w:rsid w:val="00C636C6"/>
    <w:rsid w:val="00C637AF"/>
    <w:rsid w:val="00C63942"/>
    <w:rsid w:val="00C63BB5"/>
    <w:rsid w:val="00C6570B"/>
    <w:rsid w:val="00C65B0E"/>
    <w:rsid w:val="00C66A6F"/>
    <w:rsid w:val="00C66C46"/>
    <w:rsid w:val="00C67733"/>
    <w:rsid w:val="00C70046"/>
    <w:rsid w:val="00C71103"/>
    <w:rsid w:val="00C725FD"/>
    <w:rsid w:val="00C73A24"/>
    <w:rsid w:val="00C74892"/>
    <w:rsid w:val="00C7497E"/>
    <w:rsid w:val="00C74DB5"/>
    <w:rsid w:val="00C74DE2"/>
    <w:rsid w:val="00C7523A"/>
    <w:rsid w:val="00C75A64"/>
    <w:rsid w:val="00C77ABB"/>
    <w:rsid w:val="00C80050"/>
    <w:rsid w:val="00C80392"/>
    <w:rsid w:val="00C80662"/>
    <w:rsid w:val="00C80683"/>
    <w:rsid w:val="00C807E2"/>
    <w:rsid w:val="00C81739"/>
    <w:rsid w:val="00C81B54"/>
    <w:rsid w:val="00C81DAE"/>
    <w:rsid w:val="00C82258"/>
    <w:rsid w:val="00C8248D"/>
    <w:rsid w:val="00C826B8"/>
    <w:rsid w:val="00C82965"/>
    <w:rsid w:val="00C82A48"/>
    <w:rsid w:val="00C836EA"/>
    <w:rsid w:val="00C8382D"/>
    <w:rsid w:val="00C85771"/>
    <w:rsid w:val="00C85838"/>
    <w:rsid w:val="00C867FF"/>
    <w:rsid w:val="00C8706C"/>
    <w:rsid w:val="00C90D2B"/>
    <w:rsid w:val="00C91021"/>
    <w:rsid w:val="00C91441"/>
    <w:rsid w:val="00C9273E"/>
    <w:rsid w:val="00C92B81"/>
    <w:rsid w:val="00C92EFE"/>
    <w:rsid w:val="00C9333F"/>
    <w:rsid w:val="00C94420"/>
    <w:rsid w:val="00C945D2"/>
    <w:rsid w:val="00C94861"/>
    <w:rsid w:val="00C9592C"/>
    <w:rsid w:val="00C966C0"/>
    <w:rsid w:val="00C96F96"/>
    <w:rsid w:val="00C96FA8"/>
    <w:rsid w:val="00C97253"/>
    <w:rsid w:val="00C97E0D"/>
    <w:rsid w:val="00C97E6C"/>
    <w:rsid w:val="00CA14DE"/>
    <w:rsid w:val="00CA1D4C"/>
    <w:rsid w:val="00CA210A"/>
    <w:rsid w:val="00CA3506"/>
    <w:rsid w:val="00CA3C4D"/>
    <w:rsid w:val="00CA3E77"/>
    <w:rsid w:val="00CA40FC"/>
    <w:rsid w:val="00CA41D3"/>
    <w:rsid w:val="00CA4E1E"/>
    <w:rsid w:val="00CA5188"/>
    <w:rsid w:val="00CA5716"/>
    <w:rsid w:val="00CA5FA8"/>
    <w:rsid w:val="00CA63B3"/>
    <w:rsid w:val="00CA692C"/>
    <w:rsid w:val="00CA7355"/>
    <w:rsid w:val="00CA7AA5"/>
    <w:rsid w:val="00CA7F2D"/>
    <w:rsid w:val="00CB0C4F"/>
    <w:rsid w:val="00CB1674"/>
    <w:rsid w:val="00CB1930"/>
    <w:rsid w:val="00CB2101"/>
    <w:rsid w:val="00CB3565"/>
    <w:rsid w:val="00CB399F"/>
    <w:rsid w:val="00CB39BF"/>
    <w:rsid w:val="00CB39FD"/>
    <w:rsid w:val="00CB3D0D"/>
    <w:rsid w:val="00CB43CE"/>
    <w:rsid w:val="00CB475C"/>
    <w:rsid w:val="00CB482C"/>
    <w:rsid w:val="00CB53FE"/>
    <w:rsid w:val="00CB601E"/>
    <w:rsid w:val="00CB6CAF"/>
    <w:rsid w:val="00CC0C03"/>
    <w:rsid w:val="00CC1DED"/>
    <w:rsid w:val="00CC23A4"/>
    <w:rsid w:val="00CC33F7"/>
    <w:rsid w:val="00CC3E22"/>
    <w:rsid w:val="00CC4AD5"/>
    <w:rsid w:val="00CC4B8D"/>
    <w:rsid w:val="00CC4C2A"/>
    <w:rsid w:val="00CC4E2A"/>
    <w:rsid w:val="00CC54BE"/>
    <w:rsid w:val="00CC627E"/>
    <w:rsid w:val="00CD0E9B"/>
    <w:rsid w:val="00CD172F"/>
    <w:rsid w:val="00CD21F9"/>
    <w:rsid w:val="00CD25FD"/>
    <w:rsid w:val="00CD3122"/>
    <w:rsid w:val="00CD4512"/>
    <w:rsid w:val="00CD48C7"/>
    <w:rsid w:val="00CD74F7"/>
    <w:rsid w:val="00CD7F24"/>
    <w:rsid w:val="00CE0251"/>
    <w:rsid w:val="00CE05B9"/>
    <w:rsid w:val="00CE0636"/>
    <w:rsid w:val="00CE1101"/>
    <w:rsid w:val="00CE1210"/>
    <w:rsid w:val="00CE15A0"/>
    <w:rsid w:val="00CE1697"/>
    <w:rsid w:val="00CE1DC7"/>
    <w:rsid w:val="00CE2142"/>
    <w:rsid w:val="00CE21E0"/>
    <w:rsid w:val="00CE263C"/>
    <w:rsid w:val="00CE2A76"/>
    <w:rsid w:val="00CE3946"/>
    <w:rsid w:val="00CE5DE5"/>
    <w:rsid w:val="00CE65FC"/>
    <w:rsid w:val="00CE68CD"/>
    <w:rsid w:val="00CE6993"/>
    <w:rsid w:val="00CE69CF"/>
    <w:rsid w:val="00CE7A79"/>
    <w:rsid w:val="00CF0072"/>
    <w:rsid w:val="00CF0E22"/>
    <w:rsid w:val="00CF326C"/>
    <w:rsid w:val="00CF3DB1"/>
    <w:rsid w:val="00CF43A9"/>
    <w:rsid w:val="00CF48F9"/>
    <w:rsid w:val="00CF5416"/>
    <w:rsid w:val="00CF6129"/>
    <w:rsid w:val="00CF75A8"/>
    <w:rsid w:val="00CF7A46"/>
    <w:rsid w:val="00CF7B4C"/>
    <w:rsid w:val="00CF7C76"/>
    <w:rsid w:val="00D00EE1"/>
    <w:rsid w:val="00D00F24"/>
    <w:rsid w:val="00D010FA"/>
    <w:rsid w:val="00D0171D"/>
    <w:rsid w:val="00D017A8"/>
    <w:rsid w:val="00D01F0C"/>
    <w:rsid w:val="00D02075"/>
    <w:rsid w:val="00D024CF"/>
    <w:rsid w:val="00D02895"/>
    <w:rsid w:val="00D03280"/>
    <w:rsid w:val="00D03BF0"/>
    <w:rsid w:val="00D05207"/>
    <w:rsid w:val="00D059C4"/>
    <w:rsid w:val="00D075B3"/>
    <w:rsid w:val="00D079C5"/>
    <w:rsid w:val="00D07BA1"/>
    <w:rsid w:val="00D100F3"/>
    <w:rsid w:val="00D11E45"/>
    <w:rsid w:val="00D11EDD"/>
    <w:rsid w:val="00D131A2"/>
    <w:rsid w:val="00D143FE"/>
    <w:rsid w:val="00D149C2"/>
    <w:rsid w:val="00D14BC9"/>
    <w:rsid w:val="00D162ED"/>
    <w:rsid w:val="00D16458"/>
    <w:rsid w:val="00D16A76"/>
    <w:rsid w:val="00D17560"/>
    <w:rsid w:val="00D1784F"/>
    <w:rsid w:val="00D21924"/>
    <w:rsid w:val="00D22F27"/>
    <w:rsid w:val="00D233C7"/>
    <w:rsid w:val="00D2354B"/>
    <w:rsid w:val="00D23B3D"/>
    <w:rsid w:val="00D23FF6"/>
    <w:rsid w:val="00D24E7A"/>
    <w:rsid w:val="00D24EF5"/>
    <w:rsid w:val="00D24F56"/>
    <w:rsid w:val="00D25EDD"/>
    <w:rsid w:val="00D31418"/>
    <w:rsid w:val="00D31704"/>
    <w:rsid w:val="00D3216F"/>
    <w:rsid w:val="00D322F4"/>
    <w:rsid w:val="00D3258E"/>
    <w:rsid w:val="00D32732"/>
    <w:rsid w:val="00D32A8D"/>
    <w:rsid w:val="00D33EF0"/>
    <w:rsid w:val="00D3410F"/>
    <w:rsid w:val="00D346B6"/>
    <w:rsid w:val="00D348E9"/>
    <w:rsid w:val="00D34AEE"/>
    <w:rsid w:val="00D36444"/>
    <w:rsid w:val="00D36C2B"/>
    <w:rsid w:val="00D36FC2"/>
    <w:rsid w:val="00D3721A"/>
    <w:rsid w:val="00D403EA"/>
    <w:rsid w:val="00D4104C"/>
    <w:rsid w:val="00D415D1"/>
    <w:rsid w:val="00D417CE"/>
    <w:rsid w:val="00D417DA"/>
    <w:rsid w:val="00D4256F"/>
    <w:rsid w:val="00D42A93"/>
    <w:rsid w:val="00D436C5"/>
    <w:rsid w:val="00D43977"/>
    <w:rsid w:val="00D44B63"/>
    <w:rsid w:val="00D44C9A"/>
    <w:rsid w:val="00D44E8C"/>
    <w:rsid w:val="00D44FF8"/>
    <w:rsid w:val="00D45B56"/>
    <w:rsid w:val="00D45BE5"/>
    <w:rsid w:val="00D45EF7"/>
    <w:rsid w:val="00D479FD"/>
    <w:rsid w:val="00D5029A"/>
    <w:rsid w:val="00D50B52"/>
    <w:rsid w:val="00D50B82"/>
    <w:rsid w:val="00D50BD0"/>
    <w:rsid w:val="00D51890"/>
    <w:rsid w:val="00D51FF6"/>
    <w:rsid w:val="00D52739"/>
    <w:rsid w:val="00D52778"/>
    <w:rsid w:val="00D5343F"/>
    <w:rsid w:val="00D53629"/>
    <w:rsid w:val="00D537D4"/>
    <w:rsid w:val="00D543DC"/>
    <w:rsid w:val="00D54594"/>
    <w:rsid w:val="00D547D8"/>
    <w:rsid w:val="00D54AA8"/>
    <w:rsid w:val="00D54C03"/>
    <w:rsid w:val="00D5724B"/>
    <w:rsid w:val="00D572A6"/>
    <w:rsid w:val="00D6010B"/>
    <w:rsid w:val="00D60919"/>
    <w:rsid w:val="00D60D0F"/>
    <w:rsid w:val="00D61078"/>
    <w:rsid w:val="00D615A3"/>
    <w:rsid w:val="00D61F29"/>
    <w:rsid w:val="00D624A8"/>
    <w:rsid w:val="00D62525"/>
    <w:rsid w:val="00D62554"/>
    <w:rsid w:val="00D62872"/>
    <w:rsid w:val="00D62E21"/>
    <w:rsid w:val="00D64723"/>
    <w:rsid w:val="00D64F46"/>
    <w:rsid w:val="00D65A4F"/>
    <w:rsid w:val="00D65E29"/>
    <w:rsid w:val="00D66CB6"/>
    <w:rsid w:val="00D709A2"/>
    <w:rsid w:val="00D70B45"/>
    <w:rsid w:val="00D71024"/>
    <w:rsid w:val="00D71603"/>
    <w:rsid w:val="00D72C10"/>
    <w:rsid w:val="00D73324"/>
    <w:rsid w:val="00D73436"/>
    <w:rsid w:val="00D736EA"/>
    <w:rsid w:val="00D7394D"/>
    <w:rsid w:val="00D73AE7"/>
    <w:rsid w:val="00D73D78"/>
    <w:rsid w:val="00D73F1A"/>
    <w:rsid w:val="00D746E1"/>
    <w:rsid w:val="00D75305"/>
    <w:rsid w:val="00D75811"/>
    <w:rsid w:val="00D767EB"/>
    <w:rsid w:val="00D76C79"/>
    <w:rsid w:val="00D8091C"/>
    <w:rsid w:val="00D80FDB"/>
    <w:rsid w:val="00D815F0"/>
    <w:rsid w:val="00D81610"/>
    <w:rsid w:val="00D81EA8"/>
    <w:rsid w:val="00D822C8"/>
    <w:rsid w:val="00D8244E"/>
    <w:rsid w:val="00D828AD"/>
    <w:rsid w:val="00D829D0"/>
    <w:rsid w:val="00D82AB1"/>
    <w:rsid w:val="00D83071"/>
    <w:rsid w:val="00D830C5"/>
    <w:rsid w:val="00D833C8"/>
    <w:rsid w:val="00D842AB"/>
    <w:rsid w:val="00D84D33"/>
    <w:rsid w:val="00D85B55"/>
    <w:rsid w:val="00D85D54"/>
    <w:rsid w:val="00D85E59"/>
    <w:rsid w:val="00D86F9D"/>
    <w:rsid w:val="00D87591"/>
    <w:rsid w:val="00D91F9E"/>
    <w:rsid w:val="00D920CD"/>
    <w:rsid w:val="00D92AA2"/>
    <w:rsid w:val="00D92F7D"/>
    <w:rsid w:val="00D9307B"/>
    <w:rsid w:val="00D93237"/>
    <w:rsid w:val="00D93D92"/>
    <w:rsid w:val="00D94511"/>
    <w:rsid w:val="00D94B06"/>
    <w:rsid w:val="00D95BB3"/>
    <w:rsid w:val="00D960B1"/>
    <w:rsid w:val="00D9621D"/>
    <w:rsid w:val="00D96CD5"/>
    <w:rsid w:val="00D97B36"/>
    <w:rsid w:val="00DA1243"/>
    <w:rsid w:val="00DA2857"/>
    <w:rsid w:val="00DA28C2"/>
    <w:rsid w:val="00DA3347"/>
    <w:rsid w:val="00DA43D8"/>
    <w:rsid w:val="00DA4576"/>
    <w:rsid w:val="00DA4772"/>
    <w:rsid w:val="00DA50B7"/>
    <w:rsid w:val="00DA5676"/>
    <w:rsid w:val="00DA65D0"/>
    <w:rsid w:val="00DA6E9D"/>
    <w:rsid w:val="00DA7287"/>
    <w:rsid w:val="00DA7E65"/>
    <w:rsid w:val="00DB0678"/>
    <w:rsid w:val="00DB0DAA"/>
    <w:rsid w:val="00DB1C6E"/>
    <w:rsid w:val="00DB25E7"/>
    <w:rsid w:val="00DB27BB"/>
    <w:rsid w:val="00DB3B66"/>
    <w:rsid w:val="00DB3BCD"/>
    <w:rsid w:val="00DB44A3"/>
    <w:rsid w:val="00DB4C79"/>
    <w:rsid w:val="00DB6EB1"/>
    <w:rsid w:val="00DB7478"/>
    <w:rsid w:val="00DB7B12"/>
    <w:rsid w:val="00DB7B28"/>
    <w:rsid w:val="00DC0FF1"/>
    <w:rsid w:val="00DC121A"/>
    <w:rsid w:val="00DC1800"/>
    <w:rsid w:val="00DC2372"/>
    <w:rsid w:val="00DC25A1"/>
    <w:rsid w:val="00DC2AB5"/>
    <w:rsid w:val="00DC2B57"/>
    <w:rsid w:val="00DC2E35"/>
    <w:rsid w:val="00DC43A6"/>
    <w:rsid w:val="00DC467C"/>
    <w:rsid w:val="00DC5489"/>
    <w:rsid w:val="00DC564D"/>
    <w:rsid w:val="00DC58C3"/>
    <w:rsid w:val="00DC59AB"/>
    <w:rsid w:val="00DC5DE1"/>
    <w:rsid w:val="00DC62AC"/>
    <w:rsid w:val="00DC6469"/>
    <w:rsid w:val="00DC6900"/>
    <w:rsid w:val="00DC699F"/>
    <w:rsid w:val="00DC6C27"/>
    <w:rsid w:val="00DC6C4E"/>
    <w:rsid w:val="00DC6D19"/>
    <w:rsid w:val="00DD076C"/>
    <w:rsid w:val="00DD12D1"/>
    <w:rsid w:val="00DD20FB"/>
    <w:rsid w:val="00DD39B5"/>
    <w:rsid w:val="00DD3BEE"/>
    <w:rsid w:val="00DD3EA2"/>
    <w:rsid w:val="00DD493F"/>
    <w:rsid w:val="00DD4B5B"/>
    <w:rsid w:val="00DD5FBF"/>
    <w:rsid w:val="00DD6028"/>
    <w:rsid w:val="00DD6040"/>
    <w:rsid w:val="00DD645A"/>
    <w:rsid w:val="00DD647F"/>
    <w:rsid w:val="00DD7080"/>
    <w:rsid w:val="00DE0E33"/>
    <w:rsid w:val="00DE1368"/>
    <w:rsid w:val="00DE13F3"/>
    <w:rsid w:val="00DE1971"/>
    <w:rsid w:val="00DE1DF9"/>
    <w:rsid w:val="00DE259D"/>
    <w:rsid w:val="00DE3F17"/>
    <w:rsid w:val="00DE4BD7"/>
    <w:rsid w:val="00DE5056"/>
    <w:rsid w:val="00DE53E6"/>
    <w:rsid w:val="00DE5C77"/>
    <w:rsid w:val="00DE5D8F"/>
    <w:rsid w:val="00DE64B1"/>
    <w:rsid w:val="00DE6E9E"/>
    <w:rsid w:val="00DE7120"/>
    <w:rsid w:val="00DF00CB"/>
    <w:rsid w:val="00DF0CE6"/>
    <w:rsid w:val="00DF15D2"/>
    <w:rsid w:val="00DF3B2C"/>
    <w:rsid w:val="00DF41BF"/>
    <w:rsid w:val="00DF5501"/>
    <w:rsid w:val="00DF5577"/>
    <w:rsid w:val="00DF57F2"/>
    <w:rsid w:val="00DF6058"/>
    <w:rsid w:val="00DF6B70"/>
    <w:rsid w:val="00DF6D2B"/>
    <w:rsid w:val="00E0091E"/>
    <w:rsid w:val="00E00E20"/>
    <w:rsid w:val="00E02973"/>
    <w:rsid w:val="00E04040"/>
    <w:rsid w:val="00E04B3A"/>
    <w:rsid w:val="00E05982"/>
    <w:rsid w:val="00E05F0B"/>
    <w:rsid w:val="00E06A62"/>
    <w:rsid w:val="00E07BF9"/>
    <w:rsid w:val="00E10992"/>
    <w:rsid w:val="00E11163"/>
    <w:rsid w:val="00E11621"/>
    <w:rsid w:val="00E1314F"/>
    <w:rsid w:val="00E13C09"/>
    <w:rsid w:val="00E15391"/>
    <w:rsid w:val="00E1548A"/>
    <w:rsid w:val="00E158CB"/>
    <w:rsid w:val="00E159EE"/>
    <w:rsid w:val="00E15F34"/>
    <w:rsid w:val="00E16293"/>
    <w:rsid w:val="00E16DE1"/>
    <w:rsid w:val="00E17083"/>
    <w:rsid w:val="00E17E08"/>
    <w:rsid w:val="00E20024"/>
    <w:rsid w:val="00E207D5"/>
    <w:rsid w:val="00E20D23"/>
    <w:rsid w:val="00E21B8E"/>
    <w:rsid w:val="00E23F9C"/>
    <w:rsid w:val="00E24790"/>
    <w:rsid w:val="00E250E1"/>
    <w:rsid w:val="00E25532"/>
    <w:rsid w:val="00E26698"/>
    <w:rsid w:val="00E31837"/>
    <w:rsid w:val="00E31A85"/>
    <w:rsid w:val="00E31EC9"/>
    <w:rsid w:val="00E32D51"/>
    <w:rsid w:val="00E32E57"/>
    <w:rsid w:val="00E33691"/>
    <w:rsid w:val="00E336D8"/>
    <w:rsid w:val="00E3383A"/>
    <w:rsid w:val="00E342C5"/>
    <w:rsid w:val="00E345D7"/>
    <w:rsid w:val="00E34F48"/>
    <w:rsid w:val="00E35454"/>
    <w:rsid w:val="00E35527"/>
    <w:rsid w:val="00E3602A"/>
    <w:rsid w:val="00E36AA7"/>
    <w:rsid w:val="00E3724D"/>
    <w:rsid w:val="00E3726D"/>
    <w:rsid w:val="00E373DC"/>
    <w:rsid w:val="00E37CF7"/>
    <w:rsid w:val="00E40C18"/>
    <w:rsid w:val="00E40C8C"/>
    <w:rsid w:val="00E40D34"/>
    <w:rsid w:val="00E41C1B"/>
    <w:rsid w:val="00E41F72"/>
    <w:rsid w:val="00E42245"/>
    <w:rsid w:val="00E42B06"/>
    <w:rsid w:val="00E43E23"/>
    <w:rsid w:val="00E44366"/>
    <w:rsid w:val="00E454F7"/>
    <w:rsid w:val="00E463E6"/>
    <w:rsid w:val="00E46967"/>
    <w:rsid w:val="00E46C48"/>
    <w:rsid w:val="00E47549"/>
    <w:rsid w:val="00E507B1"/>
    <w:rsid w:val="00E50881"/>
    <w:rsid w:val="00E50A9A"/>
    <w:rsid w:val="00E5233F"/>
    <w:rsid w:val="00E525A2"/>
    <w:rsid w:val="00E54BFF"/>
    <w:rsid w:val="00E553B0"/>
    <w:rsid w:val="00E56C3A"/>
    <w:rsid w:val="00E575BD"/>
    <w:rsid w:val="00E5771C"/>
    <w:rsid w:val="00E57FC2"/>
    <w:rsid w:val="00E61388"/>
    <w:rsid w:val="00E630AE"/>
    <w:rsid w:val="00E6332D"/>
    <w:rsid w:val="00E633B8"/>
    <w:rsid w:val="00E642E3"/>
    <w:rsid w:val="00E65710"/>
    <w:rsid w:val="00E657AF"/>
    <w:rsid w:val="00E67C31"/>
    <w:rsid w:val="00E67CC8"/>
    <w:rsid w:val="00E70010"/>
    <w:rsid w:val="00E71A1A"/>
    <w:rsid w:val="00E7277D"/>
    <w:rsid w:val="00E72C4A"/>
    <w:rsid w:val="00E734E9"/>
    <w:rsid w:val="00E73687"/>
    <w:rsid w:val="00E74140"/>
    <w:rsid w:val="00E7489F"/>
    <w:rsid w:val="00E74B0A"/>
    <w:rsid w:val="00E74C9A"/>
    <w:rsid w:val="00E756EF"/>
    <w:rsid w:val="00E759BA"/>
    <w:rsid w:val="00E75EAF"/>
    <w:rsid w:val="00E7682A"/>
    <w:rsid w:val="00E775BF"/>
    <w:rsid w:val="00E77CC1"/>
    <w:rsid w:val="00E8066D"/>
    <w:rsid w:val="00E807A8"/>
    <w:rsid w:val="00E80A8B"/>
    <w:rsid w:val="00E80C05"/>
    <w:rsid w:val="00E815A8"/>
    <w:rsid w:val="00E81C1C"/>
    <w:rsid w:val="00E81E5B"/>
    <w:rsid w:val="00E81F01"/>
    <w:rsid w:val="00E821F0"/>
    <w:rsid w:val="00E834C4"/>
    <w:rsid w:val="00E8482E"/>
    <w:rsid w:val="00E848DB"/>
    <w:rsid w:val="00E84980"/>
    <w:rsid w:val="00E84D97"/>
    <w:rsid w:val="00E857B0"/>
    <w:rsid w:val="00E8620C"/>
    <w:rsid w:val="00E86554"/>
    <w:rsid w:val="00E86DEF"/>
    <w:rsid w:val="00E875AC"/>
    <w:rsid w:val="00E877B3"/>
    <w:rsid w:val="00E901B9"/>
    <w:rsid w:val="00E90FE8"/>
    <w:rsid w:val="00E91705"/>
    <w:rsid w:val="00E91852"/>
    <w:rsid w:val="00E91DF1"/>
    <w:rsid w:val="00E926EA"/>
    <w:rsid w:val="00E9357E"/>
    <w:rsid w:val="00E947CF"/>
    <w:rsid w:val="00E95FDD"/>
    <w:rsid w:val="00E961CA"/>
    <w:rsid w:val="00E9725E"/>
    <w:rsid w:val="00E974D4"/>
    <w:rsid w:val="00E978C2"/>
    <w:rsid w:val="00E97A78"/>
    <w:rsid w:val="00EA0FD3"/>
    <w:rsid w:val="00EA3E4F"/>
    <w:rsid w:val="00EA6DAA"/>
    <w:rsid w:val="00EA71AB"/>
    <w:rsid w:val="00EB175E"/>
    <w:rsid w:val="00EB1964"/>
    <w:rsid w:val="00EB1D4C"/>
    <w:rsid w:val="00EB21BF"/>
    <w:rsid w:val="00EB2728"/>
    <w:rsid w:val="00EB3407"/>
    <w:rsid w:val="00EB3669"/>
    <w:rsid w:val="00EB370F"/>
    <w:rsid w:val="00EB3761"/>
    <w:rsid w:val="00EB495A"/>
    <w:rsid w:val="00EB51BE"/>
    <w:rsid w:val="00EB5299"/>
    <w:rsid w:val="00EB59B8"/>
    <w:rsid w:val="00EB676A"/>
    <w:rsid w:val="00EB69F0"/>
    <w:rsid w:val="00EB717B"/>
    <w:rsid w:val="00EC1013"/>
    <w:rsid w:val="00EC21CF"/>
    <w:rsid w:val="00EC2642"/>
    <w:rsid w:val="00EC321F"/>
    <w:rsid w:val="00EC3869"/>
    <w:rsid w:val="00EC3B66"/>
    <w:rsid w:val="00EC43A7"/>
    <w:rsid w:val="00EC43C7"/>
    <w:rsid w:val="00EC4867"/>
    <w:rsid w:val="00EC5304"/>
    <w:rsid w:val="00EC5C15"/>
    <w:rsid w:val="00EC5EC2"/>
    <w:rsid w:val="00EC62FB"/>
    <w:rsid w:val="00EC6947"/>
    <w:rsid w:val="00ED072E"/>
    <w:rsid w:val="00ED0861"/>
    <w:rsid w:val="00ED0C7C"/>
    <w:rsid w:val="00ED2860"/>
    <w:rsid w:val="00ED28C2"/>
    <w:rsid w:val="00ED2CA2"/>
    <w:rsid w:val="00ED3D96"/>
    <w:rsid w:val="00ED47E7"/>
    <w:rsid w:val="00ED4C88"/>
    <w:rsid w:val="00ED4D4E"/>
    <w:rsid w:val="00ED58C5"/>
    <w:rsid w:val="00ED5BCF"/>
    <w:rsid w:val="00ED5E73"/>
    <w:rsid w:val="00ED6440"/>
    <w:rsid w:val="00ED6C68"/>
    <w:rsid w:val="00EE0004"/>
    <w:rsid w:val="00EE0D6A"/>
    <w:rsid w:val="00EE1813"/>
    <w:rsid w:val="00EE2B37"/>
    <w:rsid w:val="00EE2C19"/>
    <w:rsid w:val="00EE2EB9"/>
    <w:rsid w:val="00EE3427"/>
    <w:rsid w:val="00EE3EC3"/>
    <w:rsid w:val="00EE5164"/>
    <w:rsid w:val="00EE57B2"/>
    <w:rsid w:val="00EE57DA"/>
    <w:rsid w:val="00EE5DA1"/>
    <w:rsid w:val="00EE65CC"/>
    <w:rsid w:val="00EE6760"/>
    <w:rsid w:val="00EE69C2"/>
    <w:rsid w:val="00EE7163"/>
    <w:rsid w:val="00EF0F4C"/>
    <w:rsid w:val="00EF135F"/>
    <w:rsid w:val="00EF188E"/>
    <w:rsid w:val="00EF1B9B"/>
    <w:rsid w:val="00EF22FD"/>
    <w:rsid w:val="00EF2C23"/>
    <w:rsid w:val="00EF2CAA"/>
    <w:rsid w:val="00EF354B"/>
    <w:rsid w:val="00EF3FDC"/>
    <w:rsid w:val="00EF5814"/>
    <w:rsid w:val="00EF5D2E"/>
    <w:rsid w:val="00EF5D56"/>
    <w:rsid w:val="00EF6365"/>
    <w:rsid w:val="00EF75EE"/>
    <w:rsid w:val="00EF7F77"/>
    <w:rsid w:val="00F002C2"/>
    <w:rsid w:val="00F00482"/>
    <w:rsid w:val="00F00BDA"/>
    <w:rsid w:val="00F01405"/>
    <w:rsid w:val="00F02171"/>
    <w:rsid w:val="00F0224C"/>
    <w:rsid w:val="00F0233C"/>
    <w:rsid w:val="00F024C2"/>
    <w:rsid w:val="00F0343A"/>
    <w:rsid w:val="00F03648"/>
    <w:rsid w:val="00F04641"/>
    <w:rsid w:val="00F04A5F"/>
    <w:rsid w:val="00F050B0"/>
    <w:rsid w:val="00F05DB5"/>
    <w:rsid w:val="00F06153"/>
    <w:rsid w:val="00F06579"/>
    <w:rsid w:val="00F0682A"/>
    <w:rsid w:val="00F068EB"/>
    <w:rsid w:val="00F10077"/>
    <w:rsid w:val="00F10D0A"/>
    <w:rsid w:val="00F10DB1"/>
    <w:rsid w:val="00F10DC5"/>
    <w:rsid w:val="00F1155C"/>
    <w:rsid w:val="00F11A1A"/>
    <w:rsid w:val="00F11CC8"/>
    <w:rsid w:val="00F11E0C"/>
    <w:rsid w:val="00F120E6"/>
    <w:rsid w:val="00F122A1"/>
    <w:rsid w:val="00F13EE4"/>
    <w:rsid w:val="00F14FA1"/>
    <w:rsid w:val="00F15AEE"/>
    <w:rsid w:val="00F16401"/>
    <w:rsid w:val="00F16786"/>
    <w:rsid w:val="00F1747B"/>
    <w:rsid w:val="00F17CE5"/>
    <w:rsid w:val="00F2090F"/>
    <w:rsid w:val="00F21EB8"/>
    <w:rsid w:val="00F22C44"/>
    <w:rsid w:val="00F22DA4"/>
    <w:rsid w:val="00F23215"/>
    <w:rsid w:val="00F232EF"/>
    <w:rsid w:val="00F238BD"/>
    <w:rsid w:val="00F23B2B"/>
    <w:rsid w:val="00F23EB1"/>
    <w:rsid w:val="00F245CA"/>
    <w:rsid w:val="00F24A09"/>
    <w:rsid w:val="00F2594D"/>
    <w:rsid w:val="00F25B17"/>
    <w:rsid w:val="00F262D5"/>
    <w:rsid w:val="00F2636D"/>
    <w:rsid w:val="00F27796"/>
    <w:rsid w:val="00F3009E"/>
    <w:rsid w:val="00F306BA"/>
    <w:rsid w:val="00F309C1"/>
    <w:rsid w:val="00F3121F"/>
    <w:rsid w:val="00F33BDD"/>
    <w:rsid w:val="00F33CEE"/>
    <w:rsid w:val="00F34DA3"/>
    <w:rsid w:val="00F351D6"/>
    <w:rsid w:val="00F35690"/>
    <w:rsid w:val="00F3628A"/>
    <w:rsid w:val="00F36C28"/>
    <w:rsid w:val="00F37A6D"/>
    <w:rsid w:val="00F40273"/>
    <w:rsid w:val="00F4052E"/>
    <w:rsid w:val="00F40A26"/>
    <w:rsid w:val="00F40B1B"/>
    <w:rsid w:val="00F40C15"/>
    <w:rsid w:val="00F40EC3"/>
    <w:rsid w:val="00F41189"/>
    <w:rsid w:val="00F4127D"/>
    <w:rsid w:val="00F42A2A"/>
    <w:rsid w:val="00F44E85"/>
    <w:rsid w:val="00F44F92"/>
    <w:rsid w:val="00F451B3"/>
    <w:rsid w:val="00F45427"/>
    <w:rsid w:val="00F457F2"/>
    <w:rsid w:val="00F45819"/>
    <w:rsid w:val="00F45976"/>
    <w:rsid w:val="00F45EA6"/>
    <w:rsid w:val="00F46C0C"/>
    <w:rsid w:val="00F475DD"/>
    <w:rsid w:val="00F5029D"/>
    <w:rsid w:val="00F508A5"/>
    <w:rsid w:val="00F50A2F"/>
    <w:rsid w:val="00F50BEA"/>
    <w:rsid w:val="00F516DD"/>
    <w:rsid w:val="00F52A55"/>
    <w:rsid w:val="00F52FA5"/>
    <w:rsid w:val="00F5354A"/>
    <w:rsid w:val="00F5371A"/>
    <w:rsid w:val="00F54209"/>
    <w:rsid w:val="00F55F3E"/>
    <w:rsid w:val="00F574EF"/>
    <w:rsid w:val="00F57B2C"/>
    <w:rsid w:val="00F57FA3"/>
    <w:rsid w:val="00F60023"/>
    <w:rsid w:val="00F60975"/>
    <w:rsid w:val="00F60A73"/>
    <w:rsid w:val="00F61132"/>
    <w:rsid w:val="00F61DDE"/>
    <w:rsid w:val="00F61ECF"/>
    <w:rsid w:val="00F61FE9"/>
    <w:rsid w:val="00F6204C"/>
    <w:rsid w:val="00F62919"/>
    <w:rsid w:val="00F62B58"/>
    <w:rsid w:val="00F6587E"/>
    <w:rsid w:val="00F66336"/>
    <w:rsid w:val="00F66EA8"/>
    <w:rsid w:val="00F6782E"/>
    <w:rsid w:val="00F67A36"/>
    <w:rsid w:val="00F71277"/>
    <w:rsid w:val="00F7190A"/>
    <w:rsid w:val="00F722F7"/>
    <w:rsid w:val="00F72931"/>
    <w:rsid w:val="00F7296A"/>
    <w:rsid w:val="00F72A2B"/>
    <w:rsid w:val="00F72F91"/>
    <w:rsid w:val="00F730E0"/>
    <w:rsid w:val="00F7387C"/>
    <w:rsid w:val="00F73EC5"/>
    <w:rsid w:val="00F74C79"/>
    <w:rsid w:val="00F750EC"/>
    <w:rsid w:val="00F752E0"/>
    <w:rsid w:val="00F75BD7"/>
    <w:rsid w:val="00F76226"/>
    <w:rsid w:val="00F76F9E"/>
    <w:rsid w:val="00F775FF"/>
    <w:rsid w:val="00F77CB9"/>
    <w:rsid w:val="00F8136F"/>
    <w:rsid w:val="00F81627"/>
    <w:rsid w:val="00F8237C"/>
    <w:rsid w:val="00F8239E"/>
    <w:rsid w:val="00F824DD"/>
    <w:rsid w:val="00F82769"/>
    <w:rsid w:val="00F829AF"/>
    <w:rsid w:val="00F82C89"/>
    <w:rsid w:val="00F84201"/>
    <w:rsid w:val="00F84DC5"/>
    <w:rsid w:val="00F8563C"/>
    <w:rsid w:val="00F861BD"/>
    <w:rsid w:val="00F86B8D"/>
    <w:rsid w:val="00F87B78"/>
    <w:rsid w:val="00F90758"/>
    <w:rsid w:val="00F90AF5"/>
    <w:rsid w:val="00F91D36"/>
    <w:rsid w:val="00F92468"/>
    <w:rsid w:val="00F92865"/>
    <w:rsid w:val="00F93208"/>
    <w:rsid w:val="00F93458"/>
    <w:rsid w:val="00F9392F"/>
    <w:rsid w:val="00F94B6B"/>
    <w:rsid w:val="00F952E8"/>
    <w:rsid w:val="00F957DF"/>
    <w:rsid w:val="00F96100"/>
    <w:rsid w:val="00F96506"/>
    <w:rsid w:val="00F9656C"/>
    <w:rsid w:val="00F9662D"/>
    <w:rsid w:val="00F9684B"/>
    <w:rsid w:val="00F969B9"/>
    <w:rsid w:val="00F972F2"/>
    <w:rsid w:val="00F97A47"/>
    <w:rsid w:val="00F97DAC"/>
    <w:rsid w:val="00F97FC5"/>
    <w:rsid w:val="00FA0C95"/>
    <w:rsid w:val="00FA1406"/>
    <w:rsid w:val="00FA2031"/>
    <w:rsid w:val="00FA2B1B"/>
    <w:rsid w:val="00FA3A89"/>
    <w:rsid w:val="00FA43F9"/>
    <w:rsid w:val="00FA45F2"/>
    <w:rsid w:val="00FA4EF3"/>
    <w:rsid w:val="00FA5C84"/>
    <w:rsid w:val="00FA6DE7"/>
    <w:rsid w:val="00FA7025"/>
    <w:rsid w:val="00FA785C"/>
    <w:rsid w:val="00FA78A6"/>
    <w:rsid w:val="00FA7947"/>
    <w:rsid w:val="00FB03CC"/>
    <w:rsid w:val="00FB07A1"/>
    <w:rsid w:val="00FB15D3"/>
    <w:rsid w:val="00FB1B43"/>
    <w:rsid w:val="00FB1DE1"/>
    <w:rsid w:val="00FB2934"/>
    <w:rsid w:val="00FB2D3A"/>
    <w:rsid w:val="00FB39CD"/>
    <w:rsid w:val="00FB3A76"/>
    <w:rsid w:val="00FB42DF"/>
    <w:rsid w:val="00FB539C"/>
    <w:rsid w:val="00FB58E7"/>
    <w:rsid w:val="00FB5DC5"/>
    <w:rsid w:val="00FB6279"/>
    <w:rsid w:val="00FB672D"/>
    <w:rsid w:val="00FB6A78"/>
    <w:rsid w:val="00FB6AD2"/>
    <w:rsid w:val="00FC052A"/>
    <w:rsid w:val="00FC07B7"/>
    <w:rsid w:val="00FC0837"/>
    <w:rsid w:val="00FC085C"/>
    <w:rsid w:val="00FC0F14"/>
    <w:rsid w:val="00FC13F5"/>
    <w:rsid w:val="00FC14D9"/>
    <w:rsid w:val="00FC16EE"/>
    <w:rsid w:val="00FC1AB9"/>
    <w:rsid w:val="00FC2173"/>
    <w:rsid w:val="00FC2BD0"/>
    <w:rsid w:val="00FC33CB"/>
    <w:rsid w:val="00FC3CB1"/>
    <w:rsid w:val="00FC5C9B"/>
    <w:rsid w:val="00FC6570"/>
    <w:rsid w:val="00FC73B1"/>
    <w:rsid w:val="00FC758E"/>
    <w:rsid w:val="00FD06AF"/>
    <w:rsid w:val="00FD0EB0"/>
    <w:rsid w:val="00FD0FA6"/>
    <w:rsid w:val="00FD11C8"/>
    <w:rsid w:val="00FD17E8"/>
    <w:rsid w:val="00FD2DEB"/>
    <w:rsid w:val="00FD316F"/>
    <w:rsid w:val="00FD37B9"/>
    <w:rsid w:val="00FD3CDB"/>
    <w:rsid w:val="00FD4D5F"/>
    <w:rsid w:val="00FD4F16"/>
    <w:rsid w:val="00FD618A"/>
    <w:rsid w:val="00FD6A24"/>
    <w:rsid w:val="00FD6D1A"/>
    <w:rsid w:val="00FD6EB6"/>
    <w:rsid w:val="00FD6F91"/>
    <w:rsid w:val="00FD7D9B"/>
    <w:rsid w:val="00FE09D5"/>
    <w:rsid w:val="00FE0DC7"/>
    <w:rsid w:val="00FE17CF"/>
    <w:rsid w:val="00FE1823"/>
    <w:rsid w:val="00FE286E"/>
    <w:rsid w:val="00FE301F"/>
    <w:rsid w:val="00FE3A93"/>
    <w:rsid w:val="00FE4236"/>
    <w:rsid w:val="00FE5810"/>
    <w:rsid w:val="00FE644B"/>
    <w:rsid w:val="00FE6B5B"/>
    <w:rsid w:val="00FE7499"/>
    <w:rsid w:val="00FE78ED"/>
    <w:rsid w:val="00FF0CE1"/>
    <w:rsid w:val="00FF1A0A"/>
    <w:rsid w:val="00FF1C76"/>
    <w:rsid w:val="00FF1D15"/>
    <w:rsid w:val="00FF271E"/>
    <w:rsid w:val="00FF3477"/>
    <w:rsid w:val="00FF42CC"/>
    <w:rsid w:val="00FF5013"/>
    <w:rsid w:val="00FF5620"/>
    <w:rsid w:val="00FF597A"/>
    <w:rsid w:val="00FF61D1"/>
    <w:rsid w:val="00FF6D7F"/>
    <w:rsid w:val="00FF7C73"/>
    <w:rsid w:val="00FF7CCE"/>
    <w:rsid w:val="038D2ED6"/>
    <w:rsid w:val="03F7889B"/>
    <w:rsid w:val="0476ED63"/>
    <w:rsid w:val="0748CC07"/>
    <w:rsid w:val="0A6FE44B"/>
    <w:rsid w:val="15A9C775"/>
    <w:rsid w:val="21F2E434"/>
    <w:rsid w:val="25E05F11"/>
    <w:rsid w:val="2EC1518E"/>
    <w:rsid w:val="3192E2B4"/>
    <w:rsid w:val="356D099F"/>
    <w:rsid w:val="36AAA861"/>
    <w:rsid w:val="459C0795"/>
    <w:rsid w:val="49E47887"/>
    <w:rsid w:val="4DC3D5DC"/>
    <w:rsid w:val="4F0BDED5"/>
    <w:rsid w:val="679DA8B7"/>
    <w:rsid w:val="6DE8A278"/>
    <w:rsid w:val="6EE718B2"/>
    <w:rsid w:val="6FE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64323"/>
  <w15:docId w15:val="{3E7702B8-81CA-459A-A9F1-58DD7CF0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728"/>
    <w:pPr>
      <w:spacing w:after="120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717B28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paragraph" w:styleId="Nadpis2">
    <w:name w:val="heading 2"/>
    <w:basedOn w:val="Normln"/>
    <w:next w:val="Odstavec"/>
    <w:link w:val="Nadpis2Char"/>
    <w:qFormat/>
    <w:rsid w:val="00B55995"/>
    <w:pPr>
      <w:keepNext/>
      <w:numPr>
        <w:numId w:val="1"/>
      </w:numPr>
      <w:spacing w:before="120"/>
      <w:jc w:val="center"/>
      <w:outlineLvl w:val="1"/>
    </w:pPr>
    <w:rPr>
      <w:rFonts w:eastAsia="Times New Roman" w:cs="Arial"/>
      <w:b/>
      <w:bCs/>
      <w:caps/>
      <w:lang w:eastAsia="cs-CZ"/>
    </w:rPr>
  </w:style>
  <w:style w:type="paragraph" w:styleId="Nadpis3">
    <w:name w:val="heading 3"/>
    <w:basedOn w:val="Normln"/>
    <w:next w:val="Normln"/>
    <w:uiPriority w:val="9"/>
    <w:qFormat/>
    <w:rsid w:val="000A4823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0A4823"/>
    <w:pPr>
      <w:keepNext/>
      <w:outlineLvl w:val="3"/>
    </w:pPr>
    <w:rPr>
      <w:rFonts w:ascii="Garamond" w:eastAsia="Times New Roman" w:hAnsi="Garamond"/>
      <w:b/>
      <w:bCs/>
      <w:color w:val="666699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60023"/>
    <w:pPr>
      <w:keepNext/>
      <w:tabs>
        <w:tab w:val="num" w:pos="0"/>
      </w:tabs>
      <w:suppressAutoHyphens/>
      <w:spacing w:before="120" w:after="0" w:line="360" w:lineRule="auto"/>
      <w:outlineLvl w:val="4"/>
    </w:pPr>
    <w:rPr>
      <w:rFonts w:eastAsia="Times New Roman" w:cs="Arial"/>
      <w:b/>
      <w:sz w:val="24"/>
      <w:szCs w:val="22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F60023"/>
    <w:pPr>
      <w:keepNext/>
      <w:tabs>
        <w:tab w:val="num" w:pos="0"/>
      </w:tabs>
      <w:suppressAutoHyphens/>
      <w:spacing w:before="120" w:after="0" w:line="360" w:lineRule="auto"/>
      <w:jc w:val="center"/>
      <w:outlineLvl w:val="5"/>
    </w:pPr>
    <w:rPr>
      <w:rFonts w:eastAsia="Times New Roman" w:cs="Arial"/>
      <w:b/>
      <w:sz w:val="28"/>
      <w:szCs w:val="22"/>
      <w:lang w:eastAsia="ar-SA"/>
    </w:rPr>
  </w:style>
  <w:style w:type="paragraph" w:styleId="Nadpis8">
    <w:name w:val="heading 8"/>
    <w:basedOn w:val="Normln"/>
    <w:next w:val="Normln"/>
    <w:qFormat/>
    <w:rsid w:val="000A4823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link w:val="Nadpis9Char"/>
    <w:rsid w:val="00F60023"/>
    <w:pPr>
      <w:keepNext/>
      <w:tabs>
        <w:tab w:val="num" w:pos="0"/>
      </w:tabs>
      <w:suppressAutoHyphens/>
      <w:spacing w:before="120" w:after="0"/>
      <w:outlineLvl w:val="8"/>
    </w:pPr>
    <w:rPr>
      <w:rFonts w:eastAsia="Times New Roman" w:cs="Arial"/>
      <w:sz w:val="24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5995"/>
    <w:rPr>
      <w:rFonts w:ascii="Arial" w:eastAsia="Times New Roman" w:hAnsi="Arial" w:cs="Arial"/>
      <w:b/>
      <w:bCs/>
      <w:caps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4E152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425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BA425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25C"/>
  </w:style>
  <w:style w:type="paragraph" w:styleId="Nzev">
    <w:name w:val="Title"/>
    <w:basedOn w:val="Nadpis1"/>
    <w:qFormat/>
    <w:rsid w:val="00583D52"/>
    <w:rPr>
      <w:sz w:val="32"/>
      <w:szCs w:val="36"/>
    </w:rPr>
  </w:style>
  <w:style w:type="paragraph" w:styleId="Zkladntext">
    <w:name w:val="Body Text"/>
    <w:basedOn w:val="Normln"/>
    <w:rsid w:val="005F565B"/>
    <w:rPr>
      <w:rFonts w:eastAsia="Times New Roman" w:cs="Arial"/>
      <w:lang w:eastAsia="cs-CZ"/>
    </w:rPr>
  </w:style>
  <w:style w:type="paragraph" w:styleId="Zkladntext2">
    <w:name w:val="Body Text 2"/>
    <w:basedOn w:val="Normln"/>
    <w:rsid w:val="005F565B"/>
    <w:rPr>
      <w:rFonts w:eastAsia="Times New Roman" w:cs="Arial"/>
      <w:sz w:val="20"/>
      <w:lang w:eastAsia="cs-CZ"/>
    </w:rPr>
  </w:style>
  <w:style w:type="paragraph" w:customStyle="1" w:styleId="Normln0">
    <w:name w:val="Normální~"/>
    <w:basedOn w:val="Normln"/>
    <w:rsid w:val="005F565B"/>
    <w:pPr>
      <w:widowControl w:val="0"/>
    </w:pPr>
    <w:rPr>
      <w:rFonts w:ascii="Times New Roman" w:eastAsia="Times New Roman" w:hAnsi="Times New Roman"/>
      <w:noProof/>
      <w:szCs w:val="20"/>
      <w:lang w:eastAsia="cs-CZ"/>
    </w:rPr>
  </w:style>
  <w:style w:type="character" w:customStyle="1" w:styleId="tsubjname">
    <w:name w:val="tsubjname"/>
    <w:rsid w:val="005F565B"/>
    <w:rPr>
      <w:rFonts w:cs="Times New Roman"/>
    </w:rPr>
  </w:style>
  <w:style w:type="character" w:styleId="Zdraznn">
    <w:name w:val="Emphasis"/>
    <w:qFormat/>
    <w:rsid w:val="005F565B"/>
    <w:rPr>
      <w:i/>
    </w:rPr>
  </w:style>
  <w:style w:type="paragraph" w:styleId="Normlnweb">
    <w:name w:val="Normal (Web)"/>
    <w:basedOn w:val="Normln"/>
    <w:uiPriority w:val="99"/>
    <w:rsid w:val="000A482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character" w:styleId="Hypertextovodkaz">
    <w:name w:val="Hyperlink"/>
    <w:uiPriority w:val="99"/>
    <w:rsid w:val="000A4823"/>
    <w:rPr>
      <w:strike w:val="0"/>
      <w:dstrike w:val="0"/>
      <w:color w:val="6054A8"/>
      <w:u w:val="none"/>
      <w:effect w:val="none"/>
    </w:rPr>
  </w:style>
  <w:style w:type="character" w:styleId="Sledovanodkaz">
    <w:name w:val="FollowedHyperlink"/>
    <w:rsid w:val="000A4823"/>
    <w:rPr>
      <w:color w:val="800080"/>
      <w:u w:val="single"/>
    </w:rPr>
  </w:style>
  <w:style w:type="paragraph" w:styleId="Podnadpis">
    <w:name w:val="Subtitle"/>
    <w:basedOn w:val="Normln"/>
    <w:qFormat/>
    <w:rsid w:val="000A4823"/>
    <w:pPr>
      <w:jc w:val="center"/>
    </w:pPr>
    <w:rPr>
      <w:rFonts w:ascii="Verdana" w:eastAsia="Times New Roman" w:hAnsi="Verdana" w:cs="Arial"/>
      <w:b/>
      <w:bCs/>
      <w:caps/>
      <w:sz w:val="28"/>
      <w:lang w:eastAsia="cs-CZ"/>
    </w:rPr>
  </w:style>
  <w:style w:type="paragraph" w:styleId="Zkladntextodsazen">
    <w:name w:val="Body Text Indent"/>
    <w:basedOn w:val="Normln"/>
    <w:rsid w:val="000A4823"/>
    <w:pPr>
      <w:ind w:left="1320" w:hanging="1320"/>
    </w:pPr>
    <w:rPr>
      <w:rFonts w:ascii="Garamond" w:eastAsia="Times New Roman" w:hAnsi="Garamond"/>
      <w:lang w:eastAsia="cs-CZ"/>
    </w:rPr>
  </w:style>
  <w:style w:type="character" w:customStyle="1" w:styleId="platne1">
    <w:name w:val="platne1"/>
    <w:rsid w:val="000A4823"/>
    <w:rPr>
      <w:w w:val="120"/>
    </w:rPr>
  </w:style>
  <w:style w:type="paragraph" w:customStyle="1" w:styleId="description">
    <w:name w:val="description"/>
    <w:basedOn w:val="Normln"/>
    <w:rsid w:val="00C50FB8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semiHidden/>
    <w:rsid w:val="00F7127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C30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307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537D4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0749"/>
    <w:rPr>
      <w:b/>
      <w:bCs/>
    </w:rPr>
  </w:style>
  <w:style w:type="paragraph" w:styleId="Textpoznpodarou">
    <w:name w:val="footnote text"/>
    <w:basedOn w:val="Normln"/>
    <w:semiHidden/>
    <w:rsid w:val="00FD11C8"/>
    <w:rPr>
      <w:sz w:val="20"/>
      <w:szCs w:val="20"/>
    </w:rPr>
  </w:style>
  <w:style w:type="character" w:styleId="Znakapoznpodarou">
    <w:name w:val="footnote reference"/>
    <w:semiHidden/>
    <w:rsid w:val="00FD11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155D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8219FD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4C777C"/>
    <w:pPr>
      <w:tabs>
        <w:tab w:val="right" w:leader="dot" w:pos="9632"/>
      </w:tabs>
    </w:pPr>
    <w:rPr>
      <w:rFonts w:asciiTheme="minorHAnsi" w:hAnsiTheme="minorHAnsi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219FD"/>
    <w:pPr>
      <w:spacing w:before="360"/>
    </w:pPr>
    <w:rPr>
      <w:rFonts w:asciiTheme="majorHAnsi" w:hAnsiTheme="majorHAnsi"/>
      <w:b/>
      <w:bCs/>
      <w:caps/>
    </w:rPr>
  </w:style>
  <w:style w:type="table" w:styleId="Mkatabulky">
    <w:name w:val="Table Grid"/>
    <w:basedOn w:val="Normlntabulka"/>
    <w:uiPriority w:val="59"/>
    <w:rsid w:val="00F9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1"/>
    <w:qFormat/>
    <w:rsid w:val="00176F08"/>
    <w:pPr>
      <w:numPr>
        <w:ilvl w:val="1"/>
        <w:numId w:val="1"/>
      </w:numPr>
      <w:tabs>
        <w:tab w:val="clear" w:pos="1701"/>
      </w:tabs>
    </w:pPr>
  </w:style>
  <w:style w:type="character" w:customStyle="1" w:styleId="OdstavecChar1">
    <w:name w:val="Odstavec Char1"/>
    <w:basedOn w:val="Nadpis2Char"/>
    <w:link w:val="Odstavec"/>
    <w:rsid w:val="00176F08"/>
    <w:rPr>
      <w:rFonts w:ascii="Arial" w:eastAsia="Times New Roman" w:hAnsi="Arial" w:cs="Arial"/>
      <w:b w:val="0"/>
      <w:bCs w:val="0"/>
      <w:caps w:val="0"/>
      <w:sz w:val="22"/>
      <w:szCs w:val="24"/>
      <w:lang w:eastAsia="en-US"/>
    </w:rPr>
  </w:style>
  <w:style w:type="paragraph" w:customStyle="1" w:styleId="Odstavec2">
    <w:name w:val="Odstavec 2"/>
    <w:basedOn w:val="Odstavec"/>
    <w:link w:val="Odstavec2Char"/>
    <w:qFormat/>
    <w:rsid w:val="004E152C"/>
    <w:pPr>
      <w:numPr>
        <w:ilvl w:val="0"/>
        <w:numId w:val="0"/>
      </w:numPr>
      <w:ind w:left="1021" w:hanging="1021"/>
    </w:pPr>
  </w:style>
  <w:style w:type="character" w:customStyle="1" w:styleId="Odstavec2Char">
    <w:name w:val="Odstavec 2 Char"/>
    <w:basedOn w:val="OdstavecChar1"/>
    <w:link w:val="Odstavec2"/>
    <w:rsid w:val="005C3D73"/>
    <w:rPr>
      <w:rFonts w:ascii="Arial" w:eastAsia="Times New Roman" w:hAnsi="Arial" w:cs="Arial"/>
      <w:b w:val="0"/>
      <w:bCs w:val="0"/>
      <w:caps w:val="0"/>
      <w:sz w:val="22"/>
      <w:szCs w:val="24"/>
      <w:lang w:val="en-US" w:eastAsia="en-US"/>
    </w:rPr>
  </w:style>
  <w:style w:type="character" w:customStyle="1" w:styleId="OdstavecChar">
    <w:name w:val="Odstavec Char"/>
    <w:basedOn w:val="Nadpis2Char"/>
    <w:rsid w:val="00FF1C76"/>
    <w:rPr>
      <w:rFonts w:ascii="Arial" w:eastAsia="Times New Roman" w:hAnsi="Arial" w:cs="Arial"/>
      <w:b/>
      <w:bCs/>
      <w:caps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FA1406"/>
    <w:pPr>
      <w:ind w:left="24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FA1406"/>
    <w:pPr>
      <w:ind w:left="48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FA1406"/>
    <w:pPr>
      <w:ind w:left="72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FA1406"/>
    <w:pPr>
      <w:ind w:left="96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FA1406"/>
    <w:pPr>
      <w:ind w:left="12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FA1406"/>
    <w:pPr>
      <w:ind w:left="144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FA1406"/>
    <w:pPr>
      <w:ind w:left="1680"/>
    </w:pPr>
    <w:rPr>
      <w:rFonts w:asciiTheme="minorHAnsi" w:hAnsiTheme="minorHAnsi"/>
      <w:sz w:val="20"/>
      <w:szCs w:val="20"/>
    </w:rPr>
  </w:style>
  <w:style w:type="paragraph" w:customStyle="1" w:styleId="Obyejnodstavec">
    <w:name w:val="Obyčejný odstavec"/>
    <w:basedOn w:val="Odstavec"/>
    <w:link w:val="ObyejnodstavecChar"/>
    <w:qFormat/>
    <w:rsid w:val="006B1D96"/>
    <w:pPr>
      <w:numPr>
        <w:ilvl w:val="0"/>
        <w:numId w:val="0"/>
      </w:numPr>
      <w:ind w:left="851"/>
    </w:pPr>
  </w:style>
  <w:style w:type="character" w:customStyle="1" w:styleId="ObyejnodstavecChar">
    <w:name w:val="Obyčejný odstavec Char"/>
    <w:basedOn w:val="OdstavecChar1"/>
    <w:link w:val="Obyejnodstavec"/>
    <w:rsid w:val="006B1D96"/>
    <w:rPr>
      <w:rFonts w:ascii="Arial" w:eastAsia="Times New Roman" w:hAnsi="Arial" w:cs="Arial"/>
      <w:b/>
      <w:bCs w:val="0"/>
      <w:caps w:val="0"/>
      <w:sz w:val="24"/>
      <w:szCs w:val="24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671"/>
    <w:rPr>
      <w:b/>
      <w:bCs/>
      <w:lang w:val="en-US" w:eastAsia="en-US"/>
    </w:rPr>
  </w:style>
  <w:style w:type="paragraph" w:styleId="Revize">
    <w:name w:val="Revision"/>
    <w:hidden/>
    <w:uiPriority w:val="99"/>
    <w:semiHidden/>
    <w:rsid w:val="0062394D"/>
    <w:rPr>
      <w:sz w:val="24"/>
      <w:szCs w:val="24"/>
      <w:lang w:val="en-US" w:eastAsia="en-US"/>
    </w:rPr>
  </w:style>
  <w:style w:type="paragraph" w:customStyle="1" w:styleId="p2">
    <w:name w:val="p2"/>
    <w:basedOn w:val="Normln"/>
    <w:rsid w:val="007F6E66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upd">
    <w:name w:val="upd"/>
    <w:basedOn w:val="Standardnpsmoodstavce"/>
    <w:rsid w:val="007F6E66"/>
  </w:style>
  <w:style w:type="character" w:styleId="slostrnky">
    <w:name w:val="page number"/>
    <w:basedOn w:val="Standardnpsmoodstavce"/>
    <w:rsid w:val="00C61F38"/>
  </w:style>
  <w:style w:type="paragraph" w:styleId="Zkladntext3">
    <w:name w:val="Body Text 3"/>
    <w:basedOn w:val="Normln"/>
    <w:link w:val="Zkladntext3Char1"/>
    <w:uiPriority w:val="99"/>
    <w:unhideWhenUsed/>
    <w:rsid w:val="00C61F38"/>
    <w:pPr>
      <w:suppressAutoHyphens/>
      <w:spacing w:before="120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uiPriority w:val="99"/>
    <w:semiHidden/>
    <w:rsid w:val="00C61F38"/>
    <w:rPr>
      <w:sz w:val="16"/>
      <w:szCs w:val="16"/>
      <w:lang w:val="en-US" w:eastAsia="en-US"/>
    </w:rPr>
  </w:style>
  <w:style w:type="character" w:customStyle="1" w:styleId="Zkladntext3Char1">
    <w:name w:val="Základní text 3 Char1"/>
    <w:basedOn w:val="Standardnpsmoodstavce"/>
    <w:link w:val="Zkladntext3"/>
    <w:uiPriority w:val="99"/>
    <w:rsid w:val="00C61F38"/>
    <w:rPr>
      <w:rFonts w:ascii="Times New Roman" w:eastAsia="Times New Roman" w:hAnsi="Times New Roman"/>
      <w:sz w:val="16"/>
      <w:szCs w:val="16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F38"/>
    <w:pPr>
      <w:suppressAutoHyphens/>
      <w:spacing w:before="120" w:line="480" w:lineRule="auto"/>
      <w:ind w:left="283"/>
    </w:pPr>
    <w:rPr>
      <w:rFonts w:ascii="Times New Roman" w:eastAsia="Times New Roman" w:hAnsi="Times New Roman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F3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Odstavec"/>
    <w:rsid w:val="00C61F38"/>
    <w:pPr>
      <w:numPr>
        <w:ilvl w:val="0"/>
        <w:numId w:val="0"/>
      </w:numPr>
      <w:ind w:left="425"/>
    </w:pPr>
    <w:rPr>
      <w:rFonts w:ascii="Times New Roman" w:hAnsi="Times New Roman"/>
      <w:bCs/>
      <w:snapToGrid w:val="0"/>
      <w:szCs w:val="20"/>
    </w:rPr>
  </w:style>
  <w:style w:type="paragraph" w:customStyle="1" w:styleId="Zkladntext22">
    <w:name w:val="Základní text 22"/>
    <w:basedOn w:val="Normln"/>
    <w:rsid w:val="00C61F38"/>
    <w:pPr>
      <w:tabs>
        <w:tab w:val="left" w:pos="360"/>
      </w:tabs>
      <w:ind w:right="-1"/>
    </w:pPr>
    <w:rPr>
      <w:rFonts w:eastAsia="Times New Roman"/>
      <w:szCs w:val="20"/>
      <w:lang w:eastAsia="cs-CZ"/>
    </w:rPr>
  </w:style>
  <w:style w:type="character" w:customStyle="1" w:styleId="OdstavecsmlouvyChar">
    <w:name w:val="Odstavec smlouvy Char"/>
    <w:link w:val="Odstavecsmlouvy"/>
    <w:locked/>
    <w:rsid w:val="008F490A"/>
    <w:rPr>
      <w:rFonts w:ascii="Arial" w:hAnsi="Arial" w:cs="Arial"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8F490A"/>
    <w:pPr>
      <w:suppressAutoHyphens w:val="0"/>
      <w:spacing w:before="0"/>
      <w:ind w:left="567" w:hanging="567"/>
    </w:pPr>
    <w:rPr>
      <w:rFonts w:ascii="Arial" w:eastAsia="Cambria" w:hAnsi="Arial" w:cs="Arial"/>
      <w:sz w:val="22"/>
      <w:szCs w:val="22"/>
      <w:lang w:eastAsia="cs-CZ"/>
    </w:rPr>
  </w:style>
  <w:style w:type="paragraph" w:customStyle="1" w:styleId="Psmenoodstavce">
    <w:name w:val="Písmeno odstavce"/>
    <w:basedOn w:val="Odstavecsmlouvy"/>
    <w:qFormat/>
    <w:rsid w:val="001D4A1B"/>
    <w:pPr>
      <w:numPr>
        <w:ilvl w:val="2"/>
        <w:numId w:val="1"/>
      </w:numPr>
    </w:p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rsid w:val="007846DE"/>
    <w:rPr>
      <w:rFonts w:ascii="Arial" w:eastAsia="Arial Unicode MS" w:hAnsi="Arial" w:cs="Arial"/>
      <w:b/>
      <w:bCs/>
      <w:sz w:val="28"/>
      <w:szCs w:val="24"/>
    </w:rPr>
  </w:style>
  <w:style w:type="paragraph" w:customStyle="1" w:styleId="Default">
    <w:name w:val="Default"/>
    <w:rsid w:val="00972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pisek">
    <w:name w:val="Popisek"/>
    <w:basedOn w:val="Normln"/>
    <w:rsid w:val="00B85661"/>
    <w:pPr>
      <w:suppressLineNumbers/>
      <w:suppressAutoHyphens/>
      <w:spacing w:before="120"/>
    </w:pPr>
    <w:rPr>
      <w:rFonts w:eastAsia="Times New Roman" w:cs="Tahoma"/>
      <w:i/>
      <w:iCs/>
      <w:sz w:val="24"/>
      <w:lang w:eastAsia="ar-SA"/>
    </w:rPr>
  </w:style>
  <w:style w:type="paragraph" w:styleId="Bezmezer">
    <w:name w:val="No Spacing"/>
    <w:basedOn w:val="Normln"/>
    <w:uiPriority w:val="1"/>
    <w:qFormat/>
    <w:rsid w:val="00B85661"/>
    <w:pPr>
      <w:suppressAutoHyphens/>
      <w:ind w:left="1134" w:hanging="567"/>
    </w:pPr>
    <w:rPr>
      <w:rFonts w:eastAsia="Times New Roman" w:cs="Arial"/>
      <w:szCs w:val="22"/>
      <w:lang w:eastAsia="ar-SA"/>
    </w:rPr>
  </w:style>
  <w:style w:type="paragraph" w:customStyle="1" w:styleId="Odstavecslovan">
    <w:name w:val="Odstavec číslovaný"/>
    <w:basedOn w:val="Normln"/>
    <w:link w:val="OdstavecslovanChar"/>
    <w:qFormat/>
    <w:rsid w:val="00087F97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087F97"/>
    <w:rPr>
      <w:rFonts w:ascii="Arial" w:eastAsia="Times New Roman" w:hAnsi="Arial" w:cs="Arial"/>
    </w:rPr>
  </w:style>
  <w:style w:type="paragraph" w:customStyle="1" w:styleId="paragraph">
    <w:name w:val="paragraph"/>
    <w:basedOn w:val="Normln"/>
    <w:rsid w:val="009473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9473BC"/>
  </w:style>
  <w:style w:type="character" w:customStyle="1" w:styleId="eop">
    <w:name w:val="eop"/>
    <w:basedOn w:val="Standardnpsmoodstavce"/>
    <w:rsid w:val="009473BC"/>
  </w:style>
  <w:style w:type="numbering" w:styleId="111111">
    <w:name w:val="Outline List 2"/>
    <w:basedOn w:val="Bezseznamu"/>
    <w:rsid w:val="00173DB3"/>
    <w:pPr>
      <w:numPr>
        <w:numId w:val="14"/>
      </w:numPr>
    </w:pPr>
  </w:style>
  <w:style w:type="table" w:customStyle="1" w:styleId="Mkatabulky1">
    <w:name w:val="Mřížka tabulky1"/>
    <w:basedOn w:val="Normlntabulka"/>
    <w:next w:val="Mkatabulky"/>
    <w:uiPriority w:val="59"/>
    <w:rsid w:val="00173DB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173DB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dpis5Char">
    <w:name w:val="Nadpis 5 Char"/>
    <w:basedOn w:val="Standardnpsmoodstavce"/>
    <w:link w:val="Nadpis5"/>
    <w:rsid w:val="00F60023"/>
    <w:rPr>
      <w:rFonts w:ascii="Arial" w:eastAsia="Times New Roman" w:hAnsi="Arial" w:cs="Arial"/>
      <w:b/>
      <w:sz w:val="24"/>
      <w:szCs w:val="22"/>
      <w:lang w:eastAsia="ar-SA"/>
    </w:rPr>
  </w:style>
  <w:style w:type="character" w:customStyle="1" w:styleId="Nadpis6Char">
    <w:name w:val="Nadpis 6 Char"/>
    <w:basedOn w:val="Standardnpsmoodstavce"/>
    <w:link w:val="Nadpis6"/>
    <w:rsid w:val="00F60023"/>
    <w:rPr>
      <w:rFonts w:ascii="Arial" w:eastAsia="Times New Roman" w:hAnsi="Arial" w:cs="Arial"/>
      <w:b/>
      <w:sz w:val="28"/>
      <w:szCs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F60023"/>
    <w:rPr>
      <w:rFonts w:ascii="Arial" w:eastAsia="Times New Roman" w:hAnsi="Arial" w:cs="Arial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0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0460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0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84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0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1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32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82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657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2806">
                                                                                          <w:marLeft w:val="0"/>
                                                                                          <w:marRight w:val="134"/>
                                                                                          <w:marTop w:val="0"/>
                                                                                          <w:marBottom w:val="167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60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627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320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853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024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0325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095720">
                                                                                                                      <w:marLeft w:val="251"/>
                                                                                                                      <w:marRight w:val="251"/>
                                                                                                                      <w:marTop w:val="84"/>
                                                                                                                      <w:marBottom w:val="8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057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354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32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832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7180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8403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0461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47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89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942567889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39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6038">
                                      <w:marLeft w:val="16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1" ma:contentTypeDescription="Vytvoří nový dokument" ma:contentTypeScope="" ma:versionID="54a27b60e765d5e740b4f00da19fd2e5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9108c6ac8643b29ee0e80e985bf5f838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16c23a-9635-446f-9496-ec2ea89b598c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3A22-2BF9-4623-A8CB-C34FDFEC9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7CAB5-70C5-482D-97AD-F80161BF658A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9138e1f-6408-4536-84ed-721a91a81bfc"/>
    <ds:schemaRef ds:uri="023730da-b882-4e0c-81fa-da89e2729c7d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A78B32-FE95-4C2F-8D13-3F3220E7340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23730da-b882-4e0c-81fa-da89e2729c7d"/>
    <ds:schemaRef ds:uri="99138e1f-6408-4536-84ed-721a91a81bf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E5AA3-C7E8-4D0B-BFB5-58946F21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1295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Štěpánová Jana</cp:lastModifiedBy>
  <cp:revision>22</cp:revision>
  <dcterms:created xsi:type="dcterms:W3CDTF">2023-07-20T14:55:00Z</dcterms:created>
  <dcterms:modified xsi:type="dcterms:W3CDTF">2025-05-05T11:10:00Z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  <property fmtid="{D5CDD505-2E9C-101B-9397-08002B2CF9AE}" pid="3" name="MediaServiceImageTags">
    <vt:lpwstr/>
  </property>
</Properties>
</file>