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49" w:rsidRPr="00C40749" w:rsidRDefault="00C40749">
      <w:pPr>
        <w:rPr>
          <w:rFonts w:ascii="Arial" w:hAnsi="Arial" w:cs="Arial"/>
          <w:b/>
          <w:sz w:val="24"/>
          <w:szCs w:val="24"/>
        </w:rPr>
      </w:pPr>
      <w:r w:rsidRPr="00C40749">
        <w:rPr>
          <w:rFonts w:ascii="Arial" w:hAnsi="Arial" w:cs="Arial"/>
          <w:b/>
          <w:sz w:val="24"/>
          <w:szCs w:val="24"/>
        </w:rPr>
        <w:t>Technická specifikace</w:t>
      </w:r>
    </w:p>
    <w:p w:rsidR="00C40749" w:rsidRDefault="00C40749" w:rsidP="007E4708">
      <w:pPr>
        <w:spacing w:after="120"/>
      </w:pPr>
    </w:p>
    <w:p w:rsidR="000C5E23" w:rsidRDefault="000E57C8" w:rsidP="00031F4A">
      <w:pPr>
        <w:tabs>
          <w:tab w:val="left" w:pos="7371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Položka č. 1</w:t>
      </w:r>
      <w:r w:rsidR="000C5E23" w:rsidRPr="006248EC">
        <w:rPr>
          <w:rFonts w:ascii="Arial" w:hAnsi="Arial" w:cs="Arial"/>
        </w:rPr>
        <w:t>:</w:t>
      </w:r>
      <w:r w:rsidR="00031F4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Nerezové vozíky - větší</w:t>
      </w:r>
      <w:r w:rsidR="000C5E23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4</w:t>
      </w:r>
      <w:r w:rsidR="000C5E23">
        <w:rPr>
          <w:rFonts w:ascii="Arial" w:hAnsi="Arial" w:cs="Arial"/>
          <w:b/>
          <w:u w:val="single"/>
        </w:rPr>
        <w:t xml:space="preserve"> ks</w:t>
      </w:r>
    </w:p>
    <w:p w:rsidR="000C5E23" w:rsidRDefault="000C5E23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3D2A58" w:rsidRPr="003D2A58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3D2A58">
        <w:rPr>
          <w:rFonts w:ascii="Arial" w:hAnsi="Arial" w:cs="Arial"/>
          <w:spacing w:val="-8"/>
          <w:shd w:val="clear" w:color="auto" w:fill="FFFFFF"/>
        </w:rPr>
        <w:t>stolek vhodný pro převoz nástrojů a pomůcek</w:t>
      </w:r>
    </w:p>
    <w:p w:rsidR="003D2A58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3D2A58">
        <w:rPr>
          <w:rFonts w:ascii="Arial" w:hAnsi="Arial" w:cs="Arial"/>
          <w:spacing w:val="-8"/>
          <w:shd w:val="clear" w:color="auto" w:fill="FFFFFF"/>
        </w:rPr>
        <w:t>konstrukce: nerez ocel</w:t>
      </w:r>
    </w:p>
    <w:p w:rsidR="003D2A58" w:rsidRPr="003D2A58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proofErr w:type="spellStart"/>
      <w:r>
        <w:rPr>
          <w:rFonts w:ascii="Arial" w:hAnsi="Arial" w:cs="Arial"/>
          <w:spacing w:val="-8"/>
          <w:shd w:val="clear" w:color="auto" w:fill="FFFFFF"/>
        </w:rPr>
        <w:t>antirezonanční</w:t>
      </w:r>
      <w:proofErr w:type="spellEnd"/>
      <w:r>
        <w:rPr>
          <w:rFonts w:ascii="Arial" w:hAnsi="Arial" w:cs="Arial"/>
          <w:spacing w:val="-8"/>
          <w:shd w:val="clear" w:color="auto" w:fill="FFFFFF"/>
        </w:rPr>
        <w:t xml:space="preserve"> výztuha</w:t>
      </w:r>
    </w:p>
    <w:p w:rsidR="003D2A58" w:rsidRPr="003D2A58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3D2A58">
        <w:rPr>
          <w:rFonts w:ascii="Arial" w:hAnsi="Arial" w:cs="Arial"/>
          <w:spacing w:val="-8"/>
          <w:shd w:val="clear" w:color="auto" w:fill="FFFFFF"/>
        </w:rPr>
        <w:t>2x plato s prolisem 1,2 cm</w:t>
      </w:r>
    </w:p>
    <w:p w:rsidR="003D2A58" w:rsidRPr="003D2A58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3D2A58">
        <w:rPr>
          <w:rFonts w:ascii="Arial" w:hAnsi="Arial" w:cs="Arial"/>
          <w:spacing w:val="-8"/>
          <w:shd w:val="clear" w:color="auto" w:fill="FFFFFF"/>
        </w:rPr>
        <w:t>rozměry:</w:t>
      </w:r>
    </w:p>
    <w:p w:rsidR="003D2A58" w:rsidRPr="00E01CB7" w:rsidRDefault="003D2A58" w:rsidP="003D2A58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E01CB7">
        <w:rPr>
          <w:rFonts w:ascii="Arial" w:hAnsi="Arial" w:cs="Arial"/>
        </w:rPr>
        <w:t>výška 8</w:t>
      </w:r>
      <w:r w:rsidR="00E01CB7" w:rsidRPr="00E01CB7">
        <w:rPr>
          <w:rFonts w:ascii="Arial" w:hAnsi="Arial" w:cs="Arial"/>
        </w:rPr>
        <w:t>9</w:t>
      </w:r>
      <w:r w:rsidRPr="00E01CB7">
        <w:rPr>
          <w:rFonts w:ascii="Arial" w:hAnsi="Arial" w:cs="Arial"/>
        </w:rPr>
        <w:t xml:space="preserve"> </w:t>
      </w:r>
      <w:r w:rsidR="00E01CB7" w:rsidRPr="00E01CB7">
        <w:rPr>
          <w:rFonts w:ascii="Arial" w:hAnsi="Arial" w:cs="Arial"/>
        </w:rPr>
        <w:t>c</w:t>
      </w:r>
      <w:r w:rsidRPr="00E01CB7">
        <w:rPr>
          <w:rFonts w:ascii="Arial" w:hAnsi="Arial" w:cs="Arial"/>
        </w:rPr>
        <w:t>m</w:t>
      </w:r>
    </w:p>
    <w:p w:rsidR="003D2A58" w:rsidRPr="00E01CB7" w:rsidRDefault="003D2A58" w:rsidP="003D2A58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E01CB7">
        <w:rPr>
          <w:rFonts w:ascii="Arial" w:hAnsi="Arial" w:cs="Arial"/>
        </w:rPr>
        <w:t xml:space="preserve">šířka </w:t>
      </w:r>
      <w:r w:rsidR="00E01CB7" w:rsidRPr="00E01CB7">
        <w:rPr>
          <w:rFonts w:ascii="Arial" w:hAnsi="Arial" w:cs="Arial"/>
        </w:rPr>
        <w:t>115</w:t>
      </w:r>
      <w:r w:rsidRPr="00E01CB7">
        <w:rPr>
          <w:rFonts w:ascii="Arial" w:hAnsi="Arial" w:cs="Arial"/>
        </w:rPr>
        <w:t xml:space="preserve"> </w:t>
      </w:r>
      <w:r w:rsidR="00E01CB7" w:rsidRPr="00E01CB7">
        <w:rPr>
          <w:rFonts w:ascii="Arial" w:hAnsi="Arial" w:cs="Arial"/>
        </w:rPr>
        <w:t>c</w:t>
      </w:r>
      <w:r w:rsidRPr="00E01CB7">
        <w:rPr>
          <w:rFonts w:ascii="Arial" w:hAnsi="Arial" w:cs="Arial"/>
        </w:rPr>
        <w:t>m</w:t>
      </w:r>
    </w:p>
    <w:p w:rsidR="003D2A58" w:rsidRPr="00E01CB7" w:rsidRDefault="003D2A58" w:rsidP="003D2A58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E01CB7">
        <w:rPr>
          <w:rFonts w:ascii="Arial" w:hAnsi="Arial" w:cs="Arial"/>
        </w:rPr>
        <w:t xml:space="preserve">hloubka </w:t>
      </w:r>
      <w:r w:rsidR="00E01CB7" w:rsidRPr="00E01CB7">
        <w:rPr>
          <w:rFonts w:ascii="Arial" w:hAnsi="Arial" w:cs="Arial"/>
        </w:rPr>
        <w:t>73</w:t>
      </w:r>
      <w:r w:rsidRPr="00E01CB7">
        <w:rPr>
          <w:rFonts w:ascii="Arial" w:hAnsi="Arial" w:cs="Arial"/>
        </w:rPr>
        <w:t xml:space="preserve"> </w:t>
      </w:r>
      <w:r w:rsidR="00E01CB7" w:rsidRPr="00E01CB7">
        <w:rPr>
          <w:rFonts w:ascii="Arial" w:hAnsi="Arial" w:cs="Arial"/>
        </w:rPr>
        <w:t>c</w:t>
      </w:r>
      <w:r w:rsidRPr="00E01CB7">
        <w:rPr>
          <w:rFonts w:ascii="Arial" w:hAnsi="Arial" w:cs="Arial"/>
        </w:rPr>
        <w:t>m</w:t>
      </w:r>
    </w:p>
    <w:p w:rsidR="003D2A58" w:rsidRPr="003D2A58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3D2A58">
        <w:rPr>
          <w:rFonts w:ascii="Arial" w:hAnsi="Arial" w:cs="Arial"/>
          <w:spacing w:val="-8"/>
          <w:shd w:val="clear" w:color="auto" w:fill="FFFFFF"/>
        </w:rPr>
        <w:t>nosnost plata 100 kg</w:t>
      </w:r>
    </w:p>
    <w:p w:rsidR="003D2A58" w:rsidRPr="00D06ADB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D06ADB">
        <w:rPr>
          <w:rFonts w:ascii="Arial" w:hAnsi="Arial" w:cs="Arial"/>
          <w:spacing w:val="-8"/>
          <w:shd w:val="clear" w:color="auto" w:fill="FFFFFF"/>
        </w:rPr>
        <w:t xml:space="preserve">celková nosnost </w:t>
      </w:r>
      <w:r w:rsidR="00D06ADB" w:rsidRPr="00D06ADB">
        <w:rPr>
          <w:rFonts w:ascii="Arial" w:hAnsi="Arial" w:cs="Arial"/>
          <w:spacing w:val="-8"/>
          <w:shd w:val="clear" w:color="auto" w:fill="FFFFFF"/>
        </w:rPr>
        <w:t>20</w:t>
      </w:r>
      <w:r w:rsidRPr="00D06ADB">
        <w:rPr>
          <w:rFonts w:ascii="Arial" w:hAnsi="Arial" w:cs="Arial"/>
          <w:spacing w:val="-8"/>
          <w:shd w:val="clear" w:color="auto" w:fill="FFFFFF"/>
        </w:rPr>
        <w:t>0 kg</w:t>
      </w:r>
    </w:p>
    <w:p w:rsidR="003D2A58" w:rsidRPr="00D06ADB" w:rsidRDefault="003D2A58" w:rsidP="003D2A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D06ADB">
        <w:rPr>
          <w:rFonts w:ascii="Arial" w:hAnsi="Arial" w:cs="Arial"/>
          <w:spacing w:val="-8"/>
          <w:shd w:val="clear" w:color="auto" w:fill="FFFFFF"/>
        </w:rPr>
        <w:t>4 p</w:t>
      </w:r>
      <w:r w:rsidR="00D06ADB" w:rsidRPr="00D06ADB">
        <w:rPr>
          <w:rFonts w:ascii="Arial" w:hAnsi="Arial" w:cs="Arial"/>
          <w:spacing w:val="-8"/>
          <w:shd w:val="clear" w:color="auto" w:fill="FFFFFF"/>
        </w:rPr>
        <w:t>lastová</w:t>
      </w:r>
      <w:r w:rsidRPr="00D06ADB">
        <w:rPr>
          <w:rFonts w:ascii="Arial" w:hAnsi="Arial" w:cs="Arial"/>
          <w:spacing w:val="-8"/>
          <w:shd w:val="clear" w:color="auto" w:fill="FFFFFF"/>
        </w:rPr>
        <w:t xml:space="preserve">, otočná kolečka Ø </w:t>
      </w:r>
      <w:r w:rsidR="00D06ADB" w:rsidRPr="00D06ADB">
        <w:rPr>
          <w:rFonts w:ascii="Arial" w:hAnsi="Arial" w:cs="Arial"/>
          <w:spacing w:val="-8"/>
          <w:shd w:val="clear" w:color="auto" w:fill="FFFFFF"/>
        </w:rPr>
        <w:t>12,5</w:t>
      </w:r>
      <w:r w:rsidRPr="00D06ADB">
        <w:rPr>
          <w:rFonts w:ascii="Arial" w:hAnsi="Arial" w:cs="Arial"/>
          <w:spacing w:val="-8"/>
          <w:shd w:val="clear" w:color="auto" w:fill="FFFFFF"/>
        </w:rPr>
        <w:t xml:space="preserve"> </w:t>
      </w:r>
      <w:r w:rsidR="00D06ADB" w:rsidRPr="00D06ADB">
        <w:rPr>
          <w:rFonts w:ascii="Arial" w:hAnsi="Arial" w:cs="Arial"/>
          <w:spacing w:val="-8"/>
          <w:shd w:val="clear" w:color="auto" w:fill="FFFFFF"/>
        </w:rPr>
        <w:t>c</w:t>
      </w:r>
      <w:r w:rsidRPr="00D06ADB">
        <w:rPr>
          <w:rFonts w:ascii="Arial" w:hAnsi="Arial" w:cs="Arial"/>
          <w:spacing w:val="-8"/>
          <w:shd w:val="clear" w:color="auto" w:fill="FFFFFF"/>
        </w:rPr>
        <w:t>m, z toho 2 kolečka bržděná</w:t>
      </w:r>
    </w:p>
    <w:p w:rsidR="00D06ADB" w:rsidRPr="00D06ADB" w:rsidRDefault="003D2A58" w:rsidP="00D06ADB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D06ADB">
        <w:rPr>
          <w:rFonts w:ascii="Arial" w:hAnsi="Arial" w:cs="Arial"/>
          <w:spacing w:val="-8"/>
          <w:shd w:val="clear" w:color="auto" w:fill="FFFFFF"/>
        </w:rPr>
        <w:t>plastové nárazníky</w:t>
      </w:r>
      <w:r w:rsidR="00D06ADB">
        <w:rPr>
          <w:rFonts w:ascii="Arial" w:hAnsi="Arial" w:cs="Arial"/>
          <w:spacing w:val="-8"/>
          <w:shd w:val="clear" w:color="auto" w:fill="FFFFFF"/>
        </w:rPr>
        <w:t xml:space="preserve"> - barva </w:t>
      </w:r>
      <w:r w:rsidR="00D06ADB" w:rsidRPr="00D06ADB">
        <w:rPr>
          <w:rFonts w:ascii="Arial" w:hAnsi="Arial" w:cs="Arial"/>
          <w:spacing w:val="-8"/>
          <w:shd w:val="clear" w:color="auto" w:fill="FFFFFF"/>
        </w:rPr>
        <w:t>RAL 7042 (šedá)</w:t>
      </w:r>
    </w:p>
    <w:p w:rsidR="000C5E23" w:rsidRDefault="000C5E23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0C5E23" w:rsidRDefault="000C5E23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5E4D9E" w:rsidRDefault="005E4D9E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5E4D9E" w:rsidRDefault="005E4D9E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0C5E23" w:rsidRDefault="005E4D9E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5E4D9E">
        <w:rPr>
          <w:rFonts w:ascii="Arial" w:hAnsi="Arial" w:cs="Arial"/>
          <w:noProof/>
          <w:lang w:eastAsia="cs-CZ"/>
        </w:rPr>
        <w:drawing>
          <wp:inline distT="0" distB="0" distL="0" distR="0">
            <wp:extent cx="6200775" cy="188816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788" cy="189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23" w:rsidRDefault="000C5E23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D06ADB" w:rsidRDefault="00D06ADB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D06ADB" w:rsidRDefault="00D06ADB" w:rsidP="000C5E23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F41810" w:rsidRDefault="00F41810">
      <w:r>
        <w:br w:type="page"/>
      </w:r>
      <w:bookmarkStart w:id="0" w:name="_GoBack"/>
      <w:bookmarkEnd w:id="0"/>
    </w:p>
    <w:p w:rsidR="0004009F" w:rsidRPr="007353A8" w:rsidRDefault="000E57C8" w:rsidP="0004009F">
      <w:pPr>
        <w:tabs>
          <w:tab w:val="right" w:pos="8222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</w:rPr>
        <w:lastRenderedPageBreak/>
        <w:t>Položka č.</w:t>
      </w:r>
      <w:r w:rsidR="0004009F" w:rsidRPr="007353A8">
        <w:rPr>
          <w:rFonts w:ascii="Arial" w:hAnsi="Arial" w:cs="Arial"/>
        </w:rPr>
        <w:t xml:space="preserve"> 2: </w:t>
      </w:r>
      <w:r>
        <w:rPr>
          <w:rFonts w:ascii="Arial" w:hAnsi="Arial" w:cs="Arial"/>
          <w:b/>
          <w:u w:val="single"/>
        </w:rPr>
        <w:t xml:space="preserve">Nerezové vozíky - </w:t>
      </w:r>
      <w:r>
        <w:rPr>
          <w:rFonts w:ascii="Arial" w:hAnsi="Arial" w:cs="Arial"/>
          <w:b/>
          <w:u w:val="single"/>
        </w:rPr>
        <w:t>menší</w:t>
      </w:r>
      <w:r>
        <w:rPr>
          <w:rFonts w:ascii="Arial" w:hAnsi="Arial" w:cs="Arial"/>
          <w:b/>
          <w:u w:val="single"/>
        </w:rPr>
        <w:tab/>
      </w:r>
      <w:r w:rsidR="00307E96">
        <w:rPr>
          <w:rFonts w:ascii="Arial" w:hAnsi="Arial" w:cs="Arial"/>
          <w:b/>
          <w:u w:val="single"/>
        </w:rPr>
        <w:t>10</w:t>
      </w:r>
      <w:r>
        <w:rPr>
          <w:rFonts w:ascii="Arial" w:hAnsi="Arial" w:cs="Arial"/>
          <w:b/>
          <w:u w:val="single"/>
        </w:rPr>
        <w:t xml:space="preserve"> ks</w:t>
      </w:r>
    </w:p>
    <w:p w:rsidR="0004009F" w:rsidRPr="00D06ADB" w:rsidRDefault="0004009F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5E4D9E" w:rsidRPr="005E4D9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5E4D9E">
        <w:rPr>
          <w:rFonts w:ascii="Arial" w:hAnsi="Arial" w:cs="Arial"/>
          <w:spacing w:val="-8"/>
          <w:shd w:val="clear" w:color="auto" w:fill="FFFFFF"/>
        </w:rPr>
        <w:t>stolek vhodný pro převoz nástrojů a pomůcek</w:t>
      </w:r>
    </w:p>
    <w:p w:rsidR="005E4D9E" w:rsidRPr="005E4D9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5E4D9E">
        <w:rPr>
          <w:rFonts w:ascii="Arial" w:hAnsi="Arial" w:cs="Arial"/>
          <w:spacing w:val="-8"/>
          <w:shd w:val="clear" w:color="auto" w:fill="FFFFFF"/>
        </w:rPr>
        <w:t>konstrukce: nerez ocel</w:t>
      </w:r>
    </w:p>
    <w:p w:rsidR="005E4D9E" w:rsidRPr="005E4D9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proofErr w:type="spellStart"/>
      <w:r w:rsidRPr="005E4D9E">
        <w:rPr>
          <w:rFonts w:ascii="Arial" w:hAnsi="Arial" w:cs="Arial"/>
          <w:spacing w:val="-8"/>
          <w:shd w:val="clear" w:color="auto" w:fill="FFFFFF"/>
        </w:rPr>
        <w:t>antirezonanční</w:t>
      </w:r>
      <w:proofErr w:type="spellEnd"/>
      <w:r w:rsidRPr="005E4D9E">
        <w:rPr>
          <w:rFonts w:ascii="Arial" w:hAnsi="Arial" w:cs="Arial"/>
          <w:spacing w:val="-8"/>
          <w:shd w:val="clear" w:color="auto" w:fill="FFFFFF"/>
        </w:rPr>
        <w:t xml:space="preserve"> výztuha</w:t>
      </w:r>
    </w:p>
    <w:p w:rsidR="005E4D9E" w:rsidRPr="005E4D9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5E4D9E">
        <w:rPr>
          <w:rFonts w:ascii="Arial" w:hAnsi="Arial" w:cs="Arial"/>
          <w:spacing w:val="-8"/>
          <w:shd w:val="clear" w:color="auto" w:fill="FFFFFF"/>
        </w:rPr>
        <w:t>2x plato s prolisem 1,2 cm</w:t>
      </w:r>
    </w:p>
    <w:p w:rsidR="005E4D9E" w:rsidRPr="005E4D9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5E4D9E">
        <w:rPr>
          <w:rFonts w:ascii="Arial" w:hAnsi="Arial" w:cs="Arial"/>
          <w:spacing w:val="-8"/>
          <w:shd w:val="clear" w:color="auto" w:fill="FFFFFF"/>
        </w:rPr>
        <w:t>rozměry:</w:t>
      </w:r>
    </w:p>
    <w:p w:rsidR="005E4D9E" w:rsidRPr="005E4D9E" w:rsidRDefault="005E4D9E" w:rsidP="005E4D9E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5E4D9E">
        <w:rPr>
          <w:rFonts w:ascii="Arial" w:hAnsi="Arial" w:cs="Arial"/>
        </w:rPr>
        <w:t xml:space="preserve">výška </w:t>
      </w:r>
      <w:r w:rsidRPr="005E4D9E">
        <w:rPr>
          <w:rFonts w:ascii="Arial" w:hAnsi="Arial" w:cs="Arial"/>
        </w:rPr>
        <w:t>7</w:t>
      </w:r>
      <w:r w:rsidRPr="005E4D9E">
        <w:rPr>
          <w:rFonts w:ascii="Arial" w:hAnsi="Arial" w:cs="Arial"/>
        </w:rPr>
        <w:t>9 cm</w:t>
      </w:r>
    </w:p>
    <w:p w:rsidR="005E4D9E" w:rsidRPr="005E4D9E" w:rsidRDefault="005E4D9E" w:rsidP="005E4D9E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5E4D9E">
        <w:rPr>
          <w:rFonts w:ascii="Arial" w:hAnsi="Arial" w:cs="Arial"/>
        </w:rPr>
        <w:t xml:space="preserve">šířka </w:t>
      </w:r>
      <w:r w:rsidRPr="005E4D9E">
        <w:rPr>
          <w:rFonts w:ascii="Arial" w:hAnsi="Arial" w:cs="Arial"/>
        </w:rPr>
        <w:t>80</w:t>
      </w:r>
      <w:r w:rsidRPr="005E4D9E">
        <w:rPr>
          <w:rFonts w:ascii="Arial" w:hAnsi="Arial" w:cs="Arial"/>
        </w:rPr>
        <w:t xml:space="preserve"> cm</w:t>
      </w:r>
    </w:p>
    <w:p w:rsidR="005E4D9E" w:rsidRPr="005E4D9E" w:rsidRDefault="005E4D9E" w:rsidP="005E4D9E">
      <w:pPr>
        <w:pStyle w:val="Odstavecseseznamem"/>
        <w:numPr>
          <w:ilvl w:val="0"/>
          <w:numId w:val="4"/>
        </w:numPr>
        <w:spacing w:after="160" w:line="259" w:lineRule="auto"/>
        <w:ind w:left="1134"/>
        <w:rPr>
          <w:rFonts w:ascii="Arial" w:hAnsi="Arial" w:cs="Arial"/>
        </w:rPr>
      </w:pPr>
      <w:r w:rsidRPr="005E4D9E">
        <w:rPr>
          <w:rFonts w:ascii="Arial" w:hAnsi="Arial" w:cs="Arial"/>
        </w:rPr>
        <w:t xml:space="preserve">hloubka </w:t>
      </w:r>
      <w:r w:rsidRPr="005E4D9E">
        <w:rPr>
          <w:rFonts w:ascii="Arial" w:hAnsi="Arial" w:cs="Arial"/>
        </w:rPr>
        <w:t>6</w:t>
      </w:r>
      <w:r w:rsidRPr="005E4D9E">
        <w:rPr>
          <w:rFonts w:ascii="Arial" w:hAnsi="Arial" w:cs="Arial"/>
        </w:rPr>
        <w:t>3 cm</w:t>
      </w:r>
    </w:p>
    <w:p w:rsidR="005E4D9E" w:rsidRPr="005E4D9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5E4D9E">
        <w:rPr>
          <w:rFonts w:ascii="Arial" w:hAnsi="Arial" w:cs="Arial"/>
          <w:spacing w:val="-8"/>
          <w:shd w:val="clear" w:color="auto" w:fill="FFFFFF"/>
        </w:rPr>
        <w:t xml:space="preserve">nosnost plata </w:t>
      </w:r>
      <w:r>
        <w:rPr>
          <w:rFonts w:ascii="Arial" w:hAnsi="Arial" w:cs="Arial"/>
          <w:spacing w:val="-8"/>
          <w:shd w:val="clear" w:color="auto" w:fill="FFFFFF"/>
        </w:rPr>
        <w:t>5</w:t>
      </w:r>
      <w:r w:rsidRPr="005E4D9E">
        <w:rPr>
          <w:rFonts w:ascii="Arial" w:hAnsi="Arial" w:cs="Arial"/>
          <w:spacing w:val="-8"/>
          <w:shd w:val="clear" w:color="auto" w:fill="FFFFFF"/>
        </w:rPr>
        <w:t>0 kg</w:t>
      </w:r>
    </w:p>
    <w:p w:rsidR="005E4D9E" w:rsidRPr="005E4D9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5E4D9E">
        <w:rPr>
          <w:rFonts w:ascii="Arial" w:hAnsi="Arial" w:cs="Arial"/>
          <w:spacing w:val="-8"/>
          <w:shd w:val="clear" w:color="auto" w:fill="FFFFFF"/>
        </w:rPr>
        <w:t xml:space="preserve">celková nosnost </w:t>
      </w:r>
      <w:r w:rsidRPr="005E4D9E">
        <w:rPr>
          <w:rFonts w:ascii="Arial" w:hAnsi="Arial" w:cs="Arial"/>
          <w:spacing w:val="-8"/>
          <w:shd w:val="clear" w:color="auto" w:fill="FFFFFF"/>
        </w:rPr>
        <w:t>1</w:t>
      </w:r>
      <w:r w:rsidRPr="005E4D9E">
        <w:rPr>
          <w:rFonts w:ascii="Arial" w:hAnsi="Arial" w:cs="Arial"/>
          <w:spacing w:val="-8"/>
          <w:shd w:val="clear" w:color="auto" w:fill="FFFFFF"/>
        </w:rPr>
        <w:t>00 kg</w:t>
      </w:r>
    </w:p>
    <w:p w:rsidR="005E4D9E" w:rsidRPr="005E4D9E" w:rsidRDefault="005E4D9E" w:rsidP="005E4D9E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5E4D9E">
        <w:rPr>
          <w:rFonts w:ascii="Arial" w:hAnsi="Arial" w:cs="Arial"/>
          <w:spacing w:val="-8"/>
          <w:shd w:val="clear" w:color="auto" w:fill="FFFFFF"/>
        </w:rPr>
        <w:t>4 plastová, otočná kolečka Ø 12,5 cm, z toho 2 kolečka bržděná</w:t>
      </w:r>
    </w:p>
    <w:p w:rsidR="005E4D9E" w:rsidRDefault="005E4D9E" w:rsidP="005E4D9E">
      <w:pPr>
        <w:pStyle w:val="Odstavecseseznamem"/>
        <w:numPr>
          <w:ilvl w:val="0"/>
          <w:numId w:val="3"/>
        </w:numPr>
        <w:tabs>
          <w:tab w:val="left" w:pos="2694"/>
        </w:tabs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 w:rsidRPr="005E4D9E">
        <w:rPr>
          <w:rFonts w:ascii="Arial" w:hAnsi="Arial" w:cs="Arial"/>
          <w:spacing w:val="-8"/>
          <w:shd w:val="clear" w:color="auto" w:fill="FFFFFF"/>
        </w:rPr>
        <w:t>plastové nárazníky</w:t>
      </w:r>
      <w:r>
        <w:rPr>
          <w:rFonts w:ascii="Arial" w:hAnsi="Arial" w:cs="Arial"/>
          <w:spacing w:val="-8"/>
          <w:shd w:val="clear" w:color="auto" w:fill="FFFFFF"/>
        </w:rPr>
        <w:tab/>
      </w:r>
      <w:r w:rsidRPr="005E4D9E">
        <w:rPr>
          <w:rFonts w:ascii="Arial" w:hAnsi="Arial" w:cs="Arial"/>
          <w:spacing w:val="-8"/>
          <w:shd w:val="clear" w:color="auto" w:fill="FFFFFF"/>
        </w:rPr>
        <w:t xml:space="preserve">- </w:t>
      </w:r>
      <w:r w:rsidRPr="005E4D9E">
        <w:rPr>
          <w:rFonts w:ascii="Arial" w:hAnsi="Arial" w:cs="Arial"/>
          <w:spacing w:val="-8"/>
          <w:shd w:val="clear" w:color="auto" w:fill="FFFFFF"/>
        </w:rPr>
        <w:t xml:space="preserve">6 ks </w:t>
      </w:r>
      <w:r w:rsidRPr="005E4D9E">
        <w:rPr>
          <w:rFonts w:ascii="Arial" w:hAnsi="Arial" w:cs="Arial"/>
          <w:spacing w:val="-8"/>
          <w:shd w:val="clear" w:color="auto" w:fill="FFFFFF"/>
        </w:rPr>
        <w:t>barva RAL 3020 (červená)</w:t>
      </w:r>
    </w:p>
    <w:p w:rsidR="005E4D9E" w:rsidRDefault="005E4D9E" w:rsidP="005E4D9E">
      <w:pPr>
        <w:pStyle w:val="Odstavecseseznamem"/>
        <w:tabs>
          <w:tab w:val="left" w:pos="2694"/>
        </w:tabs>
        <w:spacing w:after="160" w:line="259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spacing w:val="-8"/>
          <w:shd w:val="clear" w:color="auto" w:fill="FFFFFF"/>
        </w:rPr>
        <w:tab/>
      </w:r>
      <w:r w:rsidRPr="005E4D9E">
        <w:rPr>
          <w:rFonts w:ascii="Arial" w:hAnsi="Arial" w:cs="Arial"/>
          <w:spacing w:val="-8"/>
          <w:shd w:val="clear" w:color="auto" w:fill="FFFFFF"/>
        </w:rPr>
        <w:t xml:space="preserve">- 2 ks barva </w:t>
      </w:r>
      <w:r w:rsidRPr="005E4D9E">
        <w:rPr>
          <w:rFonts w:ascii="Arial" w:eastAsia="Times New Roman" w:hAnsi="Arial" w:cs="Arial"/>
          <w:lang w:eastAsia="cs-CZ"/>
        </w:rPr>
        <w:t>RAL 5015 (modrá)</w:t>
      </w:r>
    </w:p>
    <w:p w:rsidR="005E4D9E" w:rsidRPr="005E4D9E" w:rsidRDefault="005E4D9E" w:rsidP="005E4D9E">
      <w:pPr>
        <w:pStyle w:val="Odstavecseseznamem"/>
        <w:tabs>
          <w:tab w:val="left" w:pos="2694"/>
        </w:tabs>
        <w:spacing w:after="160" w:line="259" w:lineRule="auto"/>
        <w:rPr>
          <w:rFonts w:ascii="Arial" w:hAnsi="Arial" w:cs="Arial"/>
          <w:spacing w:val="-8"/>
          <w:shd w:val="clear" w:color="auto" w:fill="FFFFFF"/>
        </w:rPr>
      </w:pPr>
      <w:r>
        <w:rPr>
          <w:rFonts w:ascii="Arial" w:eastAsia="Times New Roman" w:hAnsi="Arial" w:cs="Arial"/>
          <w:lang w:eastAsia="cs-CZ"/>
        </w:rPr>
        <w:tab/>
        <w:t>- 2 ks barva RAL 1021 (žlutá)</w:t>
      </w:r>
    </w:p>
    <w:p w:rsidR="0004009F" w:rsidRPr="00D06ADB" w:rsidRDefault="0004009F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04009F" w:rsidRPr="00D06ADB" w:rsidRDefault="0004009F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7353A8" w:rsidRPr="00D06ADB" w:rsidRDefault="007353A8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7353A8" w:rsidRPr="00D06ADB" w:rsidRDefault="007353A8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7353A8" w:rsidRPr="00D06ADB" w:rsidRDefault="005E4D9E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5E4D9E">
        <w:rPr>
          <w:rFonts w:ascii="Arial" w:hAnsi="Arial" w:cs="Arial"/>
          <w:noProof/>
          <w:lang w:eastAsia="cs-CZ"/>
        </w:rPr>
        <w:drawing>
          <wp:inline distT="0" distB="0" distL="0" distR="0">
            <wp:extent cx="5838825" cy="2227452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468" cy="22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3A8" w:rsidRPr="00D06ADB" w:rsidRDefault="007353A8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7353A8" w:rsidRPr="00D06ADB" w:rsidRDefault="007353A8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7353A8" w:rsidRPr="00D06ADB" w:rsidRDefault="007353A8" w:rsidP="00D06ADB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:rsidR="00904122" w:rsidRPr="00AA077B" w:rsidRDefault="00904122" w:rsidP="00904122">
      <w:pPr>
        <w:rPr>
          <w:rFonts w:ascii="Arial" w:hAnsi="Arial" w:cs="Arial"/>
          <w:b/>
        </w:rPr>
      </w:pPr>
      <w:r w:rsidRPr="00AA077B">
        <w:rPr>
          <w:rFonts w:ascii="Arial" w:hAnsi="Arial" w:cs="Arial"/>
          <w:b/>
        </w:rPr>
        <w:t>Obrázky jsou pouze ilustrační</w:t>
      </w:r>
    </w:p>
    <w:sectPr w:rsidR="00904122" w:rsidRPr="00AA0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1D7"/>
    <w:multiLevelType w:val="hybridMultilevel"/>
    <w:tmpl w:val="E57C5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90A"/>
    <w:multiLevelType w:val="hybridMultilevel"/>
    <w:tmpl w:val="94EA4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92C9B"/>
    <w:multiLevelType w:val="hybridMultilevel"/>
    <w:tmpl w:val="5264482A"/>
    <w:lvl w:ilvl="0" w:tplc="AC7462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D1F92"/>
    <w:multiLevelType w:val="hybridMultilevel"/>
    <w:tmpl w:val="A43C0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DD"/>
    <w:rsid w:val="00031F4A"/>
    <w:rsid w:val="00034460"/>
    <w:rsid w:val="0004009F"/>
    <w:rsid w:val="000C5E23"/>
    <w:rsid w:val="000E57C8"/>
    <w:rsid w:val="00103E81"/>
    <w:rsid w:val="001253DD"/>
    <w:rsid w:val="00185184"/>
    <w:rsid w:val="001C525E"/>
    <w:rsid w:val="0020465B"/>
    <w:rsid w:val="00307E96"/>
    <w:rsid w:val="00344245"/>
    <w:rsid w:val="00374C39"/>
    <w:rsid w:val="003D2A58"/>
    <w:rsid w:val="00463F8A"/>
    <w:rsid w:val="004F6677"/>
    <w:rsid w:val="005E4D9E"/>
    <w:rsid w:val="006467A4"/>
    <w:rsid w:val="00673C1C"/>
    <w:rsid w:val="006D4407"/>
    <w:rsid w:val="007353A8"/>
    <w:rsid w:val="00743D1D"/>
    <w:rsid w:val="007A35D4"/>
    <w:rsid w:val="007E4708"/>
    <w:rsid w:val="008D791A"/>
    <w:rsid w:val="00904122"/>
    <w:rsid w:val="00971C9B"/>
    <w:rsid w:val="00A50FEA"/>
    <w:rsid w:val="00A82505"/>
    <w:rsid w:val="00AE5BBC"/>
    <w:rsid w:val="00B03C30"/>
    <w:rsid w:val="00B21112"/>
    <w:rsid w:val="00B70C95"/>
    <w:rsid w:val="00B933FA"/>
    <w:rsid w:val="00C27615"/>
    <w:rsid w:val="00C40749"/>
    <w:rsid w:val="00C870CD"/>
    <w:rsid w:val="00CA596B"/>
    <w:rsid w:val="00D06ADB"/>
    <w:rsid w:val="00E01CB7"/>
    <w:rsid w:val="00E34C06"/>
    <w:rsid w:val="00E816B4"/>
    <w:rsid w:val="00EA084A"/>
    <w:rsid w:val="00EC2757"/>
    <w:rsid w:val="00F41810"/>
    <w:rsid w:val="00F458FA"/>
    <w:rsid w:val="00F8415F"/>
    <w:rsid w:val="00F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168DC8-8386-4236-8241-A867DAA5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4074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0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Vamberská Lenka</dc:creator>
  <cp:lastModifiedBy>Momirovová Iva</cp:lastModifiedBy>
  <cp:revision>38</cp:revision>
  <dcterms:created xsi:type="dcterms:W3CDTF">2019-12-10T13:38:00Z</dcterms:created>
  <dcterms:modified xsi:type="dcterms:W3CDTF">2025-05-16T11:15:00Z</dcterms:modified>
</cp:coreProperties>
</file>