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C0FA" w14:textId="6A9354F3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CE03D4">
        <w:rPr>
          <w:rFonts w:asciiTheme="majorHAnsi" w:hAnsiTheme="majorHAnsi" w:cstheme="majorHAnsi"/>
          <w:b/>
          <w:sz w:val="22"/>
          <w:szCs w:val="22"/>
        </w:rPr>
        <w:t>dodávek</w:t>
      </w:r>
    </w:p>
    <w:p w14:paraId="086740AB" w14:textId="70B918D3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CE03D4">
        <w:rPr>
          <w:rFonts w:asciiTheme="majorHAnsi" w:hAnsiTheme="majorHAnsi"/>
          <w:color w:val="auto"/>
          <w:sz w:val="20"/>
          <w:highlight w:val="yellow"/>
        </w:rPr>
        <w:t>dodávek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25ABCD05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8E1648" w:rsidRPr="00F35589">
        <w:rPr>
          <w:rFonts w:asciiTheme="majorHAnsi" w:hAnsiTheme="majorHAnsi" w:cstheme="majorHAnsi"/>
          <w:b/>
          <w:sz w:val="20"/>
          <w:szCs w:val="20"/>
        </w:rPr>
        <w:t>Výměna redukčních stanic medicinálních plynů a opravy rozvodů medicinálních plynů</w:t>
      </w:r>
      <w:r w:rsidR="001A2E13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CE03D4">
        <w:rPr>
          <w:rFonts w:asciiTheme="majorHAnsi" w:hAnsiTheme="majorHAnsi" w:cstheme="majorHAnsi"/>
          <w:sz w:val="20"/>
          <w:szCs w:val="20"/>
        </w:rPr>
        <w:t>dodávek</w:t>
      </w:r>
      <w:r w:rsidR="0078131D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CE03D4">
        <w:rPr>
          <w:rFonts w:asciiTheme="majorHAnsi" w:hAnsiTheme="majorHAnsi" w:cstheme="majorHAnsi"/>
          <w:sz w:val="20"/>
          <w:szCs w:val="20"/>
        </w:rPr>
        <w:t>dodávek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162E136B" w:rsidR="00772BDA" w:rsidRPr="000855D9" w:rsidRDefault="00862BB5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CE03D4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</w:tc>
        <w:tc>
          <w:tcPr>
            <w:tcW w:w="833" w:type="pct"/>
            <w:shd w:val="clear" w:color="auto" w:fill="auto"/>
          </w:tcPr>
          <w:p w14:paraId="520E75BD" w14:textId="0AEE818D" w:rsidR="00772BDA" w:rsidRPr="000855D9" w:rsidRDefault="00772BDA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CE03D4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</w:tc>
        <w:tc>
          <w:tcPr>
            <w:tcW w:w="750" w:type="pct"/>
            <w:shd w:val="clear" w:color="auto" w:fill="auto"/>
          </w:tcPr>
          <w:p w14:paraId="0FC7AE2D" w14:textId="72EBBC86" w:rsidR="00772BDA" w:rsidRPr="000855D9" w:rsidRDefault="00265891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CE03D4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C5AF" w14:textId="77777777" w:rsidR="00E6563D" w:rsidRDefault="00E6563D" w:rsidP="00E819EC">
      <w:r>
        <w:separator/>
      </w:r>
    </w:p>
  </w:endnote>
  <w:endnote w:type="continuationSeparator" w:id="0">
    <w:p w14:paraId="35E178CF" w14:textId="77777777" w:rsidR="00E6563D" w:rsidRDefault="00E6563D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6042" w14:textId="6EAF56C5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1B4EEC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1B4EEC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34AB" w14:textId="77777777" w:rsidR="00E6563D" w:rsidRPr="0020582E" w:rsidRDefault="00E6563D" w:rsidP="0020582E">
      <w:pPr>
        <w:pStyle w:val="Zpat"/>
      </w:pPr>
    </w:p>
  </w:footnote>
  <w:footnote w:type="continuationSeparator" w:id="0">
    <w:p w14:paraId="552173D8" w14:textId="77777777" w:rsidR="00E6563D" w:rsidRDefault="00E6563D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1472">
    <w:abstractNumId w:val="8"/>
  </w:num>
  <w:num w:numId="2" w16cid:durableId="1961835299">
    <w:abstractNumId w:val="3"/>
  </w:num>
  <w:num w:numId="3" w16cid:durableId="1420564164">
    <w:abstractNumId w:val="2"/>
  </w:num>
  <w:num w:numId="4" w16cid:durableId="1851066733">
    <w:abstractNumId w:val="1"/>
  </w:num>
  <w:num w:numId="5" w16cid:durableId="1384452173">
    <w:abstractNumId w:val="0"/>
  </w:num>
  <w:num w:numId="6" w16cid:durableId="1198927551">
    <w:abstractNumId w:val="9"/>
  </w:num>
  <w:num w:numId="7" w16cid:durableId="1295870854">
    <w:abstractNumId w:val="7"/>
  </w:num>
  <w:num w:numId="8" w16cid:durableId="1809082396">
    <w:abstractNumId w:val="6"/>
  </w:num>
  <w:num w:numId="9" w16cid:durableId="2041973212">
    <w:abstractNumId w:val="5"/>
  </w:num>
  <w:num w:numId="10" w16cid:durableId="1687095417">
    <w:abstractNumId w:val="4"/>
  </w:num>
  <w:num w:numId="11" w16cid:durableId="941572808">
    <w:abstractNumId w:val="15"/>
  </w:num>
  <w:num w:numId="12" w16cid:durableId="1702633282">
    <w:abstractNumId w:val="12"/>
  </w:num>
  <w:num w:numId="13" w16cid:durableId="2140684372">
    <w:abstractNumId w:val="12"/>
    <w:lvlOverride w:ilvl="0">
      <w:startOverride w:val="1"/>
    </w:lvlOverride>
  </w:num>
  <w:num w:numId="14" w16cid:durableId="837043929">
    <w:abstractNumId w:val="12"/>
    <w:lvlOverride w:ilvl="0">
      <w:startOverride w:val="1"/>
    </w:lvlOverride>
  </w:num>
  <w:num w:numId="15" w16cid:durableId="1390836618">
    <w:abstractNumId w:val="12"/>
  </w:num>
  <w:num w:numId="16" w16cid:durableId="975646198">
    <w:abstractNumId w:val="12"/>
    <w:lvlOverride w:ilvl="0">
      <w:startOverride w:val="1"/>
    </w:lvlOverride>
  </w:num>
  <w:num w:numId="17" w16cid:durableId="901141432">
    <w:abstractNumId w:val="12"/>
    <w:lvlOverride w:ilvl="0">
      <w:startOverride w:val="1"/>
    </w:lvlOverride>
  </w:num>
  <w:num w:numId="18" w16cid:durableId="1292784885">
    <w:abstractNumId w:val="12"/>
    <w:lvlOverride w:ilvl="0">
      <w:startOverride w:val="1"/>
    </w:lvlOverride>
  </w:num>
  <w:num w:numId="19" w16cid:durableId="1929195140">
    <w:abstractNumId w:val="12"/>
    <w:lvlOverride w:ilvl="0">
      <w:startOverride w:val="1"/>
    </w:lvlOverride>
  </w:num>
  <w:num w:numId="20" w16cid:durableId="1154613579">
    <w:abstractNumId w:val="12"/>
    <w:lvlOverride w:ilvl="0">
      <w:startOverride w:val="1"/>
    </w:lvlOverride>
  </w:num>
  <w:num w:numId="21" w16cid:durableId="1528642100">
    <w:abstractNumId w:val="12"/>
    <w:lvlOverride w:ilvl="0">
      <w:startOverride w:val="1"/>
    </w:lvlOverride>
  </w:num>
  <w:num w:numId="22" w16cid:durableId="582689860">
    <w:abstractNumId w:val="12"/>
    <w:lvlOverride w:ilvl="0">
      <w:startOverride w:val="1"/>
    </w:lvlOverride>
  </w:num>
  <w:num w:numId="23" w16cid:durableId="760026884">
    <w:abstractNumId w:val="12"/>
    <w:lvlOverride w:ilvl="0">
      <w:startOverride w:val="1"/>
    </w:lvlOverride>
  </w:num>
  <w:num w:numId="24" w16cid:durableId="1069495772">
    <w:abstractNumId w:val="12"/>
    <w:lvlOverride w:ilvl="0">
      <w:startOverride w:val="1"/>
    </w:lvlOverride>
  </w:num>
  <w:num w:numId="25" w16cid:durableId="1691223386">
    <w:abstractNumId w:val="12"/>
    <w:lvlOverride w:ilvl="0">
      <w:startOverride w:val="1"/>
    </w:lvlOverride>
  </w:num>
  <w:num w:numId="26" w16cid:durableId="1347826724">
    <w:abstractNumId w:val="12"/>
    <w:lvlOverride w:ilvl="0">
      <w:startOverride w:val="1"/>
    </w:lvlOverride>
  </w:num>
  <w:num w:numId="27" w16cid:durableId="1771195416">
    <w:abstractNumId w:val="12"/>
    <w:lvlOverride w:ilvl="0">
      <w:startOverride w:val="1"/>
    </w:lvlOverride>
  </w:num>
  <w:num w:numId="28" w16cid:durableId="985746240">
    <w:abstractNumId w:val="12"/>
    <w:lvlOverride w:ilvl="0">
      <w:startOverride w:val="1"/>
    </w:lvlOverride>
  </w:num>
  <w:num w:numId="29" w16cid:durableId="1593004262">
    <w:abstractNumId w:val="12"/>
    <w:lvlOverride w:ilvl="0">
      <w:startOverride w:val="1"/>
    </w:lvlOverride>
  </w:num>
  <w:num w:numId="30" w16cid:durableId="47001162">
    <w:abstractNumId w:val="14"/>
  </w:num>
  <w:num w:numId="31" w16cid:durableId="1045448678">
    <w:abstractNumId w:val="20"/>
  </w:num>
  <w:num w:numId="32" w16cid:durableId="1368217045">
    <w:abstractNumId w:val="11"/>
  </w:num>
  <w:num w:numId="33" w16cid:durableId="943145538">
    <w:abstractNumId w:val="10"/>
  </w:num>
  <w:num w:numId="34" w16cid:durableId="2078362030">
    <w:abstractNumId w:val="18"/>
  </w:num>
  <w:num w:numId="35" w16cid:durableId="1554270847">
    <w:abstractNumId w:val="17"/>
  </w:num>
  <w:num w:numId="36" w16cid:durableId="408306084">
    <w:abstractNumId w:val="16"/>
  </w:num>
  <w:num w:numId="37" w16cid:durableId="1725255500">
    <w:abstractNumId w:val="13"/>
  </w:num>
  <w:num w:numId="38" w16cid:durableId="33379812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67111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2E13"/>
    <w:rsid w:val="001A4B5E"/>
    <w:rsid w:val="001A621F"/>
    <w:rsid w:val="001A70DE"/>
    <w:rsid w:val="001B4EEC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82A0B"/>
    <w:rsid w:val="005A3F87"/>
    <w:rsid w:val="005B25DC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1938"/>
    <w:rsid w:val="008D4734"/>
    <w:rsid w:val="008E1648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2AEB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15EA"/>
    <w:rsid w:val="00C832BC"/>
    <w:rsid w:val="00C8640C"/>
    <w:rsid w:val="00C918BC"/>
    <w:rsid w:val="00C92D80"/>
    <w:rsid w:val="00CA1EBA"/>
    <w:rsid w:val="00CA7303"/>
    <w:rsid w:val="00CB0A48"/>
    <w:rsid w:val="00CC3272"/>
    <w:rsid w:val="00CC4BBB"/>
    <w:rsid w:val="00CC7CCA"/>
    <w:rsid w:val="00CD2ACD"/>
    <w:rsid w:val="00CD5FCF"/>
    <w:rsid w:val="00CD6849"/>
    <w:rsid w:val="00CE03D4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6563D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A6CC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81D6A-65F0-41FE-819A-6C1CD396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8</cp:revision>
  <cp:lastPrinted>2021-04-15T10:48:00Z</cp:lastPrinted>
  <dcterms:created xsi:type="dcterms:W3CDTF">2023-10-20T10:33:00Z</dcterms:created>
  <dcterms:modified xsi:type="dcterms:W3CDTF">2025-06-24T12:07:00Z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