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CD1A6" w14:textId="430376D1" w:rsidR="001573A2" w:rsidRDefault="00C619B6" w:rsidP="001573A2">
      <w:pPr>
        <w:jc w:val="center"/>
        <w:rPr>
          <w:b/>
          <w:bCs/>
        </w:rPr>
      </w:pPr>
      <w:r>
        <w:rPr>
          <w:b/>
          <w:bCs/>
        </w:rPr>
        <w:t>Ultrazvukový přístroj s možností připojení vysokofrekvenční sondy</w:t>
      </w:r>
    </w:p>
    <w:p w14:paraId="522CFA59" w14:textId="4FD6D001" w:rsidR="00C619B6" w:rsidRDefault="00C619B6" w:rsidP="00C619B6">
      <w:pPr>
        <w:pStyle w:val="Odstavecseseznamem"/>
        <w:numPr>
          <w:ilvl w:val="0"/>
          <w:numId w:val="1"/>
        </w:numPr>
      </w:pPr>
      <w:r>
        <w:t>Počet kusů: 1</w:t>
      </w:r>
    </w:p>
    <w:p w14:paraId="2E05F208" w14:textId="77777777" w:rsidR="008D463E" w:rsidRDefault="008D463E" w:rsidP="008D463E">
      <w:pPr>
        <w:pStyle w:val="Odstavecseseznamem"/>
      </w:pPr>
    </w:p>
    <w:p w14:paraId="53D32EE4" w14:textId="1DBD2C8B" w:rsidR="00C619B6" w:rsidRPr="00345BDC" w:rsidRDefault="00C619B6" w:rsidP="00C619B6">
      <w:pPr>
        <w:pStyle w:val="Odstavecseseznamem"/>
        <w:numPr>
          <w:ilvl w:val="0"/>
          <w:numId w:val="1"/>
        </w:numPr>
      </w:pPr>
      <w:r>
        <w:rPr>
          <w:b/>
          <w:bCs/>
        </w:rPr>
        <w:t xml:space="preserve">Technická specifikace přístroj </w:t>
      </w:r>
    </w:p>
    <w:p w14:paraId="362D556D" w14:textId="1F3C6D27" w:rsidR="00345BDC" w:rsidRPr="00345BDC" w:rsidRDefault="00345BDC" w:rsidP="00C619B6">
      <w:pPr>
        <w:pStyle w:val="Odstavecseseznamem"/>
        <w:numPr>
          <w:ilvl w:val="0"/>
          <w:numId w:val="1"/>
        </w:numPr>
      </w:pPr>
      <w:r>
        <w:t>Mobilní, plně digitální ultrazvukový přístroj s možností připojení vysokofrekvenční sondy</w:t>
      </w:r>
    </w:p>
    <w:p w14:paraId="1C372733" w14:textId="5B83FE06" w:rsidR="00345BDC" w:rsidRDefault="00345BDC" w:rsidP="00C619B6">
      <w:pPr>
        <w:pStyle w:val="Odstavecseseznamem"/>
        <w:numPr>
          <w:ilvl w:val="0"/>
          <w:numId w:val="1"/>
        </w:numPr>
      </w:pPr>
      <w:r>
        <w:t>Ovládání pomocí dotykového displeje</w:t>
      </w:r>
      <w:r w:rsidR="00444928">
        <w:t xml:space="preserve"> s uhlopříčkou minimálně 10“</w:t>
      </w:r>
    </w:p>
    <w:p w14:paraId="506A6A1F" w14:textId="4BC16846" w:rsidR="00E02469" w:rsidRDefault="00345BDC" w:rsidP="00840B51">
      <w:pPr>
        <w:pStyle w:val="Odstavecseseznamem"/>
        <w:numPr>
          <w:ilvl w:val="0"/>
          <w:numId w:val="1"/>
        </w:numPr>
      </w:pPr>
      <w:r>
        <w:t xml:space="preserve">Full HD displej s uhlopříčkou minimálně </w:t>
      </w:r>
      <w:r w:rsidR="006C3BE0">
        <w:t>1</w:t>
      </w:r>
      <w:r w:rsidR="00DE6229">
        <w:t>7</w:t>
      </w:r>
      <w:r>
        <w:t xml:space="preserve">“, nastavitelná poloha monitoru (výška, otočení do stran, sklopení) </w:t>
      </w:r>
    </w:p>
    <w:p w14:paraId="15DF75DF" w14:textId="5A74D5B5" w:rsidR="00E02469" w:rsidRDefault="00BC5F45" w:rsidP="00C619B6">
      <w:pPr>
        <w:pStyle w:val="Odstavecseseznamem"/>
        <w:numPr>
          <w:ilvl w:val="0"/>
          <w:numId w:val="1"/>
        </w:numPr>
      </w:pPr>
      <w:r>
        <w:t xml:space="preserve">Aplikační SW přístroje včetně měření a kalkulací </w:t>
      </w:r>
    </w:p>
    <w:p w14:paraId="79AC4DC4" w14:textId="253553A4" w:rsidR="00E02469" w:rsidRDefault="00BC5F45" w:rsidP="00C619B6">
      <w:pPr>
        <w:pStyle w:val="Odstavecseseznamem"/>
        <w:numPr>
          <w:ilvl w:val="0"/>
          <w:numId w:val="1"/>
        </w:numPr>
      </w:pPr>
      <w:r>
        <w:t xml:space="preserve">Možnost využití aplikačních nastavení včetně vytváření vlastních uživatelských nastavení </w:t>
      </w:r>
    </w:p>
    <w:p w14:paraId="5A380A94" w14:textId="51BDC920" w:rsidR="00F41CD4" w:rsidRDefault="00F41CD4" w:rsidP="00C619B6">
      <w:pPr>
        <w:pStyle w:val="Odstavecseseznamem"/>
        <w:numPr>
          <w:ilvl w:val="0"/>
          <w:numId w:val="1"/>
        </w:numPr>
      </w:pPr>
      <w:r>
        <w:t xml:space="preserve">Redukce </w:t>
      </w:r>
      <w:proofErr w:type="spellStart"/>
      <w:r>
        <w:t>speckle</w:t>
      </w:r>
      <w:proofErr w:type="spellEnd"/>
      <w:r>
        <w:t xml:space="preserve"> a dalších artefaktů v zobrazení </w:t>
      </w:r>
    </w:p>
    <w:p w14:paraId="46E4F104" w14:textId="1B9C4655" w:rsidR="00476024" w:rsidRDefault="00476024" w:rsidP="00C619B6">
      <w:pPr>
        <w:pStyle w:val="Odstavecseseznamem"/>
        <w:numPr>
          <w:ilvl w:val="0"/>
          <w:numId w:val="1"/>
        </w:numPr>
      </w:pPr>
      <w:r>
        <w:t xml:space="preserve">Frekvenční rozsah přístroje minimálně </w:t>
      </w:r>
      <w:r w:rsidR="00EC01BD">
        <w:t>1-30</w:t>
      </w:r>
      <w:r>
        <w:t xml:space="preserve"> MHz</w:t>
      </w:r>
    </w:p>
    <w:p w14:paraId="03DCFDC4" w14:textId="67E8169F" w:rsidR="00EC01BD" w:rsidRDefault="00EC01BD" w:rsidP="00C619B6">
      <w:pPr>
        <w:pStyle w:val="Odstavecseseznamem"/>
        <w:numPr>
          <w:ilvl w:val="0"/>
          <w:numId w:val="1"/>
        </w:numPr>
      </w:pPr>
      <w:r>
        <w:t xml:space="preserve">Podpora matrixových sond </w:t>
      </w:r>
    </w:p>
    <w:p w14:paraId="33770804" w14:textId="4CD7586C" w:rsidR="00E02469" w:rsidRDefault="00A55DCB" w:rsidP="00C619B6">
      <w:pPr>
        <w:pStyle w:val="Odstavecseseznamem"/>
        <w:numPr>
          <w:ilvl w:val="0"/>
          <w:numId w:val="1"/>
        </w:numPr>
      </w:pPr>
      <w:r>
        <w:t xml:space="preserve">Mobilní přístroj na 4 kolečkách, z nichž minimálně 2 bude možné zabrzdit </w:t>
      </w:r>
    </w:p>
    <w:p w14:paraId="3DA79FF2" w14:textId="7C35C03D" w:rsidR="00A55DCB" w:rsidRDefault="00A55DCB" w:rsidP="00C619B6">
      <w:pPr>
        <w:pStyle w:val="Odstavecseseznamem"/>
        <w:numPr>
          <w:ilvl w:val="0"/>
          <w:numId w:val="1"/>
        </w:numPr>
      </w:pPr>
      <w:r>
        <w:t xml:space="preserve">Madlo pro bezpečný transport </w:t>
      </w:r>
    </w:p>
    <w:p w14:paraId="45870C61" w14:textId="503AEF92" w:rsidR="00EC01BD" w:rsidRDefault="00EC01BD" w:rsidP="00C619B6">
      <w:pPr>
        <w:pStyle w:val="Odstavecseseznamem"/>
        <w:numPr>
          <w:ilvl w:val="0"/>
          <w:numId w:val="1"/>
        </w:numPr>
      </w:pPr>
      <w:r>
        <w:t>Minimálně 2 aktivní konektory pro současné připojení 2D ultrazvukových sond</w:t>
      </w:r>
    </w:p>
    <w:p w14:paraId="2445F66A" w14:textId="77777777" w:rsidR="001573A2" w:rsidRDefault="00E02469" w:rsidP="00076E1B">
      <w:pPr>
        <w:pStyle w:val="Odstavecseseznamem"/>
        <w:numPr>
          <w:ilvl w:val="0"/>
          <w:numId w:val="1"/>
        </w:numPr>
      </w:pPr>
      <w:r>
        <w:t>Napájení přístroje 230V/50 Hz</w:t>
      </w:r>
    </w:p>
    <w:p w14:paraId="477FE89D" w14:textId="587081A7" w:rsidR="00076E1B" w:rsidRDefault="001573A2" w:rsidP="00076E1B">
      <w:pPr>
        <w:pStyle w:val="Odstavecseseznamem"/>
        <w:numPr>
          <w:ilvl w:val="0"/>
          <w:numId w:val="1"/>
        </w:numPr>
      </w:pPr>
      <w:r>
        <w:t xml:space="preserve">Síťová šňůra minimální délky 3 metry </w:t>
      </w:r>
      <w:r w:rsidR="00E02469">
        <w:t xml:space="preserve"> </w:t>
      </w:r>
    </w:p>
    <w:p w14:paraId="045D5EB4" w14:textId="5ED777BB" w:rsidR="00E66914" w:rsidRDefault="00E66914" w:rsidP="00076E1B">
      <w:pPr>
        <w:pStyle w:val="Odstavecseseznamem"/>
        <w:numPr>
          <w:ilvl w:val="0"/>
          <w:numId w:val="1"/>
        </w:numPr>
      </w:pPr>
      <w:r>
        <w:t>SW v českém nebo anglickém jazyce</w:t>
      </w:r>
    </w:p>
    <w:p w14:paraId="262994ED" w14:textId="77777777" w:rsidR="008D463E" w:rsidRDefault="008D463E" w:rsidP="008D463E">
      <w:pPr>
        <w:pStyle w:val="Odstavecseseznamem"/>
      </w:pPr>
    </w:p>
    <w:p w14:paraId="3BDA4306" w14:textId="29D6D5F5" w:rsidR="00376F5D" w:rsidRPr="00376F5D" w:rsidRDefault="00376F5D" w:rsidP="00376F5D">
      <w:pPr>
        <w:pStyle w:val="Odstavecseseznamem"/>
        <w:numPr>
          <w:ilvl w:val="0"/>
          <w:numId w:val="1"/>
        </w:numPr>
      </w:pPr>
      <w:r>
        <w:rPr>
          <w:b/>
          <w:bCs/>
        </w:rPr>
        <w:t xml:space="preserve">Zobrazovací módy </w:t>
      </w:r>
    </w:p>
    <w:p w14:paraId="33CC77A0" w14:textId="604BB500" w:rsidR="00376F5D" w:rsidRDefault="00376F5D" w:rsidP="00376F5D">
      <w:pPr>
        <w:pStyle w:val="Odstavecseseznamem"/>
        <w:numPr>
          <w:ilvl w:val="0"/>
          <w:numId w:val="1"/>
        </w:numPr>
      </w:pPr>
      <w:r>
        <w:t>2D</w:t>
      </w:r>
      <w:r w:rsidR="00EC01BD">
        <w:t xml:space="preserve"> zobrazení</w:t>
      </w:r>
      <w:r w:rsidR="00CA5044">
        <w:t xml:space="preserve"> (B-mód)</w:t>
      </w:r>
    </w:p>
    <w:p w14:paraId="5DF27F3F" w14:textId="4245D8D8" w:rsidR="00376F5D" w:rsidRDefault="00EC01BD" w:rsidP="00EC01BD">
      <w:pPr>
        <w:pStyle w:val="Odstavecseseznamem"/>
        <w:numPr>
          <w:ilvl w:val="0"/>
          <w:numId w:val="1"/>
        </w:numPr>
      </w:pPr>
      <w:r>
        <w:t xml:space="preserve">CDI – barevné dopplerovské zobrazení </w:t>
      </w:r>
    </w:p>
    <w:p w14:paraId="73412B91" w14:textId="50FE99F7" w:rsidR="00EC01BD" w:rsidRDefault="00EC01BD" w:rsidP="00EC01BD">
      <w:pPr>
        <w:pStyle w:val="Odstavecseseznamem"/>
        <w:numPr>
          <w:ilvl w:val="0"/>
          <w:numId w:val="1"/>
        </w:numPr>
      </w:pPr>
      <w:r>
        <w:t xml:space="preserve">PD – </w:t>
      </w:r>
      <w:proofErr w:type="spellStart"/>
      <w:r>
        <w:t>Power</w:t>
      </w:r>
      <w:proofErr w:type="spellEnd"/>
      <w:r>
        <w:t xml:space="preserve"> Doppler (zobrazení energie krevního toku)</w:t>
      </w:r>
    </w:p>
    <w:p w14:paraId="292D8DC1" w14:textId="50C3652A" w:rsidR="00376F5D" w:rsidRDefault="00EC01BD" w:rsidP="00376F5D">
      <w:pPr>
        <w:pStyle w:val="Odstavecseseznamem"/>
        <w:numPr>
          <w:ilvl w:val="0"/>
          <w:numId w:val="1"/>
        </w:numPr>
      </w:pPr>
      <w:r>
        <w:t>PW – pulzní Doppler</w:t>
      </w:r>
    </w:p>
    <w:p w14:paraId="76B08628" w14:textId="320F1555" w:rsidR="00376F5D" w:rsidRDefault="00EC01BD" w:rsidP="00376F5D">
      <w:pPr>
        <w:pStyle w:val="Odstavecseseznamem"/>
        <w:numPr>
          <w:ilvl w:val="0"/>
          <w:numId w:val="1"/>
        </w:numPr>
      </w:pPr>
      <w:r>
        <w:t>Úhlové (</w:t>
      </w:r>
      <w:proofErr w:type="spellStart"/>
      <w:r>
        <w:t>compoundní</w:t>
      </w:r>
      <w:proofErr w:type="spellEnd"/>
      <w:r>
        <w:t xml:space="preserve"> zobrazení)</w:t>
      </w:r>
    </w:p>
    <w:p w14:paraId="02ECF594" w14:textId="236DCBB8" w:rsidR="00EC01BD" w:rsidRDefault="00EC01BD" w:rsidP="00302B29">
      <w:pPr>
        <w:pStyle w:val="Odstavecseseznamem"/>
        <w:numPr>
          <w:ilvl w:val="0"/>
          <w:numId w:val="1"/>
        </w:numPr>
      </w:pPr>
      <w:r>
        <w:t xml:space="preserve">3D </w:t>
      </w:r>
      <w:proofErr w:type="spellStart"/>
      <w:r>
        <w:t>freehand</w:t>
      </w:r>
      <w:proofErr w:type="spellEnd"/>
    </w:p>
    <w:p w14:paraId="64E3D152" w14:textId="5C7C161E" w:rsidR="00C44F98" w:rsidRDefault="00C44F98" w:rsidP="00302B29">
      <w:pPr>
        <w:pStyle w:val="Odstavecseseznamem"/>
        <w:numPr>
          <w:ilvl w:val="0"/>
          <w:numId w:val="1"/>
        </w:numPr>
      </w:pPr>
      <w:r>
        <w:t xml:space="preserve">Trapezoidní zobrazení na lineárních sondách </w:t>
      </w:r>
    </w:p>
    <w:p w14:paraId="4CAD2B66" w14:textId="41DF10CC" w:rsidR="005D133D" w:rsidRDefault="005D133D" w:rsidP="00302B29">
      <w:pPr>
        <w:pStyle w:val="Odstavecseseznamem"/>
        <w:numPr>
          <w:ilvl w:val="0"/>
          <w:numId w:val="1"/>
        </w:numPr>
      </w:pPr>
      <w:r>
        <w:t xml:space="preserve">Barevná vizualizace drobného cévního zásobení extrémně nízkých rychlostí, včetně sumarizace toku na všech sondách </w:t>
      </w:r>
    </w:p>
    <w:p w14:paraId="27AC4343" w14:textId="5035FAB0" w:rsidR="005D133D" w:rsidRDefault="005D133D" w:rsidP="00302B29">
      <w:pPr>
        <w:pStyle w:val="Odstavecseseznamem"/>
        <w:numPr>
          <w:ilvl w:val="0"/>
          <w:numId w:val="1"/>
        </w:numPr>
      </w:pPr>
      <w:r>
        <w:t>Simultánní zobrazení duplexní i triplexní zobrazení v reálném čase na všech sondách</w:t>
      </w:r>
    </w:p>
    <w:p w14:paraId="404056A7" w14:textId="77777777" w:rsidR="008D463E" w:rsidRDefault="008D463E" w:rsidP="008D463E">
      <w:pPr>
        <w:pStyle w:val="Odstavecseseznamem"/>
      </w:pPr>
    </w:p>
    <w:p w14:paraId="6345E3C6" w14:textId="6BFD6403" w:rsidR="009E71FF" w:rsidRPr="009E71FF" w:rsidRDefault="009E71FF" w:rsidP="00376F5D">
      <w:pPr>
        <w:pStyle w:val="Odstavecseseznamem"/>
        <w:numPr>
          <w:ilvl w:val="0"/>
          <w:numId w:val="1"/>
        </w:numPr>
      </w:pPr>
      <w:r>
        <w:rPr>
          <w:b/>
          <w:bCs/>
        </w:rPr>
        <w:t xml:space="preserve">Požadovaný </w:t>
      </w:r>
      <w:proofErr w:type="spellStart"/>
      <w:r>
        <w:rPr>
          <w:b/>
          <w:bCs/>
        </w:rPr>
        <w:t>postprocessing</w:t>
      </w:r>
      <w:proofErr w:type="spellEnd"/>
      <w:r>
        <w:rPr>
          <w:b/>
          <w:bCs/>
        </w:rPr>
        <w:t xml:space="preserve"> </w:t>
      </w:r>
    </w:p>
    <w:p w14:paraId="647E74E4" w14:textId="39BCB578" w:rsidR="009E71FF" w:rsidRDefault="009E71FF" w:rsidP="00376F5D">
      <w:pPr>
        <w:pStyle w:val="Odstavecseseznamem"/>
        <w:numPr>
          <w:ilvl w:val="0"/>
          <w:numId w:val="1"/>
        </w:numPr>
      </w:pPr>
      <w:r>
        <w:t xml:space="preserve">Vytvoření databáze pacientských a obrazových dat s možností vyhledávání a jednoduchého zálohování dat z interního HDD přístroje na síťové úložiště PACS </w:t>
      </w:r>
    </w:p>
    <w:p w14:paraId="3B9A27E9" w14:textId="1B953E9B" w:rsidR="009E71FF" w:rsidRDefault="009E71FF" w:rsidP="00376F5D">
      <w:pPr>
        <w:pStyle w:val="Odstavecseseznamem"/>
        <w:numPr>
          <w:ilvl w:val="0"/>
          <w:numId w:val="1"/>
        </w:numPr>
      </w:pPr>
      <w:r>
        <w:t xml:space="preserve">Veškerý </w:t>
      </w:r>
      <w:proofErr w:type="spellStart"/>
      <w:r>
        <w:t>postprocessing</w:t>
      </w:r>
      <w:proofErr w:type="spellEnd"/>
      <w:r>
        <w:t xml:space="preserve"> </w:t>
      </w:r>
      <w:r w:rsidR="00F40285">
        <w:t>musí umožňovat přístroj na uložených datech</w:t>
      </w:r>
    </w:p>
    <w:p w14:paraId="42B0394F" w14:textId="7C8B5A19" w:rsidR="00F40285" w:rsidRDefault="00F40285" w:rsidP="00376F5D">
      <w:pPr>
        <w:pStyle w:val="Odstavecseseznamem"/>
        <w:numPr>
          <w:ilvl w:val="0"/>
          <w:numId w:val="1"/>
        </w:numPr>
      </w:pPr>
      <w:r>
        <w:t xml:space="preserve">Zoom zmraženého i </w:t>
      </w:r>
      <w:proofErr w:type="spellStart"/>
      <w:r>
        <w:t>real-time</w:t>
      </w:r>
      <w:proofErr w:type="spellEnd"/>
      <w:r>
        <w:t xml:space="preserve"> obrazu </w:t>
      </w:r>
    </w:p>
    <w:p w14:paraId="24B6BA48" w14:textId="0C9A1E4D" w:rsidR="002A1253" w:rsidRDefault="00F40285" w:rsidP="002A1253">
      <w:pPr>
        <w:pStyle w:val="Odstavecseseznamem"/>
        <w:numPr>
          <w:ilvl w:val="0"/>
          <w:numId w:val="1"/>
        </w:numPr>
      </w:pPr>
      <w:r>
        <w:t xml:space="preserve">Programové vybavení pro provádění všech typů měření používaných v sonografické diagnostice </w:t>
      </w:r>
      <w:r w:rsidR="002A1253">
        <w:t>– na aktivním i zmraženém obrazu</w:t>
      </w:r>
    </w:p>
    <w:p w14:paraId="7F4914C3" w14:textId="77777777" w:rsidR="008D463E" w:rsidRDefault="008D463E" w:rsidP="008D463E">
      <w:pPr>
        <w:pStyle w:val="Odstavecseseznamem"/>
      </w:pPr>
    </w:p>
    <w:p w14:paraId="36CD497B" w14:textId="46C17CC7" w:rsidR="009E71FF" w:rsidRPr="00F05D2B" w:rsidRDefault="009E71FF" w:rsidP="00F05D2B">
      <w:pPr>
        <w:pStyle w:val="Odstavecseseznamem"/>
        <w:numPr>
          <w:ilvl w:val="0"/>
          <w:numId w:val="1"/>
        </w:numPr>
      </w:pPr>
      <w:r>
        <w:rPr>
          <w:b/>
          <w:bCs/>
        </w:rPr>
        <w:t>Záloha a archivace dat</w:t>
      </w:r>
    </w:p>
    <w:p w14:paraId="3901087E" w14:textId="68578334" w:rsidR="00F05D2B" w:rsidRDefault="00F05D2B" w:rsidP="00F05D2B">
      <w:pPr>
        <w:pStyle w:val="Odstavecseseznamem"/>
        <w:numPr>
          <w:ilvl w:val="0"/>
          <w:numId w:val="1"/>
        </w:numPr>
      </w:pPr>
      <w:r>
        <w:t>Archivace obrazových dat v původní formě, zachovávající obrazové parametry</w:t>
      </w:r>
    </w:p>
    <w:p w14:paraId="6DE1A6E8" w14:textId="5D1D607B" w:rsidR="001F1C44" w:rsidRPr="009E71FF" w:rsidRDefault="001F1C44" w:rsidP="00F05D2B">
      <w:pPr>
        <w:pStyle w:val="Odstavecseseznamem"/>
        <w:numPr>
          <w:ilvl w:val="0"/>
          <w:numId w:val="1"/>
        </w:numPr>
      </w:pPr>
      <w:r>
        <w:t xml:space="preserve">Možnost nahrávání paměťové smyčky pro záznam snímků a videosekvencí </w:t>
      </w:r>
    </w:p>
    <w:p w14:paraId="58AE3E40" w14:textId="59749E70" w:rsidR="009E71FF" w:rsidRDefault="009E71FF" w:rsidP="002A1253">
      <w:pPr>
        <w:pStyle w:val="Odstavecseseznamem"/>
        <w:numPr>
          <w:ilvl w:val="0"/>
          <w:numId w:val="1"/>
        </w:numPr>
      </w:pPr>
      <w:r>
        <w:t>Přístroj musí umožňovat připojení k datové síti a digitálním archivům FN Brno – výstup ve formátu DICOM 3, komunikace se systémy PACS</w:t>
      </w:r>
    </w:p>
    <w:p w14:paraId="2F22B3E3" w14:textId="1EAFFCC4" w:rsidR="00650F94" w:rsidRDefault="00650F94" w:rsidP="002A1253">
      <w:pPr>
        <w:pStyle w:val="Odstavecseseznamem"/>
        <w:numPr>
          <w:ilvl w:val="0"/>
          <w:numId w:val="1"/>
        </w:numPr>
      </w:pPr>
      <w:r>
        <w:t>Přístroj musí umožňovat připojení do vnitřní sítě pomocí</w:t>
      </w:r>
      <w:r w:rsidR="006C29B4">
        <w:t xml:space="preserve"> WIFI nebo LAN</w:t>
      </w:r>
    </w:p>
    <w:p w14:paraId="6849BA8E" w14:textId="7DFE4545" w:rsidR="005D133D" w:rsidRDefault="005D133D" w:rsidP="002A1253">
      <w:pPr>
        <w:pStyle w:val="Odstavecseseznamem"/>
        <w:numPr>
          <w:ilvl w:val="0"/>
          <w:numId w:val="1"/>
        </w:numPr>
      </w:pPr>
      <w:r>
        <w:lastRenderedPageBreak/>
        <w:t xml:space="preserve">Import identifikačních údajů vyšetřovaného pacienta z informačního systému zadavatele pomocí služby Modality </w:t>
      </w:r>
      <w:proofErr w:type="spellStart"/>
      <w:r>
        <w:t>Worklist</w:t>
      </w:r>
      <w:proofErr w:type="spellEnd"/>
      <w:r>
        <w:t xml:space="preserve">, možnost ručního zadávání </w:t>
      </w:r>
      <w:r w:rsidR="001573A2">
        <w:t>identifikačních údajů pomocí klávesnice</w:t>
      </w:r>
    </w:p>
    <w:p w14:paraId="0A7105E8" w14:textId="7036835F" w:rsidR="001573A2" w:rsidRDefault="009E71FF" w:rsidP="008D463E">
      <w:pPr>
        <w:pStyle w:val="Odstavecseseznamem"/>
        <w:numPr>
          <w:ilvl w:val="0"/>
          <w:numId w:val="1"/>
        </w:numPr>
      </w:pPr>
      <w:r>
        <w:t xml:space="preserve">Obslužný SW modalit podporuje manuální editaci pacientského záznamu </w:t>
      </w:r>
    </w:p>
    <w:p w14:paraId="765AD31D" w14:textId="77777777" w:rsidR="008D463E" w:rsidRPr="001573A2" w:rsidRDefault="008D463E" w:rsidP="008D463E">
      <w:pPr>
        <w:pStyle w:val="Odstavecseseznamem"/>
      </w:pPr>
    </w:p>
    <w:p w14:paraId="29E8123F" w14:textId="300D548A" w:rsidR="00C619B6" w:rsidRPr="00076E1B" w:rsidRDefault="00C619B6" w:rsidP="00C619B6">
      <w:pPr>
        <w:pStyle w:val="Odstavecseseznamem"/>
        <w:numPr>
          <w:ilvl w:val="0"/>
          <w:numId w:val="1"/>
        </w:numPr>
      </w:pPr>
      <w:r>
        <w:rPr>
          <w:b/>
          <w:bCs/>
        </w:rPr>
        <w:t>Technick</w:t>
      </w:r>
      <w:r w:rsidR="006C3BE0">
        <w:rPr>
          <w:b/>
          <w:bCs/>
        </w:rPr>
        <w:t>é</w:t>
      </w:r>
      <w:r>
        <w:rPr>
          <w:b/>
          <w:bCs/>
        </w:rPr>
        <w:t xml:space="preserve"> specifikace sond</w:t>
      </w:r>
    </w:p>
    <w:p w14:paraId="652E8F97" w14:textId="7B211A8E" w:rsidR="00076E1B" w:rsidRDefault="00076E1B" w:rsidP="00C619B6">
      <w:pPr>
        <w:pStyle w:val="Odstavecseseznamem"/>
        <w:numPr>
          <w:ilvl w:val="0"/>
          <w:numId w:val="1"/>
        </w:numPr>
      </w:pPr>
      <w:r>
        <w:t>Lineární sondy pro zobrazení malých částí</w:t>
      </w:r>
      <w:r w:rsidR="001F1C44">
        <w:t xml:space="preserve"> lidského těla</w:t>
      </w:r>
      <w:r>
        <w:t>, dermatologii</w:t>
      </w:r>
      <w:r w:rsidR="001F1C44">
        <w:t xml:space="preserve">, kardiologii a </w:t>
      </w:r>
      <w:proofErr w:type="spellStart"/>
      <w:r w:rsidR="001F1C44">
        <w:t>muskuloskeletární</w:t>
      </w:r>
      <w:proofErr w:type="spellEnd"/>
      <w:r w:rsidR="001F1C44">
        <w:t xml:space="preserve"> systém</w:t>
      </w:r>
      <w:r>
        <w:t xml:space="preserve"> </w:t>
      </w:r>
    </w:p>
    <w:p w14:paraId="6FD53AF1" w14:textId="3F723726" w:rsidR="00F05D2B" w:rsidRDefault="00F05D2B" w:rsidP="00C619B6">
      <w:pPr>
        <w:pStyle w:val="Odstavecseseznamem"/>
        <w:numPr>
          <w:ilvl w:val="0"/>
          <w:numId w:val="1"/>
        </w:numPr>
      </w:pPr>
      <w:r>
        <w:t xml:space="preserve">Sondy použitelné </w:t>
      </w:r>
      <w:r w:rsidR="001F1C44">
        <w:t>pro</w:t>
      </w:r>
      <w:r>
        <w:t xml:space="preserve"> dospělé i děti</w:t>
      </w:r>
    </w:p>
    <w:p w14:paraId="0BBEA357" w14:textId="0297EFE5" w:rsidR="002A1253" w:rsidRDefault="002A1253" w:rsidP="00C619B6">
      <w:pPr>
        <w:pStyle w:val="Odstavecseseznamem"/>
        <w:numPr>
          <w:ilvl w:val="0"/>
          <w:numId w:val="1"/>
        </w:numPr>
      </w:pPr>
      <w:proofErr w:type="spellStart"/>
      <w:r>
        <w:t>Mikrokonvexní</w:t>
      </w:r>
      <w:proofErr w:type="spellEnd"/>
      <w:r>
        <w:t xml:space="preserve"> </w:t>
      </w:r>
      <w:r w:rsidR="00C44F98">
        <w:t xml:space="preserve">abdominální </w:t>
      </w:r>
      <w:r>
        <w:t>sonda – minimální rozsah 2-10 MHz</w:t>
      </w:r>
      <w:r w:rsidR="00FD430B">
        <w:t xml:space="preserve"> – </w:t>
      </w:r>
      <w:r w:rsidR="00FD430B">
        <w:rPr>
          <w:b/>
          <w:bCs/>
        </w:rPr>
        <w:t>1ks</w:t>
      </w:r>
    </w:p>
    <w:p w14:paraId="008B2ED3" w14:textId="017CC96F" w:rsidR="002A1253" w:rsidRDefault="002A1253" w:rsidP="00C619B6">
      <w:pPr>
        <w:pStyle w:val="Odstavecseseznamem"/>
        <w:numPr>
          <w:ilvl w:val="0"/>
          <w:numId w:val="1"/>
        </w:numPr>
      </w:pPr>
      <w:r>
        <w:t>Lineární matrixová sonda pro povrchové tkáně – minimální rozsah 10-30 MHz</w:t>
      </w:r>
      <w:r w:rsidR="00FD430B">
        <w:t xml:space="preserve"> – </w:t>
      </w:r>
      <w:r w:rsidR="00FD430B">
        <w:rPr>
          <w:b/>
          <w:bCs/>
        </w:rPr>
        <w:t>1ks</w:t>
      </w:r>
    </w:p>
    <w:p w14:paraId="2B5ADF8F" w14:textId="24628123" w:rsidR="002A1253" w:rsidRDefault="002A1253" w:rsidP="00C619B6">
      <w:pPr>
        <w:pStyle w:val="Odstavecseseznamem"/>
        <w:numPr>
          <w:ilvl w:val="0"/>
          <w:numId w:val="1"/>
        </w:numPr>
      </w:pPr>
      <w:r>
        <w:t xml:space="preserve">Lineární matrixová sonda pro cévní aplikace </w:t>
      </w:r>
      <w:r w:rsidR="002E6524">
        <w:t xml:space="preserve">a pro blízké pole </w:t>
      </w:r>
      <w:r>
        <w:t xml:space="preserve">– minimální rozsah </w:t>
      </w:r>
      <w:r w:rsidR="008D463E">
        <w:br/>
      </w:r>
      <w:r>
        <w:t>5-1</w:t>
      </w:r>
      <w:r w:rsidR="005D133D">
        <w:t>8</w:t>
      </w:r>
      <w:r>
        <w:t xml:space="preserve"> MHz</w:t>
      </w:r>
      <w:r w:rsidR="00FD430B">
        <w:t xml:space="preserve"> – </w:t>
      </w:r>
      <w:r w:rsidR="00FD430B">
        <w:rPr>
          <w:b/>
          <w:bCs/>
        </w:rPr>
        <w:t>1ks</w:t>
      </w:r>
    </w:p>
    <w:p w14:paraId="34C221AF" w14:textId="2C36F1AD" w:rsidR="00D85B8E" w:rsidRPr="008D463E" w:rsidRDefault="00D85B8E" w:rsidP="00C619B6">
      <w:pPr>
        <w:pStyle w:val="Odstavecseseznamem"/>
        <w:numPr>
          <w:ilvl w:val="0"/>
          <w:numId w:val="1"/>
        </w:numPr>
      </w:pPr>
      <w:r>
        <w:t xml:space="preserve">Lineární sonda typu hokejka </w:t>
      </w:r>
      <w:r w:rsidR="002E6524">
        <w:t xml:space="preserve">pro blízké pole </w:t>
      </w:r>
      <w:r>
        <w:t>– minimální rozsah 10-20 MHz</w:t>
      </w:r>
      <w:r w:rsidR="00FD430B">
        <w:t xml:space="preserve"> – </w:t>
      </w:r>
      <w:r w:rsidR="00FD430B">
        <w:rPr>
          <w:b/>
          <w:bCs/>
        </w:rPr>
        <w:t xml:space="preserve">1 ks </w:t>
      </w:r>
    </w:p>
    <w:p w14:paraId="1561E644" w14:textId="77777777" w:rsidR="008D463E" w:rsidRDefault="008D463E" w:rsidP="008D463E">
      <w:pPr>
        <w:pStyle w:val="Odstavecseseznamem"/>
      </w:pPr>
    </w:p>
    <w:p w14:paraId="3E18B460" w14:textId="4B359F79" w:rsidR="00D85B8E" w:rsidRDefault="00D85B8E" w:rsidP="00656E89">
      <w:pPr>
        <w:pStyle w:val="Odstavecseseznamem"/>
        <w:numPr>
          <w:ilvl w:val="0"/>
          <w:numId w:val="1"/>
        </w:numPr>
      </w:pPr>
      <w:r>
        <w:rPr>
          <w:b/>
          <w:bCs/>
        </w:rPr>
        <w:t xml:space="preserve">Přídavné moduly nebo součást přístroje </w:t>
      </w:r>
      <w:r>
        <w:t xml:space="preserve"> </w:t>
      </w:r>
    </w:p>
    <w:p w14:paraId="74C49B4C" w14:textId="10B9C137" w:rsidR="00D85B8E" w:rsidRDefault="00D85B8E" w:rsidP="00086400">
      <w:pPr>
        <w:pStyle w:val="Odstavecseseznamem"/>
        <w:numPr>
          <w:ilvl w:val="0"/>
          <w:numId w:val="1"/>
        </w:numPr>
        <w:jc w:val="both"/>
      </w:pPr>
      <w:r>
        <w:t xml:space="preserve">Modul pro hodnocení elasticity tkání metodou střižné vlny </w:t>
      </w:r>
      <w:r w:rsidR="00C44F98">
        <w:t xml:space="preserve">v rozsahu min. 200-500 </w:t>
      </w:r>
      <w:proofErr w:type="spellStart"/>
      <w:r w:rsidR="00C44F98">
        <w:t>kPa</w:t>
      </w:r>
      <w:proofErr w:type="spellEnd"/>
    </w:p>
    <w:p w14:paraId="667245D5" w14:textId="0914854C" w:rsidR="00D85B8E" w:rsidRDefault="00D85B8E" w:rsidP="00086400">
      <w:pPr>
        <w:pStyle w:val="Odstavecseseznamem"/>
        <w:numPr>
          <w:ilvl w:val="0"/>
          <w:numId w:val="1"/>
        </w:numPr>
        <w:jc w:val="both"/>
      </w:pPr>
      <w:r>
        <w:t xml:space="preserve">Modul pro zobrazení a hodnocení elasticity tkání metodou střižné vlny včetně </w:t>
      </w:r>
      <w:r w:rsidR="00302B29">
        <w:t>schopnosti číselné kvantifikace</w:t>
      </w:r>
      <w:r w:rsidR="00C44F98">
        <w:t xml:space="preserve"> v minimálním rozsahu</w:t>
      </w:r>
      <w:r w:rsidR="00302B29">
        <w:t xml:space="preserve"> </w:t>
      </w:r>
      <w:r w:rsidR="00C44F98">
        <w:t xml:space="preserve">0-200 </w:t>
      </w:r>
      <w:proofErr w:type="spellStart"/>
      <w:r w:rsidR="00C44F98">
        <w:t>kPa</w:t>
      </w:r>
      <w:proofErr w:type="spellEnd"/>
    </w:p>
    <w:p w14:paraId="67CB7360" w14:textId="77777777" w:rsidR="008D463E" w:rsidRPr="006C3BE0" w:rsidRDefault="008D463E" w:rsidP="008D463E">
      <w:pPr>
        <w:pStyle w:val="Odstavecseseznamem"/>
      </w:pPr>
    </w:p>
    <w:p w14:paraId="452330F6" w14:textId="0B193959" w:rsidR="00DE6229" w:rsidRPr="00DE6229" w:rsidRDefault="00C97131" w:rsidP="00DE6229">
      <w:pPr>
        <w:pStyle w:val="Odstavecseseznamem"/>
        <w:numPr>
          <w:ilvl w:val="0"/>
          <w:numId w:val="1"/>
        </w:numPr>
      </w:pPr>
      <w:r>
        <w:rPr>
          <w:b/>
          <w:bCs/>
        </w:rPr>
        <w:t xml:space="preserve">Ostatní </w:t>
      </w:r>
    </w:p>
    <w:p w14:paraId="45821027" w14:textId="0D9F018C" w:rsidR="00DE6229" w:rsidRPr="00C97131" w:rsidRDefault="00DE6229" w:rsidP="00086400">
      <w:pPr>
        <w:pStyle w:val="Odstavecseseznamem"/>
        <w:numPr>
          <w:ilvl w:val="0"/>
          <w:numId w:val="1"/>
        </w:numPr>
        <w:jc w:val="both"/>
      </w:pPr>
      <w:r>
        <w:t xml:space="preserve">Přístroj i sondy jsou omyvatelné běžnými typy desinfekce používaných v nemocnicích </w:t>
      </w:r>
    </w:p>
    <w:p w14:paraId="6FA75F54" w14:textId="7DEA5908" w:rsidR="00C97131" w:rsidRPr="00C619B6" w:rsidRDefault="00C97131" w:rsidP="00086400">
      <w:pPr>
        <w:pStyle w:val="Odstavecseseznamem"/>
        <w:numPr>
          <w:ilvl w:val="0"/>
          <w:numId w:val="1"/>
        </w:numPr>
        <w:jc w:val="both"/>
      </w:pPr>
      <w:r>
        <w:t>Součástí dodávky bude veškerý spotřební materiál nutný ke spuštění a ověření správné funkčnosti přístroje</w:t>
      </w:r>
    </w:p>
    <w:p w14:paraId="3B61C3D6" w14:textId="77777777" w:rsidR="008D463E" w:rsidRPr="00C43756" w:rsidRDefault="008D463E" w:rsidP="00086400">
      <w:pPr>
        <w:pStyle w:val="Odstavecseseznamem"/>
        <w:numPr>
          <w:ilvl w:val="0"/>
          <w:numId w:val="1"/>
        </w:numPr>
        <w:jc w:val="both"/>
      </w:pPr>
      <w:r w:rsidRPr="00C43756">
        <w:rPr>
          <w:rFonts w:ascii="Arial" w:eastAsia="Times New Roman" w:hAnsi="Arial" w:cs="Arial"/>
          <w:lang w:eastAsia="cs-CZ"/>
        </w:rPr>
        <w:t>Přístroj i sondy musí být kompatibilní s běžně dostupnými standardními gely a dezinfekčními prostředky určenými pro ultrazvukové přístroje v českém zdravotnictví.</w:t>
      </w:r>
    </w:p>
    <w:p w14:paraId="51719589" w14:textId="6899D897" w:rsidR="00C619B6" w:rsidRDefault="00C619B6" w:rsidP="00076E1B">
      <w:pPr>
        <w:pStyle w:val="Odstavecseseznamem"/>
      </w:pPr>
      <w:bookmarkStart w:id="0" w:name="_GoBack"/>
      <w:bookmarkEnd w:id="0"/>
    </w:p>
    <w:p w14:paraId="3636AB3D" w14:textId="77777777" w:rsidR="00000625" w:rsidRDefault="00000625" w:rsidP="00076E1B">
      <w:pPr>
        <w:pStyle w:val="Odstavecseseznamem"/>
      </w:pPr>
    </w:p>
    <w:p w14:paraId="7C6259D4" w14:textId="03161E51" w:rsidR="00000625" w:rsidRPr="008D463E" w:rsidRDefault="00000625" w:rsidP="008D463E">
      <w:pPr>
        <w:rPr>
          <w:b/>
          <w:bCs/>
        </w:rPr>
      </w:pPr>
      <w:r>
        <w:t xml:space="preserve"> </w:t>
      </w:r>
    </w:p>
    <w:sectPr w:rsidR="00000625" w:rsidRPr="008D4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40015"/>
    <w:multiLevelType w:val="hybridMultilevel"/>
    <w:tmpl w:val="1A102064"/>
    <w:lvl w:ilvl="0" w:tplc="DA00D25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B6"/>
    <w:rsid w:val="00000625"/>
    <w:rsid w:val="000162E2"/>
    <w:rsid w:val="00076E1B"/>
    <w:rsid w:val="00086400"/>
    <w:rsid w:val="000D306E"/>
    <w:rsid w:val="000F6CE6"/>
    <w:rsid w:val="001573A2"/>
    <w:rsid w:val="001978E5"/>
    <w:rsid w:val="001F1C44"/>
    <w:rsid w:val="002A1253"/>
    <w:rsid w:val="002B697B"/>
    <w:rsid w:val="002D7839"/>
    <w:rsid w:val="002E6524"/>
    <w:rsid w:val="00302B29"/>
    <w:rsid w:val="00327450"/>
    <w:rsid w:val="00345BDC"/>
    <w:rsid w:val="00350B7B"/>
    <w:rsid w:val="0036630F"/>
    <w:rsid w:val="00376F5D"/>
    <w:rsid w:val="00417163"/>
    <w:rsid w:val="00444928"/>
    <w:rsid w:val="00476024"/>
    <w:rsid w:val="00482860"/>
    <w:rsid w:val="004A7F4F"/>
    <w:rsid w:val="00501726"/>
    <w:rsid w:val="005D133D"/>
    <w:rsid w:val="00650F94"/>
    <w:rsid w:val="00656E89"/>
    <w:rsid w:val="006C29B4"/>
    <w:rsid w:val="006C3BE0"/>
    <w:rsid w:val="00707DCF"/>
    <w:rsid w:val="007F5AEB"/>
    <w:rsid w:val="00840B51"/>
    <w:rsid w:val="00852CED"/>
    <w:rsid w:val="0087464A"/>
    <w:rsid w:val="008C20A6"/>
    <w:rsid w:val="008C6CC9"/>
    <w:rsid w:val="008D23B6"/>
    <w:rsid w:val="008D463E"/>
    <w:rsid w:val="009E71FF"/>
    <w:rsid w:val="00A55DCB"/>
    <w:rsid w:val="00B61EC1"/>
    <w:rsid w:val="00BB25B0"/>
    <w:rsid w:val="00BC5F45"/>
    <w:rsid w:val="00C44F98"/>
    <w:rsid w:val="00C619B6"/>
    <w:rsid w:val="00C97131"/>
    <w:rsid w:val="00CA5044"/>
    <w:rsid w:val="00D46374"/>
    <w:rsid w:val="00D85B8E"/>
    <w:rsid w:val="00DE6229"/>
    <w:rsid w:val="00DE6F6F"/>
    <w:rsid w:val="00E02469"/>
    <w:rsid w:val="00E22F36"/>
    <w:rsid w:val="00E66914"/>
    <w:rsid w:val="00EB2E0E"/>
    <w:rsid w:val="00EC01BD"/>
    <w:rsid w:val="00F05D2B"/>
    <w:rsid w:val="00F40285"/>
    <w:rsid w:val="00F41CD4"/>
    <w:rsid w:val="00F74440"/>
    <w:rsid w:val="00F85B7F"/>
    <w:rsid w:val="00FD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87A4"/>
  <w15:chartTrackingRefBased/>
  <w15:docId w15:val="{FC759B1B-E809-4525-9579-9CA562DD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1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1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1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1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1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1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1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1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1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1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1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1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19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19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19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19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19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19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1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1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C61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C61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1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19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19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19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1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19B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19B6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8D46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46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463E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4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463E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0F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0F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511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Sulc</dc:creator>
  <cp:keywords/>
  <dc:description/>
  <cp:lastModifiedBy>Stravová Michaela</cp:lastModifiedBy>
  <cp:revision>8</cp:revision>
  <dcterms:created xsi:type="dcterms:W3CDTF">2025-06-18T11:39:00Z</dcterms:created>
  <dcterms:modified xsi:type="dcterms:W3CDTF">2025-06-24T06:06:00Z</dcterms:modified>
</cp:coreProperties>
</file>