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8891" w14:textId="77777777" w:rsidR="000661A7" w:rsidRDefault="000661A7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77777777" w:rsidR="009A10EF" w:rsidRDefault="009A10EF" w:rsidP="009A10EF"/>
    <w:p w14:paraId="70EB6389" w14:textId="77777777" w:rsidR="009A10EF" w:rsidRDefault="009A10EF" w:rsidP="009A10EF"/>
    <w:p w14:paraId="11567383" w14:textId="77777777" w:rsidR="009A10EF" w:rsidRDefault="009A10EF" w:rsidP="009A10EF"/>
    <w:p w14:paraId="3C9A1C11" w14:textId="77777777" w:rsidR="009A10EF" w:rsidRDefault="009A10EF" w:rsidP="009A10EF"/>
    <w:p w14:paraId="7F3389D8" w14:textId="4EF2BDDF" w:rsidR="009A10EF" w:rsidRDefault="002B5682" w:rsidP="009A10EF">
      <w:pPr>
        <w:pStyle w:val="Nzev"/>
      </w:pPr>
      <w:r>
        <w:t>Z</w:t>
      </w:r>
      <w:r w:rsidR="009A10EF">
        <w:t>adávací dokumentace</w:t>
      </w:r>
    </w:p>
    <w:p w14:paraId="773C2338" w14:textId="77777777" w:rsidR="009A10EF" w:rsidRPr="009A10EF" w:rsidRDefault="009A10EF" w:rsidP="009A10E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A10EF">
        <w:rPr>
          <w:rFonts w:eastAsia="Calibri"/>
          <w:b/>
          <w:sz w:val="28"/>
          <w:szCs w:val="28"/>
          <w:lang w:eastAsia="en-US"/>
        </w:rPr>
        <w:t>k nadlimitní veřejné zakázce na služby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9A10EF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2CAAE173" w14:textId="5FD0273E" w:rsidR="009A10EF" w:rsidRDefault="00375988" w:rsidP="009A10EF">
      <w:pPr>
        <w:pStyle w:val="Nzev"/>
      </w:pPr>
      <w:r>
        <w:t>Audit účetní závěrky ve FN Brno</w:t>
      </w:r>
    </w:p>
    <w:p w14:paraId="3297BD43" w14:textId="77777777" w:rsidR="009A10EF" w:rsidRDefault="009A10EF" w:rsidP="009A10EF"/>
    <w:p w14:paraId="02448DEF" w14:textId="77777777" w:rsidR="009A10EF" w:rsidRDefault="009A10EF" w:rsidP="009A10EF"/>
    <w:p w14:paraId="1B05AE18" w14:textId="77777777" w:rsidR="009A10EF" w:rsidRDefault="009A10EF" w:rsidP="009A10EF"/>
    <w:p w14:paraId="43F47EE6" w14:textId="77777777" w:rsidR="009A10EF" w:rsidRDefault="009A10EF" w:rsidP="009A10EF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1DE1B629" w14:textId="77777777" w:rsidR="009A10EF" w:rsidRDefault="009A10EF" w:rsidP="009A10EF">
      <w:pPr>
        <w:jc w:val="center"/>
      </w:pPr>
    </w:p>
    <w:p w14:paraId="7716061A" w14:textId="77777777" w:rsidR="009A10EF" w:rsidRDefault="009A10EF" w:rsidP="009A10EF">
      <w:pPr>
        <w:jc w:val="center"/>
      </w:pPr>
    </w:p>
    <w:p w14:paraId="22F51107" w14:textId="77777777" w:rsidR="009A10EF" w:rsidRDefault="009A10EF" w:rsidP="009A10EF">
      <w:pPr>
        <w:jc w:val="center"/>
      </w:pPr>
    </w:p>
    <w:p w14:paraId="2E9AFD81" w14:textId="77777777" w:rsidR="009A10EF" w:rsidRDefault="009A10EF" w:rsidP="009A10EF">
      <w:pPr>
        <w:jc w:val="center"/>
      </w:pPr>
    </w:p>
    <w:p w14:paraId="0AFC0E0A" w14:textId="77777777" w:rsidR="009A10EF" w:rsidRDefault="009A10EF" w:rsidP="009A10EF">
      <w:pPr>
        <w:jc w:val="center"/>
      </w:pPr>
    </w:p>
    <w:p w14:paraId="02B356C0" w14:textId="77777777" w:rsidR="009A10EF" w:rsidRDefault="009A10EF" w:rsidP="009A10EF">
      <w:pPr>
        <w:jc w:val="center"/>
      </w:pPr>
    </w:p>
    <w:p w14:paraId="3513B14F" w14:textId="77777777" w:rsidR="009A10EF" w:rsidRDefault="009A10EF" w:rsidP="009A10EF">
      <w:pPr>
        <w:pStyle w:val="Nadpis1"/>
      </w:pPr>
      <w:r>
        <w:br w:type="page"/>
      </w:r>
      <w:r w:rsidRPr="002340E8"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77777777" w:rsidR="009A10EF" w:rsidRPr="00B43B43" w:rsidRDefault="009A10EF" w:rsidP="009A10EF">
      <w:pPr>
        <w:pStyle w:val="Nadpis2"/>
        <w:keepNext w:val="0"/>
        <w:spacing w:before="0"/>
      </w:pPr>
      <w:r w:rsidRPr="00B43B43">
        <w:t>Předmětem zadávacího řízení je:</w:t>
      </w:r>
    </w:p>
    <w:p w14:paraId="68547DD1" w14:textId="6AA0FDDB" w:rsidR="007C12E6" w:rsidRDefault="009A10EF" w:rsidP="009A10EF">
      <w:pPr>
        <w:pStyle w:val="Odstavecseseznamem"/>
      </w:pPr>
      <w:r w:rsidRPr="00844C3A">
        <w:t xml:space="preserve">Předmětem veřejné zakázky je </w:t>
      </w:r>
      <w:r w:rsidR="00375988">
        <w:t xml:space="preserve">poskytnutí služby – provedení auditu účetní závěrky </w:t>
      </w:r>
      <w:r w:rsidR="006F737D">
        <w:t xml:space="preserve">za roky 2025, 2026, 2027 a 2028 </w:t>
      </w:r>
      <w:r w:rsidR="00375988">
        <w:t xml:space="preserve">(dále také jako „Služby“ nebo </w:t>
      </w:r>
      <w:r w:rsidR="007C12E6">
        <w:t>dále jako „předmět veřejné zakázky“).</w:t>
      </w: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25B219E8" w:rsidR="009A10EF" w:rsidRPr="00327D7B" w:rsidRDefault="00375988" w:rsidP="00327D7B">
      <w:pPr>
        <w:spacing w:after="120"/>
        <w:ind w:left="567"/>
        <w:rPr>
          <w:b/>
          <w:bCs/>
          <w:i/>
          <w:iCs/>
        </w:rPr>
      </w:pPr>
      <w:r>
        <w:t>Smlouva o provedení auditu účetní závěrky se uzavře</w:t>
      </w:r>
      <w:r w:rsidR="00911403">
        <w:t xml:space="preserve"> na dobu určitou – provedení auditu účetní závěrky pro roky 2025, 2026, 2027</w:t>
      </w:r>
      <w:r w:rsidR="000449A9">
        <w:t xml:space="preserve"> a 2028</w:t>
      </w:r>
      <w:r w:rsidR="008C7885">
        <w:t>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77777777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Pr="00084F31">
        <w:t xml:space="preserve">Fakultní nemocnice Brno, Jihlavská 340/20, 625 00 Brno, </w:t>
      </w:r>
      <w:r>
        <w:t>případně i další pracoviště zadavatele dle jeho pokynů.</w:t>
      </w:r>
    </w:p>
    <w:p w14:paraId="15EC2E9F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Klasifikace předmětu veřejné zakázky:</w:t>
      </w:r>
    </w:p>
    <w:p w14:paraId="0E32560D" w14:textId="714D12C2" w:rsidR="00375988" w:rsidRPr="00EF1D3C" w:rsidRDefault="00375988" w:rsidP="00375988">
      <w:pPr>
        <w:pStyle w:val="Odstavecseseznamem"/>
      </w:pPr>
      <w:r>
        <w:t>CPV 79212300-6</w:t>
      </w:r>
      <w:r w:rsidRPr="00EF1D3C">
        <w:t xml:space="preserve"> </w:t>
      </w:r>
      <w:r w:rsidRPr="00375988">
        <w:t>Provádění zákonných auditů</w:t>
      </w:r>
    </w:p>
    <w:p w14:paraId="343B9679" w14:textId="4B3CDA50" w:rsidR="00375988" w:rsidRDefault="008C7885" w:rsidP="00375988">
      <w:pPr>
        <w:pStyle w:val="Odstavecseseznamem"/>
      </w:pPr>
      <w:r>
        <w:t xml:space="preserve">CPV </w:t>
      </w:r>
      <w:r w:rsidR="00375988">
        <w:t xml:space="preserve">79210000-9 </w:t>
      </w:r>
      <w:r w:rsidR="00375988" w:rsidRPr="00375988">
        <w:t>Účetní a revizní služby</w:t>
      </w:r>
    </w:p>
    <w:p w14:paraId="3B596431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Rozdělení veřejné zakázky na části:</w:t>
      </w:r>
    </w:p>
    <w:p w14:paraId="56B309E5" w14:textId="521E42AB" w:rsidR="00070672" w:rsidRDefault="009A10EF" w:rsidP="0077433E">
      <w:pPr>
        <w:ind w:left="567"/>
      </w:pPr>
      <w:r w:rsidRPr="00A52806">
        <w:t xml:space="preserve">Veřejná zakázka </w:t>
      </w:r>
      <w:r w:rsidR="00420568">
        <w:t xml:space="preserve">není rozdělena na části. </w:t>
      </w:r>
    </w:p>
    <w:p w14:paraId="04B478E0" w14:textId="5A184B3F" w:rsidR="005C4FDF" w:rsidRDefault="005C4FDF" w:rsidP="00070672">
      <w:pPr>
        <w:pStyle w:val="Nadpis2"/>
      </w:pPr>
      <w:r>
        <w:t>Specifikace služeb</w:t>
      </w:r>
    </w:p>
    <w:p w14:paraId="14AEE6BC" w14:textId="49BF54C7" w:rsidR="00780E09" w:rsidRPr="00780E09" w:rsidRDefault="005C4FDF" w:rsidP="0077433E">
      <w:pPr>
        <w:ind w:left="567"/>
      </w:pPr>
      <w:r w:rsidRPr="00780E09">
        <w:t xml:space="preserve">Specifikace služeb </w:t>
      </w:r>
      <w:r w:rsidR="00420568">
        <w:t xml:space="preserve">je uvedená v návrhu smlouvy o </w:t>
      </w:r>
      <w:r w:rsidR="0077433E">
        <w:t>provedení auditu účetní závěrky</w:t>
      </w:r>
      <w:r w:rsidR="00420568">
        <w:t>.</w:t>
      </w:r>
    </w:p>
    <w:p w14:paraId="51B2DC22" w14:textId="77777777" w:rsidR="00070672" w:rsidRPr="00E96CE5" w:rsidRDefault="00070672" w:rsidP="00070672">
      <w:pPr>
        <w:pStyle w:val="Nadpis2"/>
      </w:pPr>
      <w:r w:rsidRPr="00E96CE5">
        <w:t>Varianty nabídky:</w:t>
      </w:r>
    </w:p>
    <w:p w14:paraId="3549AEEC" w14:textId="55B3EE13" w:rsidR="00070672" w:rsidRDefault="00070672" w:rsidP="0077433E">
      <w:pPr>
        <w:ind w:left="567"/>
      </w:pPr>
      <w:r w:rsidRPr="004020E5">
        <w:t>Zadavatel nepřipouští předložení variant nabídky</w:t>
      </w:r>
      <w:r>
        <w:t>.</w:t>
      </w:r>
    </w:p>
    <w:p w14:paraId="22F5EB13" w14:textId="77777777" w:rsidR="00327D7B" w:rsidRDefault="00327D7B" w:rsidP="00327D7B">
      <w:pPr>
        <w:pStyle w:val="Nadpis1"/>
        <w:keepLines/>
      </w:pPr>
      <w:r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77777777" w:rsidR="00327D7B" w:rsidRDefault="00327D7B" w:rsidP="00327D7B">
      <w:pPr>
        <w:pStyle w:val="Odstavecseseznamem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327D7B">
      <w:pPr>
        <w:pStyle w:val="Bezmezer"/>
        <w:numPr>
          <w:ilvl w:val="2"/>
          <w:numId w:val="4"/>
        </w:numPr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327D7B">
      <w:pPr>
        <w:pStyle w:val="Bezmezer"/>
        <w:numPr>
          <w:ilvl w:val="2"/>
          <w:numId w:val="4"/>
        </w:numPr>
      </w:pPr>
      <w:r w:rsidRPr="00BB64B2">
        <w:rPr>
          <w:b/>
        </w:rPr>
        <w:t>jednotného evropského osvědčení</w:t>
      </w:r>
      <w:r>
        <w:t xml:space="preserve"> dle § 87 zákona;</w:t>
      </w:r>
    </w:p>
    <w:p w14:paraId="7B0C4225" w14:textId="77777777" w:rsidR="00327D7B" w:rsidRDefault="00327D7B" w:rsidP="00327D7B">
      <w:pPr>
        <w:pStyle w:val="Bezmezer"/>
        <w:numPr>
          <w:ilvl w:val="2"/>
          <w:numId w:val="4"/>
        </w:numPr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 xml:space="preserve">- k prokázání základní způsobilosti podle § 74 zákona a profesní způsobilosti podle § 77 zákona, v tom rozsahu, v jakém údaje ve výpisu ze seznamu kvalifikovaných dodavatelů prokazují splnění kritérií profesní způsobilosti </w:t>
      </w:r>
      <w:r>
        <w:lastRenderedPageBreak/>
        <w:t>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28E26253" w:rsidR="00327D7B" w:rsidRDefault="00327D7B" w:rsidP="00327D7B">
      <w:pPr>
        <w:pStyle w:val="Bezmezer"/>
        <w:numPr>
          <w:ilvl w:val="2"/>
          <w:numId w:val="4"/>
        </w:numPr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 w:rsidR="002F2071">
        <w:t>)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B5BE33C" w:rsidR="00327D7B" w:rsidRDefault="00327D7B" w:rsidP="00070672">
      <w:pPr>
        <w:pStyle w:val="Nadpis2"/>
        <w:keepNext w:val="0"/>
        <w:spacing w:before="0"/>
      </w:pPr>
      <w:r w:rsidRPr="003C02F6">
        <w:t>Základní způsobilost dle § 74 zákona a způsob jejího prokázání</w:t>
      </w:r>
      <w:r>
        <w:t>:</w:t>
      </w:r>
    </w:p>
    <w:p w14:paraId="59A8FC2E" w14:textId="2887B4F4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p w14:paraId="5044CABA" w14:textId="77777777" w:rsidR="00070672" w:rsidRDefault="00070672" w:rsidP="00327D7B">
      <w:pPr>
        <w:ind w:left="567"/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245697">
        <w:tc>
          <w:tcPr>
            <w:tcW w:w="4699" w:type="dxa"/>
          </w:tcPr>
          <w:p w14:paraId="42DF6779" w14:textId="77777777" w:rsidR="00327D7B" w:rsidRDefault="00327D7B" w:rsidP="006F737D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696" w:type="dxa"/>
          </w:tcPr>
          <w:p w14:paraId="0F9162FA" w14:textId="77777777" w:rsidR="00327D7B" w:rsidRDefault="00327D7B" w:rsidP="006F737D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245697">
        <w:tc>
          <w:tcPr>
            <w:tcW w:w="4699" w:type="dxa"/>
          </w:tcPr>
          <w:p w14:paraId="1E0FC6A0" w14:textId="77777777" w:rsidR="00327D7B" w:rsidRDefault="00327D7B" w:rsidP="006F737D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1"/>
            </w:r>
            <w:r>
              <w:t xml:space="preserve"> - Bezúhonnost v zemi sídla dodavatele v rozsahu definice zákona</w:t>
            </w:r>
          </w:p>
        </w:tc>
        <w:tc>
          <w:tcPr>
            <w:tcW w:w="4696" w:type="dxa"/>
            <w:vAlign w:val="center"/>
          </w:tcPr>
          <w:p w14:paraId="5E43A33E" w14:textId="77777777" w:rsidR="00327D7B" w:rsidRDefault="00327D7B" w:rsidP="006F737D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245697">
        <w:tc>
          <w:tcPr>
            <w:tcW w:w="4699" w:type="dxa"/>
          </w:tcPr>
          <w:p w14:paraId="4CBE9BA3" w14:textId="77777777" w:rsidR="00327D7B" w:rsidRDefault="00327D7B" w:rsidP="006F737D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696" w:type="dxa"/>
          </w:tcPr>
          <w:p w14:paraId="47658A4A" w14:textId="77777777" w:rsidR="00327D7B" w:rsidRDefault="00327D7B" w:rsidP="006F737D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EB4AA8" w:rsidRDefault="00327D7B" w:rsidP="006F737D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7DA2C307" w14:textId="77777777" w:rsidR="00327D7B" w:rsidRDefault="00327D7B" w:rsidP="006F737D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245697">
        <w:tc>
          <w:tcPr>
            <w:tcW w:w="4699" w:type="dxa"/>
          </w:tcPr>
          <w:p w14:paraId="51BF5D45" w14:textId="77777777" w:rsidR="00327D7B" w:rsidRDefault="00327D7B" w:rsidP="006F737D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696" w:type="dxa"/>
            <w:vAlign w:val="center"/>
          </w:tcPr>
          <w:p w14:paraId="3569FF87" w14:textId="77777777" w:rsidR="00327D7B" w:rsidRDefault="00327D7B" w:rsidP="006F737D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245697">
        <w:tc>
          <w:tcPr>
            <w:tcW w:w="4699" w:type="dxa"/>
          </w:tcPr>
          <w:p w14:paraId="4E4311D4" w14:textId="77777777" w:rsidR="00327D7B" w:rsidRDefault="00327D7B" w:rsidP="006F737D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696" w:type="dxa"/>
            <w:vAlign w:val="center"/>
          </w:tcPr>
          <w:p w14:paraId="7E0FDC56" w14:textId="77777777" w:rsidR="00327D7B" w:rsidRDefault="00327D7B" w:rsidP="006F737D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327D7B" w14:paraId="10DDB15B" w14:textId="77777777" w:rsidTr="00245697">
        <w:tc>
          <w:tcPr>
            <w:tcW w:w="4699" w:type="dxa"/>
          </w:tcPr>
          <w:p w14:paraId="1DA44AEC" w14:textId="77777777" w:rsidR="00327D7B" w:rsidRDefault="00327D7B" w:rsidP="006F737D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696" w:type="dxa"/>
            <w:vAlign w:val="center"/>
          </w:tcPr>
          <w:p w14:paraId="42DAFB3A" w14:textId="77777777" w:rsidR="00327D7B" w:rsidRDefault="00327D7B" w:rsidP="006F737D">
            <w:pPr>
              <w:jc w:val="left"/>
            </w:pPr>
            <w:r>
              <w:t>Výpis z obchodního rejstříku</w:t>
            </w:r>
          </w:p>
          <w:p w14:paraId="65E4C273" w14:textId="77777777" w:rsidR="00327D7B" w:rsidRPr="00EB4AA8" w:rsidRDefault="00327D7B" w:rsidP="006F737D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404A294" w14:textId="77777777" w:rsidR="00327D7B" w:rsidRDefault="00327D7B" w:rsidP="006F737D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201844">
      <w:pPr>
        <w:pStyle w:val="Nadpis2"/>
        <w:keepNext w:val="0"/>
      </w:pPr>
      <w:r w:rsidRPr="00F9050E">
        <w:t>Profesní způsobilost dle § 77 odst. 1</w:t>
      </w:r>
      <w:r>
        <w:t xml:space="preserve"> a 2</w:t>
      </w:r>
      <w:r w:rsidRPr="00F9050E">
        <w:t xml:space="preserve"> zákona a způsob jejího prokázání</w:t>
      </w:r>
      <w:r>
        <w:t>:</w:t>
      </w:r>
    </w:p>
    <w:p w14:paraId="541CBCFC" w14:textId="4D141E89" w:rsidR="00327D7B" w:rsidRDefault="00327D7B" w:rsidP="00327D7B">
      <w:pPr>
        <w:pStyle w:val="Bezmezer"/>
        <w:numPr>
          <w:ilvl w:val="2"/>
          <w:numId w:val="4"/>
        </w:numPr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0781119D" w14:textId="77777777" w:rsidR="00327D7B" w:rsidRDefault="00327D7B" w:rsidP="00327D7B">
      <w:pPr>
        <w:pStyle w:val="Nadpis2"/>
        <w:keepNext w:val="0"/>
        <w:spacing w:before="0"/>
      </w:pPr>
      <w:r w:rsidRPr="003C02F6">
        <w:t>Technická kvalifikace dle § 79 odst. 2 písm. b) zákona a způsob jejího prokázání</w:t>
      </w:r>
      <w:r>
        <w:t>:</w:t>
      </w:r>
    </w:p>
    <w:p w14:paraId="214C9874" w14:textId="1FA924AB" w:rsidR="0077433E" w:rsidRDefault="0077433E" w:rsidP="002A766F">
      <w:pPr>
        <w:pStyle w:val="Odstavecseseznamem"/>
      </w:pPr>
      <w:r w:rsidRPr="0077433E">
        <w:t>Účastník zadávacího řízení předloží dle § 79 odst</w:t>
      </w:r>
      <w:r>
        <w:t>. 2 písm. b) seznam významných služeb</w:t>
      </w:r>
      <w:r w:rsidRPr="0077433E">
        <w:t xml:space="preserve"> poskytnutých za poslední </w:t>
      </w:r>
      <w:r>
        <w:t>3 roky</w:t>
      </w:r>
      <w:r w:rsidRPr="0077433E">
        <w:t xml:space="preserve"> před  zahájením veřejné</w:t>
      </w:r>
      <w:r>
        <w:t xml:space="preserve"> zakázky. Minimálně </w:t>
      </w:r>
      <w:r w:rsidR="006D2E6A">
        <w:t>1 významná služba</w:t>
      </w:r>
      <w:r w:rsidR="006D2E6A" w:rsidRPr="0077433E">
        <w:t xml:space="preserve"> uveden</w:t>
      </w:r>
      <w:r w:rsidR="006D2E6A">
        <w:t>á</w:t>
      </w:r>
      <w:r w:rsidR="006D2E6A" w:rsidRPr="0077433E">
        <w:t xml:space="preserve"> </w:t>
      </w:r>
      <w:r w:rsidRPr="0077433E">
        <w:t xml:space="preserve">na tomto seznamu musí být </w:t>
      </w:r>
      <w:r w:rsidR="006D2E6A">
        <w:t xml:space="preserve">poskytnuta, jako služba </w:t>
      </w:r>
      <w:r>
        <w:t>spočívající v provedení auditu účetní závěrky</w:t>
      </w:r>
      <w:r w:rsidR="002A766F">
        <w:t xml:space="preserve"> objednatele, který je příspěvková organizace a</w:t>
      </w:r>
      <w:r w:rsidR="002A766F" w:rsidRPr="002A766F">
        <w:t xml:space="preserve"> je</w:t>
      </w:r>
      <w:r w:rsidR="002A766F">
        <w:t>ho</w:t>
      </w:r>
      <w:r w:rsidR="002A766F" w:rsidRPr="002A766F">
        <w:t xml:space="preserve"> hlavním předmětem činnosti je poskytov</w:t>
      </w:r>
      <w:r w:rsidR="00F52AB9">
        <w:t>á</w:t>
      </w:r>
      <w:r w:rsidR="002A766F" w:rsidRPr="002A766F">
        <w:t>ní zdravotní péče v rozsahu ambulantní i lůžkové péče</w:t>
      </w:r>
      <w:r w:rsidR="00F36338">
        <w:t>, s lůžkovým fondem minimálně 400 lůžek.</w:t>
      </w:r>
    </w:p>
    <w:p w14:paraId="36F080EC" w14:textId="257732A0" w:rsidR="004020E2" w:rsidRDefault="004020E2" w:rsidP="004020E2">
      <w:pPr>
        <w:pStyle w:val="Odstavecseseznamem"/>
        <w:numPr>
          <w:ilvl w:val="0"/>
          <w:numId w:val="0"/>
        </w:numPr>
        <w:ind w:left="1134"/>
      </w:pPr>
      <w:r>
        <w:t>Účastník uvede služby do seznamu, který je přílohou č. 3 zadávací dokumentace.</w:t>
      </w:r>
    </w:p>
    <w:p w14:paraId="05DDA517" w14:textId="709C5822" w:rsidR="002A766F" w:rsidRDefault="002A766F" w:rsidP="002A766F">
      <w:pPr>
        <w:pStyle w:val="Nadpis2"/>
      </w:pPr>
      <w:r w:rsidRPr="00F333E3">
        <w:lastRenderedPageBreak/>
        <w:t>Technická kvalifikace dle § 79 odst. 2 písm. c) a d zákona a způsob jejího prokázání:</w:t>
      </w:r>
    </w:p>
    <w:p w14:paraId="45AAD5C8" w14:textId="77777777" w:rsidR="002A766F" w:rsidRPr="002A766F" w:rsidRDefault="002A766F" w:rsidP="002A766F">
      <w:pPr>
        <w:pStyle w:val="Odstavecseseznamem"/>
      </w:pPr>
      <w:r w:rsidRPr="002A766F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45D82795" w14:textId="2F6F42EE" w:rsidR="002A766F" w:rsidRPr="002A766F" w:rsidRDefault="00F52AB9" w:rsidP="002A766F">
      <w:pPr>
        <w:pStyle w:val="Styl1Uroven4"/>
      </w:pPr>
      <w:r>
        <w:t>Hlavní auditor</w:t>
      </w:r>
      <w:r w:rsidR="002A766F" w:rsidRPr="002A766F">
        <w:t>;</w:t>
      </w:r>
    </w:p>
    <w:p w14:paraId="339EF9F9" w14:textId="7351C96D" w:rsidR="002A766F" w:rsidRPr="002A766F" w:rsidRDefault="00F52AB9" w:rsidP="006F737D">
      <w:pPr>
        <w:pStyle w:val="Styl1Uroven4"/>
      </w:pPr>
      <w:r>
        <w:t>Zástupce hlavního auditora</w:t>
      </w:r>
      <w:r w:rsidR="006F737D">
        <w:t>.</w:t>
      </w:r>
    </w:p>
    <w:p w14:paraId="74E8A4D6" w14:textId="77777777" w:rsidR="002A766F" w:rsidRPr="002A766F" w:rsidRDefault="002A766F" w:rsidP="002A766F">
      <w:pPr>
        <w:pStyle w:val="Odstavecseseznamem"/>
      </w:pPr>
      <w:r w:rsidRPr="002A766F">
        <w:t>Účastník zadávacího řízení předloží dle § 79 odst. 2 písm. d) zákona osvědčení o vzdělání a odborné kvalifikaci vztahující se k předmětu veřejné zakázky a určuje další následující požadavky:</w:t>
      </w:r>
    </w:p>
    <w:p w14:paraId="1C08AEB7" w14:textId="6C056916" w:rsidR="002A766F" w:rsidRPr="002A766F" w:rsidRDefault="00F52AB9" w:rsidP="00F52AB9">
      <w:pPr>
        <w:pStyle w:val="Styl1Uroven4"/>
      </w:pPr>
      <w:r>
        <w:t>Hlavní auditor</w:t>
      </w:r>
      <w:r w:rsidRPr="002A766F">
        <w:t xml:space="preserve"> </w:t>
      </w:r>
      <w:r w:rsidR="002A766F" w:rsidRPr="002A766F">
        <w:t>- fyzická osoba, která povede realizační tým a splňuje následující minimální požadavky:</w:t>
      </w:r>
    </w:p>
    <w:p w14:paraId="14235775" w14:textId="6284AA91" w:rsidR="002A766F" w:rsidRPr="00F52AB9" w:rsidRDefault="00F52AB9" w:rsidP="00F52AB9">
      <w:pPr>
        <w:pStyle w:val="Odstavecseseznamem"/>
        <w:numPr>
          <w:ilvl w:val="0"/>
          <w:numId w:val="13"/>
        </w:numPr>
        <w:ind w:left="1701" w:hanging="567"/>
        <w:rPr>
          <w:rFonts w:eastAsiaTheme="majorEastAsia"/>
        </w:rPr>
      </w:pPr>
      <w:r>
        <w:rPr>
          <w:rFonts w:eastAsiaTheme="majorEastAsia"/>
        </w:rPr>
        <w:t xml:space="preserve">je držitelem oprávnění k auditorské činnosti dle zákona č. 93/2009 Sb., </w:t>
      </w:r>
      <w:r w:rsidRPr="00F52AB9">
        <w:rPr>
          <w:rFonts w:eastAsiaTheme="majorEastAsia"/>
        </w:rPr>
        <w:t>o auditorech a změně některých zákonů, ve znění pozdějších předpisů</w:t>
      </w:r>
      <w:r>
        <w:rPr>
          <w:rFonts w:eastAsiaTheme="majorEastAsia"/>
        </w:rPr>
        <w:t>, vydaným Komorou auditorů České republiky</w:t>
      </w:r>
      <w:r w:rsidR="00EE2E0B">
        <w:rPr>
          <w:rFonts w:eastAsiaTheme="majorEastAsia"/>
        </w:rPr>
        <w:t xml:space="preserve"> a je zapsán v rejstříku auditorů vedeném Komorou auditorů České republiky</w:t>
      </w:r>
      <w:r w:rsidR="002A766F" w:rsidRPr="00F52AB9">
        <w:rPr>
          <w:rFonts w:eastAsiaTheme="majorEastAsia"/>
        </w:rPr>
        <w:t>;</w:t>
      </w:r>
    </w:p>
    <w:p w14:paraId="2ADEE717" w14:textId="03FAC259" w:rsidR="002A766F" w:rsidRPr="00F52AB9" w:rsidRDefault="002A766F" w:rsidP="00F52AB9">
      <w:pPr>
        <w:pStyle w:val="Odstavecseseznamem"/>
        <w:numPr>
          <w:ilvl w:val="0"/>
          <w:numId w:val="13"/>
        </w:numPr>
        <w:ind w:left="1701" w:hanging="567"/>
        <w:rPr>
          <w:rFonts w:eastAsiaTheme="majorEastAsia"/>
        </w:rPr>
      </w:pPr>
      <w:r w:rsidRPr="00F52AB9">
        <w:rPr>
          <w:rFonts w:eastAsiaTheme="majorEastAsia"/>
        </w:rPr>
        <w:t xml:space="preserve">Odborná praxe </w:t>
      </w:r>
      <w:r w:rsidR="00EE2E0B">
        <w:rPr>
          <w:rFonts w:eastAsiaTheme="majorEastAsia"/>
        </w:rPr>
        <w:t>– nejméně 5 let v oboru provádění auditorské činnosti, z toho 2 roky je držitelem oprávnění</w:t>
      </w:r>
      <w:r w:rsidRPr="00F52AB9">
        <w:rPr>
          <w:rFonts w:eastAsiaTheme="majorEastAsia"/>
        </w:rPr>
        <w:t>.</w:t>
      </w:r>
    </w:p>
    <w:p w14:paraId="4454310D" w14:textId="213DFBEF" w:rsidR="002A766F" w:rsidRPr="002A766F" w:rsidRDefault="002A766F" w:rsidP="00F52AB9">
      <w:pPr>
        <w:pStyle w:val="Odstavecseseznamem"/>
        <w:numPr>
          <w:ilvl w:val="0"/>
          <w:numId w:val="13"/>
        </w:numPr>
        <w:ind w:left="1701" w:hanging="567"/>
      </w:pPr>
      <w:r w:rsidRPr="00F52AB9">
        <w:rPr>
          <w:rFonts w:eastAsiaTheme="majorEastAsia"/>
        </w:rPr>
        <w:t>v průběhu doby trvání odborné praxe vykonával funkci vedoucího týmu nebo obdobné řídící funkce při plnění minimálně</w:t>
      </w:r>
      <w:r w:rsidRPr="002A766F">
        <w:t xml:space="preserve"> </w:t>
      </w:r>
      <w:r w:rsidR="00F36338">
        <w:t>1</w:t>
      </w:r>
      <w:r w:rsidR="00F36338" w:rsidRPr="002A766F">
        <w:t xml:space="preserve"> významn</w:t>
      </w:r>
      <w:r w:rsidR="00F36338">
        <w:t>é</w:t>
      </w:r>
      <w:r w:rsidR="00F36338" w:rsidRPr="002A766F">
        <w:t xml:space="preserve"> </w:t>
      </w:r>
      <w:r w:rsidR="00EE2E0B">
        <w:t>služb</w:t>
      </w:r>
      <w:r w:rsidR="00F36338">
        <w:t>y</w:t>
      </w:r>
      <w:r w:rsidRPr="002A766F">
        <w:t>, splňují</w:t>
      </w:r>
      <w:r w:rsidR="00F36338">
        <w:t>cí</w:t>
      </w:r>
      <w:r w:rsidRPr="002A766F">
        <w:t xml:space="preserve"> podmínky uvedené v odst. III. </w:t>
      </w:r>
      <w:r w:rsidR="00EE2E0B">
        <w:t>4</w:t>
      </w:r>
      <w:r w:rsidRPr="002A766F">
        <w:t>. 1, včetně požadavku na dobu realizace.</w:t>
      </w:r>
    </w:p>
    <w:p w14:paraId="6CEA9570" w14:textId="10943D30" w:rsidR="002A766F" w:rsidRDefault="00F52AB9" w:rsidP="00F52AB9">
      <w:pPr>
        <w:spacing w:after="120"/>
        <w:ind w:left="1276"/>
        <w:rPr>
          <w:rFonts w:eastAsiaTheme="majorEastAsia"/>
        </w:rPr>
      </w:pPr>
      <w:r>
        <w:rPr>
          <w:rFonts w:eastAsiaTheme="majorEastAsia"/>
        </w:rPr>
        <w:t>Ú</w:t>
      </w:r>
      <w:r w:rsidR="002A766F" w:rsidRPr="002A766F">
        <w:rPr>
          <w:rFonts w:eastAsiaTheme="majorEastAsia"/>
        </w:rPr>
        <w:t xml:space="preserve">častník může prokázat splnění podmínky dle písm. c) i </w:t>
      </w:r>
      <w:r w:rsidR="00F36338" w:rsidRPr="002A766F">
        <w:rPr>
          <w:rFonts w:eastAsiaTheme="majorEastAsia"/>
        </w:rPr>
        <w:t>jin</w:t>
      </w:r>
      <w:r w:rsidR="00F36338">
        <w:rPr>
          <w:rFonts w:eastAsiaTheme="majorEastAsia"/>
        </w:rPr>
        <w:t>ou</w:t>
      </w:r>
      <w:r w:rsidR="00F36338" w:rsidRPr="002A766F">
        <w:rPr>
          <w:rFonts w:eastAsiaTheme="majorEastAsia"/>
        </w:rPr>
        <w:t xml:space="preserve"> </w:t>
      </w:r>
      <w:r w:rsidR="00F36338">
        <w:rPr>
          <w:rFonts w:eastAsiaTheme="majorEastAsia"/>
        </w:rPr>
        <w:t>službou</w:t>
      </w:r>
      <w:r w:rsidR="002A766F" w:rsidRPr="002A766F">
        <w:rPr>
          <w:rFonts w:eastAsiaTheme="majorEastAsia"/>
        </w:rPr>
        <w:t xml:space="preserve">, než </w:t>
      </w:r>
      <w:r w:rsidR="00F36338" w:rsidRPr="002A766F">
        <w:rPr>
          <w:rFonts w:eastAsiaTheme="majorEastAsia"/>
        </w:rPr>
        <w:t>kter</w:t>
      </w:r>
      <w:r w:rsidR="00F36338">
        <w:rPr>
          <w:rFonts w:eastAsiaTheme="majorEastAsia"/>
        </w:rPr>
        <w:t>ou</w:t>
      </w:r>
      <w:r w:rsidR="00F36338" w:rsidRPr="002A766F">
        <w:rPr>
          <w:rFonts w:eastAsiaTheme="majorEastAsia"/>
        </w:rPr>
        <w:t xml:space="preserve"> </w:t>
      </w:r>
      <w:r w:rsidR="002A766F" w:rsidRPr="002A766F">
        <w:rPr>
          <w:rFonts w:eastAsiaTheme="majorEastAsia"/>
        </w:rPr>
        <w:t xml:space="preserve">prokazoval splnění podmínky technické kvalifikace dle odst. III. </w:t>
      </w:r>
      <w:r w:rsidR="00EE2E0B">
        <w:rPr>
          <w:rFonts w:eastAsiaTheme="majorEastAsia"/>
        </w:rPr>
        <w:t>4</w:t>
      </w:r>
      <w:r w:rsidR="002A766F" w:rsidRPr="002A766F">
        <w:rPr>
          <w:rFonts w:eastAsiaTheme="majorEastAsia"/>
        </w:rPr>
        <w:t xml:space="preserve">. 1. </w:t>
      </w:r>
    </w:p>
    <w:p w14:paraId="0C2F8EE4" w14:textId="7E29F291" w:rsidR="00EE2E0B" w:rsidRPr="002A766F" w:rsidRDefault="00EE2E0B" w:rsidP="00EE2E0B">
      <w:pPr>
        <w:pStyle w:val="Styl1Uroven4"/>
      </w:pPr>
      <w:r>
        <w:t>Zástupce hlavního auditora</w:t>
      </w:r>
      <w:r w:rsidRPr="002A766F">
        <w:t xml:space="preserve"> - fyzická osoba, která povede realizační tým</w:t>
      </w:r>
      <w:r>
        <w:t xml:space="preserve"> v případě potřeby zastoupení Hlavního auditora</w:t>
      </w:r>
      <w:r w:rsidRPr="002A766F">
        <w:t xml:space="preserve"> a splňuje následující minimální požadavky:</w:t>
      </w:r>
    </w:p>
    <w:p w14:paraId="17897581" w14:textId="77777777" w:rsidR="00EE2E0B" w:rsidRPr="00F52AB9" w:rsidRDefault="00EE2E0B" w:rsidP="00EE2E0B">
      <w:pPr>
        <w:pStyle w:val="Odstavecseseznamem"/>
        <w:numPr>
          <w:ilvl w:val="0"/>
          <w:numId w:val="16"/>
        </w:numPr>
        <w:ind w:left="1701" w:hanging="567"/>
        <w:rPr>
          <w:rFonts w:eastAsiaTheme="majorEastAsia"/>
        </w:rPr>
      </w:pPr>
      <w:r>
        <w:rPr>
          <w:rFonts w:eastAsiaTheme="majorEastAsia"/>
        </w:rPr>
        <w:t xml:space="preserve">je držitelem oprávnění k auditorské činnosti dle zákona č. 93/2009 Sb., </w:t>
      </w:r>
      <w:r w:rsidRPr="00F52AB9">
        <w:rPr>
          <w:rFonts w:eastAsiaTheme="majorEastAsia"/>
        </w:rPr>
        <w:t>o auditorech a změně některých zákonů, ve znění pozdějších předpisů</w:t>
      </w:r>
      <w:r>
        <w:rPr>
          <w:rFonts w:eastAsiaTheme="majorEastAsia"/>
        </w:rPr>
        <w:t>, vydaným Komorou auditorů České republiky a je zapsán v rejstříku auditorů vedeném Komorou auditorů České republiky</w:t>
      </w:r>
      <w:r w:rsidRPr="00F52AB9">
        <w:rPr>
          <w:rFonts w:eastAsiaTheme="majorEastAsia"/>
        </w:rPr>
        <w:t>;</w:t>
      </w:r>
    </w:p>
    <w:p w14:paraId="0F6DA3F1" w14:textId="389349F1" w:rsidR="00EE2E0B" w:rsidRPr="00F52AB9" w:rsidRDefault="00EE2E0B" w:rsidP="00EE2E0B">
      <w:pPr>
        <w:pStyle w:val="Odstavecseseznamem"/>
        <w:numPr>
          <w:ilvl w:val="0"/>
          <w:numId w:val="16"/>
        </w:numPr>
        <w:ind w:left="1701" w:hanging="567"/>
        <w:rPr>
          <w:rFonts w:eastAsiaTheme="majorEastAsia"/>
        </w:rPr>
      </w:pPr>
      <w:r w:rsidRPr="00F52AB9">
        <w:rPr>
          <w:rFonts w:eastAsiaTheme="majorEastAsia"/>
        </w:rPr>
        <w:t xml:space="preserve">Odborná praxe </w:t>
      </w:r>
      <w:r>
        <w:rPr>
          <w:rFonts w:eastAsiaTheme="majorEastAsia"/>
        </w:rPr>
        <w:t>– nejméně 5 let v oboru provádění auditorské činnosti</w:t>
      </w:r>
      <w:r w:rsidRPr="00F52AB9">
        <w:rPr>
          <w:rFonts w:eastAsiaTheme="majorEastAsia"/>
        </w:rPr>
        <w:t>.</w:t>
      </w:r>
    </w:p>
    <w:p w14:paraId="542541A6" w14:textId="77777777" w:rsidR="002A766F" w:rsidRPr="002A766F" w:rsidRDefault="002A766F" w:rsidP="00F52AB9">
      <w:pPr>
        <w:pStyle w:val="Odstavecseseznamem"/>
      </w:pPr>
      <w:r w:rsidRPr="002A766F">
        <w:t xml:space="preserve">Účastník prokáže splnění výše uvedených požadovaných kritérii předložením seznamu osob, předložením dokladů o vzdělání dle výše uvedeného (minimálně prosté kopie) a </w:t>
      </w:r>
      <w:r w:rsidRPr="00F52AB9">
        <w:rPr>
          <w:b/>
        </w:rPr>
        <w:t>předložením profesních životopisů osob</w:t>
      </w:r>
      <w:r w:rsidRPr="002A766F">
        <w:t xml:space="preserve"> uvedených na seznamu, které musí obsahovat minimálně:</w:t>
      </w:r>
    </w:p>
    <w:p w14:paraId="345471E5" w14:textId="77777777" w:rsidR="002A766F" w:rsidRPr="002A766F" w:rsidRDefault="002A766F" w:rsidP="00F52AB9">
      <w:pPr>
        <w:pStyle w:val="Styl1Uroven4"/>
      </w:pPr>
      <w:r w:rsidRPr="002A766F">
        <w:t>jméno a příjmení pracovníka a označení pozice,</w:t>
      </w:r>
    </w:p>
    <w:p w14:paraId="26A229F2" w14:textId="77777777" w:rsidR="002A766F" w:rsidRPr="002A766F" w:rsidRDefault="002A766F" w:rsidP="00F52AB9">
      <w:pPr>
        <w:pStyle w:val="Styl1Uroven4"/>
      </w:pPr>
      <w:r w:rsidRPr="002A766F">
        <w:t>údaj o zaměstnavateli a vztah k dodavateli (pracovněprávní, poddodavatelský či jiný),</w:t>
      </w:r>
    </w:p>
    <w:p w14:paraId="362FF4E4" w14:textId="77777777" w:rsidR="002A766F" w:rsidRPr="002A766F" w:rsidRDefault="002A766F" w:rsidP="00F52AB9">
      <w:pPr>
        <w:pStyle w:val="Styl1Uroven4"/>
      </w:pPr>
      <w:r w:rsidRPr="002A766F">
        <w:t>údaj o délce praxe;</w:t>
      </w:r>
    </w:p>
    <w:p w14:paraId="68D2AFB5" w14:textId="77777777" w:rsidR="002A766F" w:rsidRPr="002A766F" w:rsidRDefault="002A766F" w:rsidP="00F52AB9">
      <w:pPr>
        <w:pStyle w:val="Styl1Uroven4"/>
      </w:pPr>
      <w:r w:rsidRPr="002A766F"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75ABADA2" w14:textId="77777777" w:rsidR="002A766F" w:rsidRPr="002A766F" w:rsidRDefault="002A766F" w:rsidP="00F52AB9">
      <w:pPr>
        <w:pStyle w:val="Styl1Uroven4"/>
      </w:pPr>
      <w:r w:rsidRPr="002A766F">
        <w:t xml:space="preserve">označení referenčních zakázek a uvedení detailní informací (název stavebních prací, doba plnění, název objednatele, opis plnění), kterými příslušná osoba prokazuje, že disponuje zkušeností s realizací obdobných zakázek, které jsou u takové osoby </w:t>
      </w:r>
      <w:r w:rsidRPr="002A766F">
        <w:lastRenderedPageBreak/>
        <w:t>vyžadovány. U těchto zakázek bude v profesním životopise dále uveden objednatel a jeho kontaktní údaje (pro ověření významné služby);</w:t>
      </w:r>
    </w:p>
    <w:p w14:paraId="3E681663" w14:textId="130E4FB3" w:rsidR="009B0709" w:rsidRPr="009B0709" w:rsidRDefault="002A766F" w:rsidP="00F52AB9">
      <w:pPr>
        <w:spacing w:after="120"/>
        <w:ind w:left="1134"/>
      </w:pPr>
      <w:r w:rsidRPr="002A766F">
        <w:rPr>
          <w:rFonts w:eastAsiaTheme="majorEastAsia"/>
        </w:rPr>
        <w:t xml:space="preserve">Účastník může použít vzor seznamu techniků, který tvoří přílohu č. </w:t>
      </w:r>
      <w:r w:rsidR="00093D48">
        <w:rPr>
          <w:rFonts w:eastAsiaTheme="majorEastAsia"/>
        </w:rPr>
        <w:t>4</w:t>
      </w:r>
      <w:r w:rsidR="00093D48" w:rsidRPr="002A766F">
        <w:rPr>
          <w:rFonts w:eastAsiaTheme="majorEastAsia"/>
        </w:rPr>
        <w:t xml:space="preserve"> </w:t>
      </w:r>
      <w:r w:rsidRPr="002A766F">
        <w:rPr>
          <w:rFonts w:eastAsiaTheme="majorEastAsia"/>
        </w:rPr>
        <w:t xml:space="preserve">zadávací dokumentace, nebo vlastní dokument, který musí obsahovat všechny údaje vyžadované v zadávací dokumentaci. </w:t>
      </w:r>
    </w:p>
    <w:p w14:paraId="0A64D59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kvalifikace v případě společné účasti dodavatelů</w:t>
      </w:r>
      <w:r>
        <w:t>:</w:t>
      </w:r>
    </w:p>
    <w:p w14:paraId="59631D7B" w14:textId="08705455" w:rsidR="00327D7B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066003DE" w14:textId="47DB1B72" w:rsidR="0071721E" w:rsidRPr="003C02F6" w:rsidRDefault="00327D7B" w:rsidP="00F9383F">
      <w:pPr>
        <w:pStyle w:val="Odstavecseseznamem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EE2E0B">
      <w:pPr>
        <w:spacing w:after="120"/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77777777" w:rsidR="00327D7B" w:rsidRDefault="00327D7B" w:rsidP="00327D7B">
      <w:pPr>
        <w:pStyle w:val="Bezmezer"/>
        <w:numPr>
          <w:ilvl w:val="2"/>
          <w:numId w:val="4"/>
        </w:numPr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0C1341DE" w14:textId="77777777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2A5C0E33" w14:textId="17DCFD14" w:rsidR="0077433E" w:rsidRDefault="0077433E" w:rsidP="00A30300">
      <w:pPr>
        <w:pStyle w:val="Nadpis1"/>
      </w:pPr>
      <w:r>
        <w:t>Podmínky plnění a poskytnutí služby</w:t>
      </w:r>
    </w:p>
    <w:p w14:paraId="13E5AFAD" w14:textId="7CC170C5" w:rsidR="0077433E" w:rsidRDefault="00497A30" w:rsidP="00497A30">
      <w:pPr>
        <w:pStyle w:val="Nadpis2"/>
      </w:pPr>
      <w:r>
        <w:t>Základní údaje:</w:t>
      </w:r>
    </w:p>
    <w:p w14:paraId="24103505" w14:textId="3B7E4AD0" w:rsidR="00497A30" w:rsidRDefault="00497A30" w:rsidP="00497A30">
      <w:pPr>
        <w:spacing w:after="120"/>
        <w:ind w:left="567"/>
      </w:pPr>
      <w:r>
        <w:t>Základní údaje o zadavateli jako účetní jednotce jsou následující:</w:t>
      </w:r>
    </w:p>
    <w:p w14:paraId="56ECF443" w14:textId="1A63505B" w:rsidR="00497A30" w:rsidRDefault="00497A30" w:rsidP="00497A30">
      <w:pPr>
        <w:pStyle w:val="Odstavecseseznamem"/>
      </w:pPr>
      <w:r>
        <w:t>roční obrat výnosů: cca: 15,6 mld. Kč</w:t>
      </w:r>
    </w:p>
    <w:p w14:paraId="155D9386" w14:textId="787AE355" w:rsidR="00497A30" w:rsidRDefault="00497A30" w:rsidP="00497A30">
      <w:pPr>
        <w:pStyle w:val="Odstavecseseznamem"/>
      </w:pPr>
      <w:r>
        <w:t>objem aktiv brutto: cca 18 mld. Kč</w:t>
      </w:r>
    </w:p>
    <w:p w14:paraId="5C772588" w14:textId="186FD818" w:rsidR="00497A30" w:rsidRDefault="00497A30" w:rsidP="00497A30">
      <w:pPr>
        <w:pStyle w:val="Odstavecseseznamem"/>
      </w:pPr>
      <w:r>
        <w:t>celkový počet zaměstnanců: cca 6 830</w:t>
      </w:r>
    </w:p>
    <w:p w14:paraId="0F54C3BC" w14:textId="79F3B185" w:rsidR="00497A30" w:rsidRDefault="00497A30" w:rsidP="00497A30">
      <w:pPr>
        <w:pStyle w:val="Odstavecseseznamem"/>
      </w:pPr>
      <w:r>
        <w:t>způsob zpracování účetních dat: zpracování dat probíhá v účetní softwa</w:t>
      </w:r>
      <w:r w:rsidR="006F737D">
        <w:t>re</w:t>
      </w:r>
      <w:r>
        <w:t>: Navision;</w:t>
      </w:r>
    </w:p>
    <w:p w14:paraId="264548B9" w14:textId="3F861662" w:rsidR="00497A30" w:rsidRDefault="00497A30" w:rsidP="00497A30">
      <w:pPr>
        <w:pStyle w:val="Odstavecseseznamem"/>
      </w:pPr>
      <w:r>
        <w:t>další užívané ekonomické softwary jsou např. MIS, FARMIS, FAMA, MEDIOX, KREDIT</w:t>
      </w:r>
    </w:p>
    <w:p w14:paraId="652C3B12" w14:textId="550CAF22" w:rsidR="00497A30" w:rsidRDefault="00497A30" w:rsidP="00497A30">
      <w:pPr>
        <w:pStyle w:val="Odstavecseseznamem"/>
      </w:pPr>
      <w:r>
        <w:t>roční počet účetních záznamů (transakcí): 152 537 (zápisů - věcná položka)</w:t>
      </w:r>
    </w:p>
    <w:p w14:paraId="7708D5B7" w14:textId="399C1E68" w:rsidR="00497A30" w:rsidRDefault="00497A30" w:rsidP="00497A30">
      <w:pPr>
        <w:pStyle w:val="Odstavecseseznamem"/>
      </w:pPr>
      <w:r>
        <w:t>roční počet jedinečných dokladů: 392 473.</w:t>
      </w:r>
    </w:p>
    <w:p w14:paraId="35474D3B" w14:textId="245B8910" w:rsidR="00497A30" w:rsidRDefault="00497A30" w:rsidP="00497A30">
      <w:pPr>
        <w:pStyle w:val="Nadpis2"/>
      </w:pPr>
      <w:r>
        <w:t>Rozsah služeb</w:t>
      </w:r>
    </w:p>
    <w:p w14:paraId="66A60254" w14:textId="30AC0F92" w:rsidR="00497A30" w:rsidRDefault="00497A30" w:rsidP="00497A30">
      <w:pPr>
        <w:pStyle w:val="Odstavecseseznamem"/>
      </w:pPr>
      <w:r>
        <w:t xml:space="preserve">Podmínky poskytování a rozsah služeb je podrobně popsán ve smlouvě o provedení auditu účetní závěrky, která je přílohou </w:t>
      </w:r>
      <w:r w:rsidR="008B44C4">
        <w:t xml:space="preserve">1 </w:t>
      </w:r>
      <w:r>
        <w:t>této zadávací dokumentace.</w:t>
      </w:r>
    </w:p>
    <w:p w14:paraId="59D29413" w14:textId="7EDE1F19" w:rsidR="00A30300" w:rsidRDefault="00A30300" w:rsidP="00A30300">
      <w:pPr>
        <w:pStyle w:val="Nadpis1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A30300">
      <w:pPr>
        <w:pStyle w:val="Bezmezer"/>
        <w:numPr>
          <w:ilvl w:val="2"/>
          <w:numId w:val="4"/>
        </w:numPr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A30300">
      <w:pPr>
        <w:pStyle w:val="Bezmezer"/>
        <w:numPr>
          <w:ilvl w:val="2"/>
          <w:numId w:val="4"/>
        </w:numPr>
      </w:pPr>
      <w:r w:rsidRPr="005C337B">
        <w:lastRenderedPageBreak/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t>VYSVĚTLENÍ ZADÁVACÍ DOKUMENTACE</w:t>
      </w:r>
    </w:p>
    <w:p w14:paraId="5000AB7A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Vysvětlení zadávací dokumentace na základě žádosti:</w:t>
      </w:r>
      <w:r w:rsidR="00826763">
        <w:rPr>
          <w:b w:val="0"/>
          <w:i w:val="0"/>
        </w:rPr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77777777" w:rsidR="00826763" w:rsidRDefault="00A90FF6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Omeškání: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Default="00A90FF6" w:rsidP="00A30300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48B7F163" w14:textId="77777777" w:rsidR="00A30300" w:rsidRDefault="00A30300" w:rsidP="00A90FF6">
      <w:pPr>
        <w:ind w:left="567"/>
      </w:pPr>
      <w:r w:rsidRPr="00A30300">
        <w:t xml:space="preserve">Kontaktní osobou zadavatele je JUDr. Barbora Lámerová, LL.M., referent Oddělení právních věcí, Fakultní nemocnice Brno, e-mail: </w:t>
      </w:r>
      <w:hyperlink r:id="rId10" w:history="1">
        <w:r w:rsidRPr="00A30300">
          <w:rPr>
            <w:rStyle w:val="Hypertextovodkaz"/>
            <w:rFonts w:eastAsia="Calibri"/>
            <w:b/>
            <w:i/>
          </w:rPr>
          <w:t>lamerova.barbora@fnbrno.cz</w:t>
        </w:r>
      </w:hyperlink>
      <w:r w:rsidRPr="00A30300">
        <w:t xml:space="preserve"> (viz. též bod IV. Komunikace mezi zadavatelem a účastníky).</w:t>
      </w: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0090ED75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="003F654C">
        <w:t xml:space="preserve"> – Smlouva o </w:t>
      </w:r>
      <w:r w:rsidR="00336581">
        <w:t>provedení auditu účetní závěrky</w:t>
      </w:r>
      <w:r w:rsidRPr="00FE0B97">
        <w:t>, kter</w:t>
      </w:r>
      <w:r w:rsidR="00336581">
        <w:t>á</w:t>
      </w:r>
      <w:r w:rsidRPr="00FE0B97">
        <w:t xml:space="preserve"> j</w:t>
      </w:r>
      <w:r w:rsidR="00336581">
        <w:t>e</w:t>
      </w:r>
      <w:r w:rsidRPr="00FE0B97">
        <w:t xml:space="preserve"> přiložen</w:t>
      </w:r>
      <w:r w:rsidR="00336581">
        <w:t>a</w:t>
      </w:r>
      <w:r w:rsidRPr="00FE0B97">
        <w:t xml:space="preserve"> jako Příloha č</w:t>
      </w:r>
      <w:r w:rsidRPr="009407CB">
        <w:t xml:space="preserve">. </w:t>
      </w:r>
      <w:r w:rsidR="008B44C4">
        <w:t>1</w:t>
      </w:r>
      <w:r w:rsidR="006F737D">
        <w:t xml:space="preserve"> </w:t>
      </w:r>
      <w:r w:rsidRPr="009407CB">
        <w:t>této</w:t>
      </w:r>
      <w:r w:rsidRPr="00FE0B97">
        <w:t xml:space="preserve"> zadávací dokumentace a j</w:t>
      </w:r>
      <w:r w:rsidR="003F654C">
        <w:t>sou</w:t>
      </w:r>
      <w:r w:rsidRPr="00FE0B97">
        <w:t xml:space="preserve"> její nedílnou součástí. Zadavatel požaduje, aby účastník využil vzorov</w:t>
      </w:r>
      <w:r w:rsidR="003F654C">
        <w:t>ých</w:t>
      </w:r>
      <w:r w:rsidRPr="00FE0B97">
        <w:t xml:space="preserve"> text</w:t>
      </w:r>
      <w:r w:rsidR="003F654C">
        <w:t>ů smluv</w:t>
      </w:r>
      <w:r w:rsidRPr="00FE0B97">
        <w:t xml:space="preserve">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77777777" w:rsidR="00A90FF6" w:rsidRDefault="00A90FF6" w:rsidP="00336581">
      <w:pPr>
        <w:ind w:left="567"/>
      </w:pPr>
      <w:r w:rsidRPr="00FE0B97">
        <w:t>Účastník je oprávněn a současně povinen vyplnit do návrhu smlouvy zadavatelem vyznačené údaje a neoddělitelně k návrhu smlouvy připojit přílohy uvedené ve vzorovém textu smlouvy.</w:t>
      </w:r>
    </w:p>
    <w:p w14:paraId="077C244C" w14:textId="77777777" w:rsidR="00A90FF6" w:rsidRDefault="00A90FF6" w:rsidP="00A90FF6">
      <w:pPr>
        <w:pStyle w:val="Nadpis1"/>
      </w:pPr>
      <w:r w:rsidRPr="00A90FF6"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Zadavatel upozorňuje, že nabídky podané jiným způsobem nebudou dle § 28 odst. 2 zákona považovány za podané a nebude k nim přihlíženo. To se týká např. nabídek </w:t>
      </w:r>
      <w:r w:rsidRPr="00844659">
        <w:lastRenderedPageBreak/>
        <w:t>podaných e-mailem, prostřednictvím zpráv elektronického nástroje E-ZAK, prostřednictvím 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1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.;</w:t>
      </w:r>
    </w:p>
    <w:p w14:paraId="7169D8C6" w14:textId="77777777" w:rsidR="00734C75" w:rsidRDefault="00734C75" w:rsidP="00734C75">
      <w:pPr>
        <w:pStyle w:val="Odstavecseseznamem"/>
      </w:pPr>
      <w:r w:rsidRPr="0069048D">
        <w:t>Doklady prokazující splnění kvalifikačních předpokladů dle čl. III t</w:t>
      </w:r>
      <w:r>
        <w:t>é</w:t>
      </w:r>
      <w:r w:rsidRPr="0069048D">
        <w:t>to dokumentace</w:t>
      </w:r>
      <w:r>
        <w:t>, včetně profesních životopisů a autorizací;</w:t>
      </w:r>
    </w:p>
    <w:p w14:paraId="074D96D3" w14:textId="1DFF4386" w:rsidR="00336581" w:rsidRDefault="00336581" w:rsidP="00336581">
      <w:pPr>
        <w:pStyle w:val="Odstavecseseznamem"/>
      </w:pPr>
      <w:r>
        <w:t>Vyplněná příloha č. 2 Zadávací dokumentace – Čestné prohlášení – mezinárodní sankce;</w:t>
      </w:r>
    </w:p>
    <w:p w14:paraId="12DFD522" w14:textId="44410538" w:rsidR="00734C75" w:rsidRDefault="00734C75" w:rsidP="00734C75">
      <w:pPr>
        <w:pStyle w:val="Odstavecseseznamem"/>
      </w:pPr>
      <w:r w:rsidRPr="009C1D97">
        <w:t>Vyplněn</w:t>
      </w:r>
      <w:r w:rsidR="00336581">
        <w:t>ý</w:t>
      </w:r>
      <w:r w:rsidRPr="009C1D97">
        <w:t xml:space="preserve"> návrh sml</w:t>
      </w:r>
      <w:r w:rsidR="00336581">
        <w:t>o</w:t>
      </w:r>
      <w:r w:rsidRPr="009C1D97">
        <w:t>uv</w:t>
      </w:r>
      <w:r w:rsidR="00336581">
        <w:t>y</w:t>
      </w:r>
      <w:r w:rsidRPr="009C1D97">
        <w:t xml:space="preserve"> dle vzor</w:t>
      </w:r>
      <w:r w:rsidR="00336581">
        <w:t>u</w:t>
      </w:r>
      <w:r w:rsidRPr="009C1D97">
        <w:t>, kter</w:t>
      </w:r>
      <w:r w:rsidR="00336581">
        <w:t>ý</w:t>
      </w:r>
      <w:r w:rsidRPr="009C1D97">
        <w:t xml:space="preserve"> tvoří přílohu č. </w:t>
      </w:r>
      <w:r w:rsidR="008B44C4">
        <w:t>1</w:t>
      </w:r>
      <w:r w:rsidRPr="009C1D97">
        <w:t xml:space="preserve"> této zadávací dokumentace,</w:t>
      </w:r>
      <w:r>
        <w:t xml:space="preserve"> </w:t>
      </w:r>
      <w:r w:rsidRPr="004473E9">
        <w:t xml:space="preserve">včetně příloh </w:t>
      </w:r>
      <w:r w:rsidRPr="004473E9">
        <w:rPr>
          <w:u w:val="single"/>
        </w:rPr>
        <w:t>ve formátu *.doc</w:t>
      </w:r>
      <w:r>
        <w:rPr>
          <w:u w:val="single"/>
        </w:rPr>
        <w:t>, *.</w:t>
      </w:r>
      <w:proofErr w:type="spellStart"/>
      <w:r>
        <w:rPr>
          <w:u w:val="single"/>
        </w:rPr>
        <w:t>docx</w:t>
      </w:r>
      <w:proofErr w:type="spellEnd"/>
      <w:r>
        <w:rPr>
          <w:u w:val="single"/>
        </w:rPr>
        <w:t>, *.</w:t>
      </w:r>
      <w:proofErr w:type="spellStart"/>
      <w:r>
        <w:rPr>
          <w:u w:val="single"/>
        </w:rPr>
        <w:t>rtf</w:t>
      </w:r>
      <w:proofErr w:type="spellEnd"/>
      <w:r w:rsidR="00AB2DE2">
        <w:rPr>
          <w:u w:val="single"/>
        </w:rPr>
        <w:t>,</w:t>
      </w:r>
      <w:r>
        <w:t>;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151B66C7" w14:textId="575C5AF9" w:rsidR="00F767D3" w:rsidRDefault="00750FCD" w:rsidP="00F767D3">
      <w:pPr>
        <w:pStyle w:val="Nadpis2"/>
      </w:pPr>
      <w:r>
        <w:t>Určení nabídkové ceny</w:t>
      </w:r>
    </w:p>
    <w:p w14:paraId="15A78A94" w14:textId="2A2A707C" w:rsidR="00C9740A" w:rsidRPr="009D4BBD" w:rsidRDefault="00AD7A86" w:rsidP="00AD7A86">
      <w:pPr>
        <w:pStyle w:val="Odstavecseseznamem"/>
      </w:pPr>
      <w:r w:rsidRPr="009D4BBD">
        <w:t>Nabídková cena bude určená jako cena za posky</w:t>
      </w:r>
      <w:r w:rsidR="00336581">
        <w:t>tování služeb</w:t>
      </w:r>
      <w:r w:rsidR="006F737D">
        <w:t xml:space="preserve"> -</w:t>
      </w:r>
      <w:r w:rsidR="000449A9">
        <w:t xml:space="preserve"> </w:t>
      </w:r>
      <w:r w:rsidR="00336581">
        <w:t>provedení auditů účetních závěrek</w:t>
      </w:r>
      <w:r w:rsidR="006F737D">
        <w:t xml:space="preserve"> za rok 2025, 2026, 2027 a 2028</w:t>
      </w:r>
      <w:r w:rsidR="00336581">
        <w:t>.</w:t>
      </w:r>
    </w:p>
    <w:p w14:paraId="1B835E4F" w14:textId="534D9A59" w:rsidR="00AD7A86" w:rsidRDefault="00750FCD" w:rsidP="00AD7A86">
      <w:pPr>
        <w:pStyle w:val="Odstavecseseznamem"/>
      </w:pPr>
      <w:r w:rsidRPr="009D4BBD">
        <w:t>Účastník zpracuje nabídkovou cenu</w:t>
      </w:r>
      <w:r w:rsidR="006F737D">
        <w:t xml:space="preserve"> tak, že ji uvede na příslušné místo smlouvy o provedení auditu, která tvoří přílohu č. </w:t>
      </w:r>
      <w:r w:rsidR="00696BDF">
        <w:t>1</w:t>
      </w:r>
      <w:r w:rsidR="006F737D">
        <w:t xml:space="preserve"> této zadávací dokumentace. Do smlouvy účastník uvede cenu za provedení účetní závěrky za každý rok zvlášť a následně taky jejich součet, v Kč bez DPH.</w:t>
      </w:r>
    </w:p>
    <w:p w14:paraId="38F87479" w14:textId="4B3826BF" w:rsidR="006F737D" w:rsidRDefault="006F737D" w:rsidP="00AD7A86">
      <w:pPr>
        <w:pStyle w:val="Odstavecseseznamem"/>
      </w:pPr>
      <w:r>
        <w:t>Hodnotícím kritériem je součet cen za provedení auditů za roky 2025, 2026, 2027 a 2028, v Kč bez DPH.</w:t>
      </w:r>
    </w:p>
    <w:p w14:paraId="44335769" w14:textId="3C7A93E4" w:rsidR="006F737D" w:rsidRPr="009D4BBD" w:rsidRDefault="006F737D" w:rsidP="00AD7A86">
      <w:pPr>
        <w:pStyle w:val="Odstavecseseznamem"/>
      </w:pPr>
      <w:r>
        <w:t>Nabídková cena musí zahrnovat všechny náklady účastníka na provedení auditu, včetně cestového a administrativních nákladů.</w:t>
      </w:r>
    </w:p>
    <w:p w14:paraId="177332D0" w14:textId="6F67AA65" w:rsidR="00750FCD" w:rsidRDefault="00750FCD" w:rsidP="00750FCD">
      <w:pPr>
        <w:pStyle w:val="Nadpis2"/>
      </w:pPr>
      <w:r>
        <w:t>Hodnocení</w:t>
      </w:r>
    </w:p>
    <w:p w14:paraId="5231E392" w14:textId="517FBDBF" w:rsidR="00750FCD" w:rsidRDefault="00750FCD" w:rsidP="00750FCD">
      <w:pPr>
        <w:pStyle w:val="Odstavecseseznamem"/>
      </w:pPr>
      <w:r w:rsidRPr="00F767D3">
        <w:t xml:space="preserve">Nabídky budou hodnoceny podle ekonomické výhodnosti, a to tak, že budou seřazeny podle </w:t>
      </w:r>
      <w:r w:rsidR="006F737D">
        <w:t xml:space="preserve">celkové </w:t>
      </w:r>
      <w:r w:rsidRPr="00F767D3">
        <w:t xml:space="preserve">nabídkové ceny bez DPH </w:t>
      </w:r>
      <w:r w:rsidRPr="009D4BBD">
        <w:t xml:space="preserve">za </w:t>
      </w:r>
      <w:r w:rsidR="0019155F">
        <w:t>provedení auditů za roky 2025, 2026, 2027 a 2028</w:t>
      </w:r>
      <w:r w:rsidRPr="009D4BBD">
        <w:t xml:space="preserve"> od nejnižší</w:t>
      </w:r>
      <w:r w:rsidRPr="00F767D3">
        <w:t xml:space="preserve"> do nejvyšší. Jako ekonomicky nejvýhodnější bude hodnocena nabídka s nejnižší </w:t>
      </w:r>
      <w:r w:rsidR="0019155F">
        <w:t xml:space="preserve">celkovou </w:t>
      </w:r>
      <w:r w:rsidR="0019155F" w:rsidRPr="00F767D3">
        <w:t>nabídkov</w:t>
      </w:r>
      <w:r w:rsidR="0019155F">
        <w:t>ou</w:t>
      </w:r>
      <w:r w:rsidR="0019155F" w:rsidRPr="00F767D3">
        <w:t xml:space="preserve"> cen</w:t>
      </w:r>
      <w:r w:rsidR="0019155F">
        <w:t>ou</w:t>
      </w:r>
      <w:r w:rsidR="0019155F" w:rsidRPr="00F767D3">
        <w:t xml:space="preserve"> bez DPH </w:t>
      </w:r>
      <w:r w:rsidR="0019155F" w:rsidRPr="009D4BBD">
        <w:t xml:space="preserve">za </w:t>
      </w:r>
      <w:r w:rsidR="0019155F">
        <w:t>provedení auditů za roky 2025, 2026, 2027 a 2028</w:t>
      </w:r>
      <w:r w:rsidRPr="009D4BBD">
        <w:t>.</w:t>
      </w:r>
    </w:p>
    <w:p w14:paraId="57B9FA8F" w14:textId="1C6B021D" w:rsidR="00F767D3" w:rsidRDefault="00F767D3" w:rsidP="00F767D3">
      <w:pPr>
        <w:pStyle w:val="Nadpis2"/>
      </w:pPr>
      <w:r>
        <w:t>Shodné nabídkové ceny</w:t>
      </w:r>
    </w:p>
    <w:p w14:paraId="512BDB61" w14:textId="6ED7613B" w:rsidR="009C5EEE" w:rsidRDefault="00F767D3" w:rsidP="00F767D3">
      <w:pPr>
        <w:ind w:left="567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="009C5EEE" w:rsidRPr="00844659">
        <w:t>více účastníků, rozhodne o výběru nejvýhodnější nabídky los. Účastníci, kteří podali shodnou nejnižší celkovou nabídkovou cenu, budou zadavatelem písemně vyzváni k osobní účasti na losování.</w:t>
      </w:r>
    </w:p>
    <w:p w14:paraId="61ACC1EF" w14:textId="767FEF7C" w:rsidR="009C5EEE" w:rsidRDefault="009C5EEE" w:rsidP="009C5EEE">
      <w:pPr>
        <w:pStyle w:val="Nadpis1"/>
      </w:pPr>
      <w:r w:rsidRPr="00590C6F">
        <w:lastRenderedPageBreak/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C5EEE">
      <w:pPr>
        <w:pStyle w:val="Bezmezer"/>
        <w:numPr>
          <w:ilvl w:val="2"/>
          <w:numId w:val="4"/>
        </w:numPr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C5EEE">
      <w:pPr>
        <w:pStyle w:val="Bezmezer"/>
        <w:numPr>
          <w:ilvl w:val="2"/>
          <w:numId w:val="4"/>
        </w:numPr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9C5EEE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0E282889" w:rsidR="009C5EEE" w:rsidRDefault="009C5EEE" w:rsidP="009C5EEE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r>
        <w:t>pododstavce X.1.2.1</w:t>
      </w:r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C5EEE">
      <w:pPr>
        <w:pStyle w:val="Bezmezer"/>
        <w:numPr>
          <w:ilvl w:val="2"/>
          <w:numId w:val="4"/>
        </w:numPr>
      </w:pPr>
      <w:r w:rsidRPr="005C337B">
        <w:rPr>
          <w:b/>
        </w:rPr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9C5EEE" w:rsidRDefault="009C5EEE" w:rsidP="009C5EEE">
      <w:pPr>
        <w:pStyle w:val="Odstavecseseznamem"/>
      </w:pPr>
      <w:r w:rsidRPr="005C337B">
        <w:rPr>
          <w:b/>
        </w:rPr>
        <w:t>který nepředložil požadované údaje nebo doklady.</w:t>
      </w:r>
    </w:p>
    <w:p w14:paraId="107E5F88" w14:textId="3BEE557C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</w:t>
      </w:r>
      <w:r w:rsidR="00696BDF">
        <w:rPr>
          <w:rStyle w:val="normaltextrun"/>
          <w:rFonts w:cs="Arial"/>
          <w:shd w:val="clear" w:color="auto" w:fill="FFFFFF"/>
        </w:rPr>
        <w:t>2</w:t>
      </w:r>
      <w:r w:rsidRPr="00844659">
        <w:rPr>
          <w:rStyle w:val="normaltextrun"/>
          <w:rFonts w:cs="Arial"/>
          <w:shd w:val="clear" w:color="auto" w:fill="FFFFFF"/>
        </w:rPr>
        <w:t xml:space="preserve">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sdružením dodavatelů (ve smyslu § 82 zákona), jehož člen je subjektem uvedeným v písm. a), b) 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606ADA13" w:rsidR="009C5EEE" w:rsidRDefault="009C5EEE" w:rsidP="009C5EEE">
      <w:pPr>
        <w:pStyle w:val="Nadpis1"/>
      </w:pPr>
      <w:r w:rsidRPr="001017D0">
        <w:t>Vyhra</w:t>
      </w:r>
      <w:r w:rsidR="00BF7EEF">
        <w:t>dy zadavatele</w:t>
      </w:r>
    </w:p>
    <w:p w14:paraId="092F0523" w14:textId="0F874AA1" w:rsidR="009C5EEE" w:rsidRDefault="009C5EEE" w:rsidP="009C5EEE">
      <w:pPr>
        <w:pStyle w:val="Nadpis2"/>
        <w:keepNext w:val="0"/>
        <w:spacing w:before="0"/>
        <w:rPr>
          <w:b w:val="0"/>
          <w:i w:val="0"/>
        </w:rPr>
      </w:pPr>
      <w:r>
        <w:t>Vyhrazená změna dodavatele:</w:t>
      </w:r>
    </w:p>
    <w:p w14:paraId="000860BE" w14:textId="5048854F" w:rsidR="009C5EEE" w:rsidRPr="00844659" w:rsidRDefault="009C5EEE" w:rsidP="009C5EEE">
      <w:pPr>
        <w:spacing w:after="120"/>
        <w:ind w:left="567"/>
        <w:rPr>
          <w:b/>
          <w:i/>
        </w:rPr>
      </w:pPr>
      <w:r w:rsidRPr="00844659">
        <w:lastRenderedPageBreak/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5C740E4C" w14:textId="77777777" w:rsidR="009C5EEE" w:rsidRPr="001017D0" w:rsidRDefault="009C5EEE" w:rsidP="009C5EEE">
      <w:pPr>
        <w:pStyle w:val="Odstavecseseznamem"/>
      </w:pPr>
      <w:r w:rsidRPr="001017D0"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6B555911" w14:textId="77777777" w:rsidR="009C5EEE" w:rsidRPr="001017D0" w:rsidRDefault="009C5EEE" w:rsidP="009C5EEE">
      <w:pPr>
        <w:pStyle w:val="Odstavecseseznamem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46D863" w14:textId="25EC1173" w:rsidR="009C5EEE" w:rsidRPr="00844659" w:rsidRDefault="009C5EEE" w:rsidP="009C5EEE">
      <w:pPr>
        <w:pStyle w:val="Odstavecseseznamem"/>
        <w:rPr>
          <w:b/>
          <w:i/>
        </w:rPr>
      </w:pPr>
      <w:r w:rsidRPr="00844659">
        <w:t>V případě, že v rámci nově uzavřené smlouvy s novým dodavatelem dojde k naplnění některé z podm</w:t>
      </w:r>
      <w:r w:rsidR="00AB2DE2">
        <w:t>ínek vyhrazené změny dle bodu X</w:t>
      </w:r>
      <w:r w:rsidRPr="00844659">
        <w:t xml:space="preserve">.1.1 zadávací dokumentace, je zadavatel oprávněn uzavřít novou smlouvu s dalším účastníkem, a to za výše uvedených podmínek dle bodů XI.1.1 a XI.1.2 zadávací dokumentace. </w:t>
      </w:r>
    </w:p>
    <w:p w14:paraId="38B87DB6" w14:textId="078A93AF" w:rsidR="009C5EEE" w:rsidRDefault="009C5EEE" w:rsidP="009C5EEE">
      <w:pPr>
        <w:pStyle w:val="Odstavecseseznamem"/>
      </w:pPr>
      <w:r w:rsidRPr="00844659">
        <w:t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</w:t>
      </w:r>
      <w:r w:rsidR="00AB2DE2">
        <w:t xml:space="preserve"> oprávněn postupovat dle bodů X</w:t>
      </w:r>
      <w:r w:rsidRPr="00844659">
        <w:t>.1. 1  a X. 1. 2 zadávací dokumentace</w:t>
      </w:r>
      <w:r>
        <w:t>.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3C819ECE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36D1145F" w14:textId="77777777" w:rsidR="00336581" w:rsidRDefault="00336581" w:rsidP="00336581">
      <w:pPr>
        <w:pStyle w:val="Nadpis2"/>
      </w:pPr>
      <w:r>
        <w:t>Změna ERP</w:t>
      </w:r>
    </w:p>
    <w:p w14:paraId="53B613CF" w14:textId="6E4FDCE1" w:rsidR="00336581" w:rsidRDefault="00336581" w:rsidP="00336581">
      <w:pPr>
        <w:ind w:left="567"/>
      </w:pPr>
      <w:r w:rsidRPr="00336581">
        <w:t>Zadavatel si vyhrazuje právo v průběhu trvání smlouvy změnit používaný ERP systém. V takovém případě se smluvní strany zavazují jednat o přiměřené úpravě ceny plnění, pokud by změna ERP systému měla prokazatelný dopad na rozsah nebo náročnost poskytovaný</w:t>
      </w:r>
      <w:r w:rsidR="004F1D3C">
        <w:t>ch služeb.</w:t>
      </w:r>
      <w:r>
        <w:t xml:space="preserve"> </w:t>
      </w:r>
    </w:p>
    <w:p w14:paraId="758D53D9" w14:textId="61C8C617" w:rsidR="00996FD4" w:rsidRDefault="00996FD4" w:rsidP="00F9383F">
      <w:pPr>
        <w:pStyle w:val="Odstavecseseznamem"/>
        <w:numPr>
          <w:ilvl w:val="0"/>
          <w:numId w:val="0"/>
        </w:numPr>
        <w:ind w:left="1134"/>
      </w:pP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2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lastRenderedPageBreak/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6B992202" w14:textId="6A19721B" w:rsidR="00780E09" w:rsidRDefault="009C5EEE" w:rsidP="009C5EEE">
      <w:pPr>
        <w:pStyle w:val="Odstavecseseznamem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4020E2">
        <w:t>Návrh Smlouvy o provedení auditu účetní závěrky</w:t>
      </w:r>
      <w:r w:rsidR="008D616F">
        <w:t>;</w:t>
      </w:r>
    </w:p>
    <w:p w14:paraId="54F5C201" w14:textId="07A3DF4F" w:rsidR="009C5EEE" w:rsidRDefault="00780E09" w:rsidP="009C5EEE">
      <w:pPr>
        <w:pStyle w:val="Odstavecseseznamem"/>
      </w:pPr>
      <w:r>
        <w:t xml:space="preserve">Příloha č. 2 - </w:t>
      </w:r>
      <w:r w:rsidR="004F1D3C" w:rsidRPr="00F94832">
        <w:t>Čestné prohlášení – mezinárodní sankce</w:t>
      </w:r>
      <w:r w:rsidR="004F1D3C">
        <w:t>;</w:t>
      </w:r>
    </w:p>
    <w:p w14:paraId="4B8B98FA" w14:textId="21046B85" w:rsidR="0034631B" w:rsidRDefault="0034631B" w:rsidP="009C5EEE">
      <w:pPr>
        <w:pStyle w:val="Odstavecseseznamem"/>
      </w:pPr>
      <w:r>
        <w:t xml:space="preserve">Příloha č. </w:t>
      </w:r>
      <w:r w:rsidR="00780E09">
        <w:t>3</w:t>
      </w:r>
      <w:r>
        <w:t xml:space="preserve"> –</w:t>
      </w:r>
      <w:r w:rsidR="004020E2">
        <w:t xml:space="preserve"> Seznam významných služeb;</w:t>
      </w:r>
    </w:p>
    <w:p w14:paraId="5DDE964C" w14:textId="505E8649" w:rsidR="00093D48" w:rsidRDefault="00093D48" w:rsidP="009C5EEE">
      <w:pPr>
        <w:pStyle w:val="Odstavecseseznamem"/>
      </w:pPr>
      <w:r>
        <w:t xml:space="preserve">Příloha č. 4 - </w:t>
      </w:r>
      <w:r w:rsidR="000F6ED8">
        <w:rPr>
          <w:rFonts w:eastAsiaTheme="majorEastAsia"/>
        </w:rPr>
        <w:t>V</w:t>
      </w:r>
      <w:bookmarkStart w:id="0" w:name="_GoBack"/>
      <w:bookmarkEnd w:id="0"/>
      <w:r w:rsidRPr="002A766F">
        <w:rPr>
          <w:rFonts w:eastAsiaTheme="majorEastAsia"/>
        </w:rPr>
        <w:t>zor seznamu techniků</w:t>
      </w:r>
      <w:r>
        <w:rPr>
          <w:rFonts w:eastAsiaTheme="majorEastAsia"/>
        </w:rPr>
        <w:t>.</w:t>
      </w:r>
    </w:p>
    <w:p w14:paraId="382D83B8" w14:textId="77777777" w:rsidR="009C5EEE" w:rsidRDefault="009C5EEE" w:rsidP="009C5EEE"/>
    <w:p w14:paraId="2032FEE0" w14:textId="127F4959" w:rsidR="009C5EEE" w:rsidRPr="005C337B" w:rsidRDefault="009C5EEE" w:rsidP="009C5EEE">
      <w:r w:rsidRPr="005C337B">
        <w:t xml:space="preserve">V Brně dne </w:t>
      </w:r>
    </w:p>
    <w:p w14:paraId="5F68A1A1" w14:textId="57944357" w:rsidR="009C5EEE" w:rsidRDefault="009C5EEE" w:rsidP="009C5EEE">
      <w:pPr>
        <w:rPr>
          <w:rFonts w:cs="Arial"/>
        </w:rPr>
      </w:pPr>
    </w:p>
    <w:p w14:paraId="6DE85857" w14:textId="6CEAAA90" w:rsidR="009C5EEE" w:rsidRDefault="009C5EEE" w:rsidP="009C5EEE">
      <w:pPr>
        <w:rPr>
          <w:rFonts w:cs="Arial"/>
        </w:rPr>
      </w:pPr>
    </w:p>
    <w:p w14:paraId="019E4510" w14:textId="77777777" w:rsidR="009C5EEE" w:rsidRDefault="009C5EEE" w:rsidP="009C5EEE">
      <w:pPr>
        <w:rPr>
          <w:rFonts w:cs="Arial"/>
        </w:rPr>
      </w:pPr>
    </w:p>
    <w:p w14:paraId="4C0D778D" w14:textId="77777777" w:rsidR="009C5EEE" w:rsidRDefault="009C5EEE" w:rsidP="009C5EEE">
      <w:pPr>
        <w:rPr>
          <w:rFonts w:cs="Arial"/>
        </w:rPr>
      </w:pPr>
    </w:p>
    <w:p w14:paraId="3BB042CD" w14:textId="77777777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18DB6E25" w14:textId="062C09E0" w:rsidR="009C5EEE" w:rsidRPr="009C5EEE" w:rsidRDefault="009C5EEE" w:rsidP="009C5EEE">
      <w:r>
        <w:rPr>
          <w:rFonts w:cs="Arial"/>
        </w:rPr>
        <w:t>ředitel FN Brno</w:t>
      </w:r>
    </w:p>
    <w:sectPr w:rsidR="009C5EEE" w:rsidRPr="009C5EEE" w:rsidSect="009A10EF">
      <w:footerReference w:type="default" r:id="rId13"/>
      <w:headerReference w:type="first" r:id="rId14"/>
      <w:footerReference w:type="first" r:id="rId15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9413" w14:textId="77777777" w:rsidR="006F737D" w:rsidRDefault="006F737D">
      <w:r>
        <w:separator/>
      </w:r>
    </w:p>
  </w:endnote>
  <w:endnote w:type="continuationSeparator" w:id="0">
    <w:p w14:paraId="3344D6BD" w14:textId="77777777" w:rsidR="006F737D" w:rsidRDefault="006F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520" w14:textId="2D806C7B" w:rsidR="006F737D" w:rsidRPr="000661A7" w:rsidRDefault="006F737D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>
      <w:rPr>
        <w:rFonts w:cs="Arial"/>
        <w:sz w:val="16"/>
        <w:szCs w:val="16"/>
      </w:rPr>
      <w:t>Barbora Lámerová, tel: 532 231</w:t>
    </w:r>
    <w:r w:rsidRPr="007B083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844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730D55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0F6ED8">
      <w:rPr>
        <w:rFonts w:ascii="Arial" w:hAnsi="Arial" w:cs="Arial"/>
        <w:bCs/>
        <w:noProof/>
        <w:sz w:val="16"/>
        <w:szCs w:val="16"/>
      </w:rPr>
      <w:t>9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0F6ED8">
      <w:rPr>
        <w:rFonts w:ascii="Arial" w:hAnsi="Arial" w:cs="Arial"/>
        <w:bCs/>
        <w:noProof/>
        <w:sz w:val="16"/>
        <w:szCs w:val="16"/>
      </w:rPr>
      <w:t>10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471" w14:textId="77777777" w:rsidR="006F737D" w:rsidRPr="000661A7" w:rsidRDefault="006F737D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FB057" w14:textId="77777777" w:rsidR="006F737D" w:rsidRDefault="006F737D">
      <w:r>
        <w:separator/>
      </w:r>
    </w:p>
  </w:footnote>
  <w:footnote w:type="continuationSeparator" w:id="0">
    <w:p w14:paraId="48495945" w14:textId="77777777" w:rsidR="006F737D" w:rsidRDefault="006F737D">
      <w:r>
        <w:continuationSeparator/>
      </w:r>
    </w:p>
  </w:footnote>
  <w:footnote w:id="1">
    <w:p w14:paraId="00BE76CD" w14:textId="77777777" w:rsidR="006F737D" w:rsidRDefault="006F737D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6035" w14:textId="098AC8BE" w:rsidR="006F737D" w:rsidRDefault="006F737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6F737D" w:rsidRPr="00B614D8" w:rsidRDefault="006F737D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6F737D" w:rsidRPr="009979A1" w:rsidRDefault="006F737D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6F737D" w:rsidRPr="00057BDD" w:rsidRDefault="006F737D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6F737D" w:rsidRPr="009979A1" w:rsidRDefault="006F737D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6F737D" w:rsidRPr="009979A1" w:rsidRDefault="006F737D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p0s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" filled="f" stroked="f">
              <v:textbox>
                <w:txbxContent>
                  <w:p w14:paraId="25E6DEF5" w14:textId="77777777" w:rsidR="00982DB8" w:rsidRPr="00B614D8" w:rsidRDefault="00982DB8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982DB8" w:rsidRPr="009979A1" w:rsidRDefault="00982DB8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982DB8" w:rsidRPr="00057BDD" w:rsidRDefault="00982DB8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982DB8" w:rsidRPr="009979A1" w:rsidRDefault="00982DB8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982DB8" w:rsidRPr="009979A1" w:rsidRDefault="00982DB8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4E7E7" id="Rectangle 5" o:spid="_x0000_s1026" style="position:absolute;margin-left:368.95pt;margin-top:42.55pt;width:14.1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6F737D" w:rsidRPr="009663DB" w:rsidRDefault="006F737D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6F737D" w:rsidRPr="009663DB" w:rsidRDefault="006F737D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6F737D" w:rsidRPr="002B576B" w:rsidRDefault="006F737D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6F737D" w:rsidRPr="002B576B" w:rsidRDefault="006F737D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6F737D" w:rsidRDefault="006F737D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91730" id="Text Box 4" o:spid="_x0000_s1027" type="#_x0000_t202" style="position:absolute;left:0;text-align:left;margin-left:196.9pt;margin-top:38pt;width:165.35pt;height:5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Fmug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" filled="f" stroked="f">
              <v:textbox>
                <w:txbxContent>
                  <w:p w14:paraId="73C33361" w14:textId="77777777" w:rsidR="00982DB8" w:rsidRPr="009663DB" w:rsidRDefault="00982DB8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982DB8" w:rsidRPr="009663DB" w:rsidRDefault="00982DB8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982DB8" w:rsidRPr="002B576B" w:rsidRDefault="00982DB8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982DB8" w:rsidRPr="002B576B" w:rsidRDefault="00982DB8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982DB8" w:rsidRDefault="00982DB8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528C3" id="Rectangle 3" o:spid="_x0000_s1026" style="position:absolute;margin-left:181.85pt;margin-top:42.55pt;width:14.1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6FC1"/>
    <w:multiLevelType w:val="multilevel"/>
    <w:tmpl w:val="7CA89B62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CA272C"/>
    <w:multiLevelType w:val="hybridMultilevel"/>
    <w:tmpl w:val="9AE60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FCB"/>
    <w:multiLevelType w:val="hybridMultilevel"/>
    <w:tmpl w:val="839C8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1E68"/>
    <w:multiLevelType w:val="hybridMultilevel"/>
    <w:tmpl w:val="C90C64F0"/>
    <w:lvl w:ilvl="0" w:tplc="134249F0">
      <w:start w:val="140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4935AC4"/>
    <w:multiLevelType w:val="hybridMultilevel"/>
    <w:tmpl w:val="9AE60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6283"/>
    <w:multiLevelType w:val="multilevel"/>
    <w:tmpl w:val="CE1C8A04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E95A3E"/>
    <w:multiLevelType w:val="hybridMultilevel"/>
    <w:tmpl w:val="D5C223A4"/>
    <w:lvl w:ilvl="0" w:tplc="0F28D79A">
      <w:start w:val="3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0D1306D"/>
    <w:multiLevelType w:val="hybridMultilevel"/>
    <w:tmpl w:val="9AE60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5662497"/>
    <w:multiLevelType w:val="multilevel"/>
    <w:tmpl w:val="0405001F"/>
    <w:numStyleLink w:val="111111"/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12814"/>
    <w:rsid w:val="0003492A"/>
    <w:rsid w:val="00035817"/>
    <w:rsid w:val="000449A9"/>
    <w:rsid w:val="00047C56"/>
    <w:rsid w:val="0005543E"/>
    <w:rsid w:val="000661A7"/>
    <w:rsid w:val="00070672"/>
    <w:rsid w:val="00075387"/>
    <w:rsid w:val="00093D48"/>
    <w:rsid w:val="000B00FA"/>
    <w:rsid w:val="000C5285"/>
    <w:rsid w:val="000C67AB"/>
    <w:rsid w:val="000D0831"/>
    <w:rsid w:val="000D6CC1"/>
    <w:rsid w:val="000F3435"/>
    <w:rsid w:val="000F6ED8"/>
    <w:rsid w:val="001228BE"/>
    <w:rsid w:val="00124EDF"/>
    <w:rsid w:val="00137C74"/>
    <w:rsid w:val="001431C8"/>
    <w:rsid w:val="0015034D"/>
    <w:rsid w:val="001673D6"/>
    <w:rsid w:val="0018652D"/>
    <w:rsid w:val="0019155F"/>
    <w:rsid w:val="00195882"/>
    <w:rsid w:val="001976E5"/>
    <w:rsid w:val="001B1585"/>
    <w:rsid w:val="001C73E8"/>
    <w:rsid w:val="0020136F"/>
    <w:rsid w:val="00201844"/>
    <w:rsid w:val="00213126"/>
    <w:rsid w:val="0024289D"/>
    <w:rsid w:val="00245697"/>
    <w:rsid w:val="00245E61"/>
    <w:rsid w:val="002474BE"/>
    <w:rsid w:val="00285E02"/>
    <w:rsid w:val="0029236A"/>
    <w:rsid w:val="002A5831"/>
    <w:rsid w:val="002A766F"/>
    <w:rsid w:val="002B5682"/>
    <w:rsid w:val="002E1C03"/>
    <w:rsid w:val="002F2071"/>
    <w:rsid w:val="00327D7B"/>
    <w:rsid w:val="00336581"/>
    <w:rsid w:val="003371CD"/>
    <w:rsid w:val="0034631B"/>
    <w:rsid w:val="00375988"/>
    <w:rsid w:val="00381055"/>
    <w:rsid w:val="00393FFE"/>
    <w:rsid w:val="003A1FA9"/>
    <w:rsid w:val="003A2CB5"/>
    <w:rsid w:val="003B7B17"/>
    <w:rsid w:val="003E6723"/>
    <w:rsid w:val="003F5CF4"/>
    <w:rsid w:val="003F654C"/>
    <w:rsid w:val="004020E2"/>
    <w:rsid w:val="00420568"/>
    <w:rsid w:val="004211C2"/>
    <w:rsid w:val="00437306"/>
    <w:rsid w:val="00447B05"/>
    <w:rsid w:val="00465985"/>
    <w:rsid w:val="004715BA"/>
    <w:rsid w:val="00497A30"/>
    <w:rsid w:val="004C18B8"/>
    <w:rsid w:val="004C72E8"/>
    <w:rsid w:val="004F1D3C"/>
    <w:rsid w:val="00530D41"/>
    <w:rsid w:val="005548BF"/>
    <w:rsid w:val="005B4074"/>
    <w:rsid w:val="005C4515"/>
    <w:rsid w:val="005C4FDF"/>
    <w:rsid w:val="005D13E0"/>
    <w:rsid w:val="005E41BA"/>
    <w:rsid w:val="0060722B"/>
    <w:rsid w:val="00666E4E"/>
    <w:rsid w:val="006778A2"/>
    <w:rsid w:val="00687260"/>
    <w:rsid w:val="00694EC5"/>
    <w:rsid w:val="00696BDF"/>
    <w:rsid w:val="006D2E6A"/>
    <w:rsid w:val="006D7214"/>
    <w:rsid w:val="006D748B"/>
    <w:rsid w:val="006E48B2"/>
    <w:rsid w:val="006E637F"/>
    <w:rsid w:val="006F7378"/>
    <w:rsid w:val="006F737D"/>
    <w:rsid w:val="0071208E"/>
    <w:rsid w:val="0071721E"/>
    <w:rsid w:val="00722BA7"/>
    <w:rsid w:val="007242EE"/>
    <w:rsid w:val="00734C75"/>
    <w:rsid w:val="007408D2"/>
    <w:rsid w:val="00746826"/>
    <w:rsid w:val="00750FCD"/>
    <w:rsid w:val="0077433E"/>
    <w:rsid w:val="00780E09"/>
    <w:rsid w:val="00795C1C"/>
    <w:rsid w:val="007A7105"/>
    <w:rsid w:val="007B298D"/>
    <w:rsid w:val="007B5FDD"/>
    <w:rsid w:val="007C12E6"/>
    <w:rsid w:val="007D3523"/>
    <w:rsid w:val="007F0866"/>
    <w:rsid w:val="007F190A"/>
    <w:rsid w:val="00826763"/>
    <w:rsid w:val="00837E2B"/>
    <w:rsid w:val="0084439B"/>
    <w:rsid w:val="00846663"/>
    <w:rsid w:val="008538C8"/>
    <w:rsid w:val="00875B50"/>
    <w:rsid w:val="00875BC2"/>
    <w:rsid w:val="0088074E"/>
    <w:rsid w:val="00882FA2"/>
    <w:rsid w:val="008B44C4"/>
    <w:rsid w:val="008C7885"/>
    <w:rsid w:val="008D616F"/>
    <w:rsid w:val="00911403"/>
    <w:rsid w:val="0092204C"/>
    <w:rsid w:val="00934F12"/>
    <w:rsid w:val="009407CB"/>
    <w:rsid w:val="009436C7"/>
    <w:rsid w:val="00982DB8"/>
    <w:rsid w:val="00996FD4"/>
    <w:rsid w:val="009A10EF"/>
    <w:rsid w:val="009B0709"/>
    <w:rsid w:val="009C054A"/>
    <w:rsid w:val="009C5EEE"/>
    <w:rsid w:val="009D27C3"/>
    <w:rsid w:val="009D4BBD"/>
    <w:rsid w:val="009D6F7A"/>
    <w:rsid w:val="009E5751"/>
    <w:rsid w:val="009E7389"/>
    <w:rsid w:val="009F69C1"/>
    <w:rsid w:val="00A005F9"/>
    <w:rsid w:val="00A30300"/>
    <w:rsid w:val="00A47F96"/>
    <w:rsid w:val="00A90FF6"/>
    <w:rsid w:val="00AA3E9A"/>
    <w:rsid w:val="00AA4B2A"/>
    <w:rsid w:val="00AB2DE2"/>
    <w:rsid w:val="00AD7A86"/>
    <w:rsid w:val="00AF6AA4"/>
    <w:rsid w:val="00B12570"/>
    <w:rsid w:val="00B14213"/>
    <w:rsid w:val="00B20D10"/>
    <w:rsid w:val="00B42045"/>
    <w:rsid w:val="00B62BE7"/>
    <w:rsid w:val="00B731AA"/>
    <w:rsid w:val="00B8081A"/>
    <w:rsid w:val="00BB743C"/>
    <w:rsid w:val="00BE6F07"/>
    <w:rsid w:val="00BF2F20"/>
    <w:rsid w:val="00BF7EEF"/>
    <w:rsid w:val="00C31177"/>
    <w:rsid w:val="00C45EA2"/>
    <w:rsid w:val="00C9740A"/>
    <w:rsid w:val="00CA50D3"/>
    <w:rsid w:val="00CA70AA"/>
    <w:rsid w:val="00CB072B"/>
    <w:rsid w:val="00CB4413"/>
    <w:rsid w:val="00CE0739"/>
    <w:rsid w:val="00CF1AB0"/>
    <w:rsid w:val="00CF6CCA"/>
    <w:rsid w:val="00D14C81"/>
    <w:rsid w:val="00D54EA6"/>
    <w:rsid w:val="00D660C5"/>
    <w:rsid w:val="00D73ADF"/>
    <w:rsid w:val="00D75726"/>
    <w:rsid w:val="00D97809"/>
    <w:rsid w:val="00DE76F5"/>
    <w:rsid w:val="00E02379"/>
    <w:rsid w:val="00E32A37"/>
    <w:rsid w:val="00E4123D"/>
    <w:rsid w:val="00E42533"/>
    <w:rsid w:val="00E54D9E"/>
    <w:rsid w:val="00E60B3E"/>
    <w:rsid w:val="00E76BBB"/>
    <w:rsid w:val="00E80235"/>
    <w:rsid w:val="00EB3860"/>
    <w:rsid w:val="00EB69B7"/>
    <w:rsid w:val="00ED3333"/>
    <w:rsid w:val="00EE2E0B"/>
    <w:rsid w:val="00EF2768"/>
    <w:rsid w:val="00F04E2B"/>
    <w:rsid w:val="00F10122"/>
    <w:rsid w:val="00F36338"/>
    <w:rsid w:val="00F425C0"/>
    <w:rsid w:val="00F45871"/>
    <w:rsid w:val="00F45BDE"/>
    <w:rsid w:val="00F52AB9"/>
    <w:rsid w:val="00F767D3"/>
    <w:rsid w:val="00F86315"/>
    <w:rsid w:val="00F9383F"/>
    <w:rsid w:val="00FA70F7"/>
    <w:rsid w:val="00FC24CA"/>
    <w:rsid w:val="00FC3A95"/>
    <w:rsid w:val="00FD7577"/>
    <w:rsid w:val="00FE13F2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1BFEE316"/>
  <w15:chartTrackingRefBased/>
  <w15:docId w15:val="{5065A47C-6E91-4EE5-B3AB-E39C46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/>
    <w:lsdException w:name="Hyperlink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420568"/>
    <w:pPr>
      <w:spacing w:before="240" w:after="240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420568"/>
    <w:rPr>
      <w:rFonts w:ascii="Arial" w:eastAsiaTheme="majorEastAsia" w:hAnsi="Arial" w:cstheme="majorBidi"/>
      <w:b/>
      <w:bC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9A10EF"/>
    <w:pPr>
      <w:spacing w:after="120"/>
      <w:ind w:left="1134" w:hanging="567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  <w:numId w:val="4"/>
      </w:numPr>
    </w:pPr>
  </w:style>
  <w:style w:type="character" w:customStyle="1" w:styleId="BezmezerChar">
    <w:name w:val="Bez mezer Char"/>
    <w:link w:val="Bezmezer"/>
    <w:uiPriority w:val="1"/>
    <w:rsid w:val="009A10EF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iPriority w:val="99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styleId="Zkladntext">
    <w:name w:val="Body Text"/>
    <w:basedOn w:val="Normln"/>
    <w:link w:val="ZkladntextChar"/>
    <w:rsid w:val="000706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70672"/>
    <w:rPr>
      <w:rFonts w:ascii="Arial" w:hAnsi="Arial"/>
      <w:sz w:val="22"/>
      <w:szCs w:val="24"/>
    </w:rPr>
  </w:style>
  <w:style w:type="paragraph" w:styleId="Podnadpis">
    <w:name w:val="Subtitle"/>
    <w:basedOn w:val="Normln"/>
    <w:link w:val="PodnadpisChar"/>
    <w:uiPriority w:val="11"/>
    <w:rsid w:val="00070672"/>
    <w:pPr>
      <w:spacing w:after="120"/>
      <w:ind w:left="1701" w:hanging="567"/>
    </w:pPr>
    <w:rPr>
      <w:rFonts w:eastAsiaTheme="minorEastAsia" w:cstheme="minorBidi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70672"/>
    <w:rPr>
      <w:rFonts w:ascii="Arial" w:eastAsiaTheme="minorEastAsia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zak.fnbrn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pora@eza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amerova.barbora@fnbrn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855E9185C3342A80999B75C9D46D3" ma:contentTypeVersion="4" ma:contentTypeDescription="Vytvoří nový dokument" ma:contentTypeScope="" ma:versionID="6fd95379b4dc86626e012e1380a50014">
  <xsd:schema xmlns:xsd="http://www.w3.org/2001/XMLSchema" xmlns:xs="http://www.w3.org/2001/XMLSchema" xmlns:p="http://schemas.microsoft.com/office/2006/metadata/properties" xmlns:ns2="3d538eb5-7b2a-4071-9239-a5add887031e" targetNamespace="http://schemas.microsoft.com/office/2006/metadata/properties" ma:root="true" ma:fieldsID="b3bc2fb152208cd9d34dfd2069db1eb2" ns2:_="">
    <xsd:import namespace="3d538eb5-7b2a-4071-9239-a5add8870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8eb5-7b2a-4071-9239-a5add8870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1B2D8-C308-48D4-9836-85EA74FCB92A}">
  <ds:schemaRefs>
    <ds:schemaRef ds:uri="3d538eb5-7b2a-4071-9239-a5add887031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D7CEE-7DAC-43D6-A79D-9B618D154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63869-881E-4616-B6EC-B0642774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38eb5-7b2a-4071-9239-a5add8870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3291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 Novák</vt:lpstr>
    </vt:vector>
  </TitlesOfParts>
  <Company>sV</Company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Novák</dc:title>
  <dc:subject/>
  <dc:creator>sV</dc:creator>
  <cp:keywords/>
  <dc:description/>
  <cp:lastModifiedBy>Lámerová Barbora</cp:lastModifiedBy>
  <cp:revision>18</cp:revision>
  <cp:lastPrinted>2024-08-05T07:26:00Z</cp:lastPrinted>
  <dcterms:created xsi:type="dcterms:W3CDTF">2025-06-03T08:04:00Z</dcterms:created>
  <dcterms:modified xsi:type="dcterms:W3CDTF">2025-08-12T13:07:00Z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0x010100BB3855E9185C3342A80999B75C9D46D3</vt:lpwstr>
  </property>
</Properties>
</file>