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1C427A47" w14:textId="77777777" w:rsidR="00074D12" w:rsidRDefault="00074D1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55AD5B4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C97A21">
        <w:rPr>
          <w:rFonts w:ascii="Arial-BoldMT" w:hAnsi="Arial-BoldMT" w:cs="Arial-BoldMT"/>
          <w:b/>
          <w:bCs/>
          <w:sz w:val="24"/>
          <w:szCs w:val="24"/>
        </w:rPr>
        <w:t>Telemetrický systém</w:t>
      </w:r>
      <w:r w:rsidR="002C69E5">
        <w:rPr>
          <w:rFonts w:ascii="Arial-BoldMT" w:hAnsi="Arial-BoldMT" w:cs="Arial-BoldMT"/>
          <w:b/>
          <w:bCs/>
          <w:sz w:val="24"/>
          <w:szCs w:val="24"/>
        </w:rPr>
        <w:t xml:space="preserve"> II</w:t>
      </w:r>
      <w:r w:rsidR="00C71F72">
        <w:rPr>
          <w:rFonts w:ascii="Arial-BoldMT" w:hAnsi="Arial-BoldMT" w:cs="Arial-BoldMT"/>
          <w:b/>
          <w:bCs/>
          <w:sz w:val="24"/>
          <w:szCs w:val="24"/>
        </w:rPr>
        <w:t xml:space="preserve">, část </w:t>
      </w:r>
      <w:r w:rsidR="00C71F72" w:rsidRPr="00BE0502">
        <w:rPr>
          <w:rFonts w:ascii="Arial" w:hAnsi="Arial" w:cs="Arial"/>
          <w:b/>
          <w:bCs/>
          <w:sz w:val="20"/>
          <w:szCs w:val="20"/>
        </w:rPr>
        <w:t>[DOPLNÍ</w:t>
      </w:r>
      <w:r w:rsidR="00C71F72" w:rsidRPr="00BE050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DODAVATEL</w:t>
      </w:r>
      <w:r w:rsidR="00C71F72" w:rsidRPr="00BE0502">
        <w:rPr>
          <w:rFonts w:ascii="Arial" w:hAnsi="Arial" w:cs="Arial"/>
          <w:b/>
          <w:bCs/>
          <w:sz w:val="20"/>
          <w:szCs w:val="20"/>
        </w:rPr>
        <w:t>]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117FD7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BFB38F" w14:textId="011203D4" w:rsidR="002020D6" w:rsidRPr="00DF6F3A" w:rsidRDefault="00DF6F3A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020D6"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2020D6">
        <w:rPr>
          <w:rFonts w:ascii="Arial" w:hAnsi="Arial" w:cs="Arial"/>
          <w:sz w:val="20"/>
          <w:szCs w:val="20"/>
        </w:rPr>
        <w:t>přístroje (příp. přístrojů)</w:t>
      </w:r>
      <w:r w:rsidR="002020D6" w:rsidRPr="00DF6F3A">
        <w:rPr>
          <w:rFonts w:ascii="Arial" w:hAnsi="Arial" w:cs="Arial"/>
          <w:sz w:val="20"/>
          <w:szCs w:val="20"/>
        </w:rPr>
        <w:t xml:space="preserve"> na minimálně </w:t>
      </w:r>
      <w:r w:rsidR="002020D6">
        <w:rPr>
          <w:rFonts w:ascii="Arial" w:hAnsi="Arial" w:cs="Arial"/>
          <w:sz w:val="20"/>
          <w:szCs w:val="20"/>
        </w:rPr>
        <w:t>8</w:t>
      </w:r>
      <w:r w:rsidR="002020D6" w:rsidRPr="00DF6F3A">
        <w:rPr>
          <w:rFonts w:ascii="Arial" w:hAnsi="Arial" w:cs="Arial"/>
          <w:sz w:val="20"/>
          <w:szCs w:val="20"/>
        </w:rPr>
        <w:t xml:space="preserve"> let od dodání</w:t>
      </w:r>
      <w:r w:rsidR="002020D6">
        <w:rPr>
          <w:rFonts w:ascii="Arial" w:hAnsi="Arial" w:cs="Arial"/>
          <w:sz w:val="20"/>
          <w:szCs w:val="20"/>
        </w:rPr>
        <w:t xml:space="preserve"> přístroje (příp. přístrojů),</w:t>
      </w:r>
    </w:p>
    <w:p w14:paraId="43584B6B" w14:textId="77777777" w:rsidR="002020D6" w:rsidRPr="00DF6F3A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5212E0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EU.</w:t>
      </w:r>
    </w:p>
    <w:p w14:paraId="37674370" w14:textId="40AAEE65" w:rsidR="00DF6F3A" w:rsidRDefault="00DF6F3A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FCC729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3E712E89" w14:textId="77777777" w:rsidR="002020D6" w:rsidRPr="005D0C13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71311EB" w14:textId="77777777" w:rsidR="002020D6" w:rsidRPr="005D0C13" w:rsidRDefault="002020D6" w:rsidP="002020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životnost nabízeného přístroje (příp. přístrojů) není kratší než 8 let, tzn. předložené manuály v nabídce nezavazují Zadavatele k vyřazení přístroje (příp. přístrojů) z provozu dříve než po 8 letech.</w:t>
      </w:r>
    </w:p>
    <w:p w14:paraId="51A3172C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BCD2AA" w14:textId="77777777" w:rsidR="002020D6" w:rsidRPr="00A25576" w:rsidRDefault="002020D6" w:rsidP="00202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7EEAC23C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2A6904" w14:textId="77777777" w:rsidR="002020D6" w:rsidRDefault="002020D6" w:rsidP="002020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88635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4D12"/>
    <w:rsid w:val="000D6A9C"/>
    <w:rsid w:val="0011300E"/>
    <w:rsid w:val="001324D6"/>
    <w:rsid w:val="00196B22"/>
    <w:rsid w:val="001D5083"/>
    <w:rsid w:val="001D7056"/>
    <w:rsid w:val="002020D6"/>
    <w:rsid w:val="002C69E5"/>
    <w:rsid w:val="002D3FDE"/>
    <w:rsid w:val="00410739"/>
    <w:rsid w:val="00466B1C"/>
    <w:rsid w:val="00467483"/>
    <w:rsid w:val="004831E6"/>
    <w:rsid w:val="004875CB"/>
    <w:rsid w:val="005A0349"/>
    <w:rsid w:val="00604B24"/>
    <w:rsid w:val="006C6C30"/>
    <w:rsid w:val="00703C64"/>
    <w:rsid w:val="00737D60"/>
    <w:rsid w:val="007E6671"/>
    <w:rsid w:val="00844C17"/>
    <w:rsid w:val="008701D7"/>
    <w:rsid w:val="008E3204"/>
    <w:rsid w:val="009C38C5"/>
    <w:rsid w:val="00A15E13"/>
    <w:rsid w:val="00A25576"/>
    <w:rsid w:val="00AE3919"/>
    <w:rsid w:val="00AF5C9D"/>
    <w:rsid w:val="00B4463E"/>
    <w:rsid w:val="00BE0502"/>
    <w:rsid w:val="00C71F72"/>
    <w:rsid w:val="00C97A21"/>
    <w:rsid w:val="00D92928"/>
    <w:rsid w:val="00DC5A62"/>
    <w:rsid w:val="00DF6F3A"/>
    <w:rsid w:val="00E360B1"/>
    <w:rsid w:val="00E45FB6"/>
    <w:rsid w:val="00E70C44"/>
    <w:rsid w:val="00EE7AAC"/>
    <w:rsid w:val="00F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A168-3F59-480A-9E4B-10E4D74A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33</cp:revision>
  <dcterms:created xsi:type="dcterms:W3CDTF">2023-03-20T07:58:00Z</dcterms:created>
  <dcterms:modified xsi:type="dcterms:W3CDTF">2025-09-26T12:58:00Z</dcterms:modified>
</cp:coreProperties>
</file>