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5BDDA756" w:rsidR="00D516A3" w:rsidRDefault="00D516A3" w:rsidP="0011204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D6EC4">
        <w:rPr>
          <w:b/>
        </w:rPr>
        <w:t>„</w:t>
      </w:r>
      <w:r w:rsidR="00112043" w:rsidRPr="00DD6EC4">
        <w:rPr>
          <w:b/>
        </w:rPr>
        <w:t>Dodávka rybího masa a mražených výrobků – elektronický katalog 2/2025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0910F5" w:rsidRDefault="00E60B62" w:rsidP="00E950B6">
      <w:pPr>
        <w:pStyle w:val="Odstavecsmlouvy"/>
      </w:pPr>
      <w:r w:rsidRPr="000910F5">
        <w:t xml:space="preserve">Prodávající je povinen dodat Zboží dle Objednávky </w:t>
      </w:r>
      <w:r w:rsidR="00FA4A20" w:rsidRPr="000910F5">
        <w:rPr>
          <w:b/>
        </w:rPr>
        <w:t>v době od 6:00 do 10</w:t>
      </w:r>
      <w:r w:rsidRPr="000910F5">
        <w:rPr>
          <w:b/>
        </w:rPr>
        <w:t xml:space="preserve">:00 </w:t>
      </w:r>
      <w:r w:rsidR="002D60E6" w:rsidRPr="000910F5">
        <w:rPr>
          <w:b/>
        </w:rPr>
        <w:t>pracovního</w:t>
      </w:r>
      <w:r w:rsidR="00E950B6" w:rsidRPr="000910F5">
        <w:rPr>
          <w:b/>
        </w:rPr>
        <w:t xml:space="preserve"> </w:t>
      </w:r>
      <w:r w:rsidRPr="000910F5">
        <w:rPr>
          <w:b/>
        </w:rPr>
        <w:t>dne následujícího po dni, ve kterém byla Objednávka doručena Prodávajícímu</w:t>
      </w:r>
      <w:bookmarkEnd w:id="5"/>
      <w:bookmarkEnd w:id="6"/>
      <w:r w:rsidRPr="000910F5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6C6BA0FC" w:rsidR="00014CFB" w:rsidRPr="000910F5" w:rsidRDefault="00E8706E" w:rsidP="00681786">
      <w:pPr>
        <w:pStyle w:val="Odstavecsmlouvy"/>
      </w:pPr>
      <w:r>
        <w:t xml:space="preserve"> </w:t>
      </w:r>
      <w:r w:rsidR="007E2B3D" w:rsidRPr="000910F5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0910F5">
        <w:t xml:space="preserve">. </w:t>
      </w:r>
      <w:r w:rsidR="00444BE8" w:rsidRPr="000910F5">
        <w:t xml:space="preserve">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12D5AD3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>Faktura musí splňovat podmínku strojové čitelnosti textu. Vystavenou fakturu zasílá Prodávající na adresu eo-faktury@fnbrno.cz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93FE91" w:rsidR="00350509" w:rsidRDefault="002E631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7FF2C47" w14:textId="77777777" w:rsidR="00E6484E" w:rsidRDefault="00E6484E" w:rsidP="00E6484E">
      <w:r>
        <w:t>* Cena přepočtená za měrnou jednotku (cena za 1 kg nebo za 1 ks), nikoliv cena za celé balení, cenové údaje uvádějte s přesností max.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  <w:bookmarkStart w:id="9" w:name="_GoBack"/>
      <w:bookmarkEnd w:id="9"/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3B0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ADBAD5C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E6484E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53A82F5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484E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02F9" w14:textId="7D36901B" w:rsidR="00112043" w:rsidRPr="009114DE" w:rsidRDefault="00112043" w:rsidP="00112043">
    <w:pPr>
      <w:pStyle w:val="Zhlav"/>
    </w:pPr>
    <w:r w:rsidRPr="009114DE">
      <w:t>P</w:t>
    </w:r>
    <w:r>
      <w:t>říloha č. 1</w:t>
    </w:r>
    <w:r w:rsidRPr="009114DE">
      <w:t xml:space="preserve"> </w:t>
    </w:r>
    <w:r>
      <w:t>výzvy k podání nabídek Dodávka rybího masa a mražených výrobků – elektronický katalog 2</w:t>
    </w:r>
    <w:r w:rsidRPr="00FD2E47">
      <w:t>/2025</w:t>
    </w:r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0F5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2043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E631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22C6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3E7A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D6EC4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484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5E4A5D-EDBC-4EC6-A1E1-67D438BD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3376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103</cp:revision>
  <cp:lastPrinted>2018-11-27T10:11:00Z</cp:lastPrinted>
  <dcterms:created xsi:type="dcterms:W3CDTF">2023-09-08T06:42:00Z</dcterms:created>
  <dcterms:modified xsi:type="dcterms:W3CDTF">2025-11-12T13:04:00Z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