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p w14:paraId="351F18F9" w14:textId="77777777" w:rsidR="005D0665" w:rsidRDefault="005D0665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p w14:paraId="16AA8643" w14:textId="77777777" w:rsidR="005D0665" w:rsidRPr="00C44558" w:rsidRDefault="005D0665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p w14:paraId="3C4AB825" w14:textId="6EAC0092" w:rsidR="00050A7F" w:rsidRDefault="00A95777" w:rsidP="00CA177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Fáze</w:t>
      </w:r>
      <w:r w:rsidR="00C935D3">
        <w:rPr>
          <w:rFonts w:asciiTheme="majorHAnsi" w:hAnsiTheme="majorHAnsi" w:cstheme="majorHAnsi"/>
          <w:b/>
          <w:sz w:val="28"/>
          <w:szCs w:val="28"/>
        </w:rPr>
        <w:t xml:space="preserve"> výstavby</w:t>
      </w:r>
    </w:p>
    <w:p w14:paraId="0F47075A" w14:textId="77777777" w:rsidR="00CA1771" w:rsidRDefault="00CA1771" w:rsidP="00CA1771">
      <w:pPr>
        <w:jc w:val="center"/>
        <w:rPr>
          <w:rFonts w:asciiTheme="majorHAnsi" w:hAnsiTheme="majorHAnsi" w:cstheme="majorHAnsi"/>
          <w:b/>
        </w:rPr>
      </w:pPr>
    </w:p>
    <w:p w14:paraId="16783E7E" w14:textId="141355B9" w:rsidR="00CA1771" w:rsidRDefault="00CA1771" w:rsidP="00CA1771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FN Brno – Rekonstrukce hygienických prostor</w:t>
      </w:r>
      <w:r w:rsidR="005D0665">
        <w:rPr>
          <w:rFonts w:asciiTheme="majorHAnsi" w:hAnsiTheme="majorHAnsi" w:cstheme="majorHAnsi"/>
          <w:b/>
        </w:rPr>
        <w:t xml:space="preserve"> - 1. etapa</w:t>
      </w:r>
    </w:p>
    <w:p w14:paraId="6F46B675" w14:textId="77777777" w:rsidR="00CA1771" w:rsidRDefault="00CA1771" w:rsidP="00CA1771">
      <w:pPr>
        <w:jc w:val="center"/>
        <w:rPr>
          <w:rFonts w:asciiTheme="majorHAnsi" w:hAnsiTheme="majorHAnsi" w:cstheme="majorHAnsi"/>
          <w:b/>
        </w:rPr>
      </w:pPr>
    </w:p>
    <w:p w14:paraId="2A9C73D9" w14:textId="77777777" w:rsidR="00CA1771" w:rsidRPr="00CA1771" w:rsidRDefault="00CA1771" w:rsidP="00CA1771">
      <w:pPr>
        <w:rPr>
          <w:rFonts w:asciiTheme="majorHAnsi" w:hAnsiTheme="majorHAnsi" w:cstheme="majorHAnsi"/>
          <w:b/>
        </w:rPr>
      </w:pPr>
    </w:p>
    <w:p w14:paraId="74E240FE" w14:textId="77777777" w:rsidR="00CA1771" w:rsidRPr="00CA1771" w:rsidRDefault="00CA1771" w:rsidP="00C935D3">
      <w:pPr>
        <w:rPr>
          <w:rFonts w:asciiTheme="majorHAnsi" w:hAnsiTheme="majorHAnsi" w:cstheme="majorHAnsi"/>
          <w:b/>
        </w:rPr>
      </w:pPr>
    </w:p>
    <w:tbl>
      <w:tblPr>
        <w:tblW w:w="5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0"/>
      </w:tblGrid>
      <w:tr w:rsidR="00C935D3" w14:paraId="22D61C5F" w14:textId="77777777" w:rsidTr="00C935D3">
        <w:trPr>
          <w:trHeight w:val="390"/>
          <w:jc w:val="center"/>
        </w:trPr>
        <w:tc>
          <w:tcPr>
            <w:tcW w:w="5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764A7E24" w14:textId="38E59BA6" w:rsidR="00C935D3" w:rsidRDefault="00C935D3" w:rsidP="00C935D3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 xml:space="preserve">I. </w:t>
            </w:r>
            <w:r w:rsidR="00A95777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Fáze</w:t>
            </w:r>
          </w:p>
        </w:tc>
      </w:tr>
      <w:tr w:rsidR="006334F1" w14:paraId="47EC602A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B3491" w14:textId="5870C27F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 PROSTOR – 16.NP – L    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16.043</w:t>
            </w:r>
          </w:p>
        </w:tc>
      </w:tr>
      <w:tr w:rsidR="006334F1" w14:paraId="6290320C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31FBA8" w14:textId="78E25ED2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 PROSTOR – 16.NP – L    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16.046</w:t>
            </w:r>
          </w:p>
        </w:tc>
      </w:tr>
      <w:tr w:rsidR="006334F1" w14:paraId="452E638A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CE447" w14:textId="1F5C9295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 PROSTOR – 16.NP – L   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16.061</w:t>
            </w:r>
          </w:p>
        </w:tc>
      </w:tr>
      <w:tr w:rsidR="006334F1" w14:paraId="5F121AF0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AD869E" w14:textId="3D700E02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 PROSTOR – 3.NP – OBJEKT O    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 322</w:t>
            </w:r>
          </w:p>
        </w:tc>
      </w:tr>
      <w:tr w:rsidR="006334F1" w14:paraId="23663326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A04439" w14:textId="4FB5A8F8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 PROSTOR – 1.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>NP – 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1.1208</w:t>
            </w:r>
          </w:p>
        </w:tc>
      </w:tr>
      <w:tr w:rsidR="00C935D3" w14:paraId="793605FA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C4F69F" w14:textId="0402E861" w:rsidR="00C935D3" w:rsidRDefault="00C935D3" w:rsidP="00C935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35D3" w14:paraId="43195510" w14:textId="77777777" w:rsidTr="00C935D3">
        <w:trPr>
          <w:trHeight w:val="375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28904E51" w14:textId="3C4EF679" w:rsidR="00C935D3" w:rsidRDefault="00C935D3" w:rsidP="00C935D3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 xml:space="preserve">II. </w:t>
            </w:r>
            <w:r w:rsidR="00A95777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Fáze</w:t>
            </w:r>
          </w:p>
        </w:tc>
      </w:tr>
      <w:tr w:rsidR="006334F1" w14:paraId="01860EA5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E12646" w14:textId="2A9FA988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 PROSTOR – 10.NP – L – SEVER    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10.040</w:t>
            </w:r>
          </w:p>
        </w:tc>
      </w:tr>
      <w:tr w:rsidR="006334F1" w14:paraId="2215D613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EC80CC" w14:textId="072007D1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 PROSTOR – 16.NP – L    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 16.063</w:t>
            </w:r>
          </w:p>
        </w:tc>
      </w:tr>
      <w:tr w:rsidR="006334F1" w14:paraId="4AF2A9BE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C24C37" w14:textId="72D8889B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 PROSTOR – 12.NP -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12.117</w:t>
            </w:r>
          </w:p>
        </w:tc>
      </w:tr>
      <w:tr w:rsidR="006334F1" w14:paraId="30D69466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66B264" w14:textId="77FD9E89" w:rsidR="006334F1" w:rsidRDefault="006334F1" w:rsidP="00633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13. PROSTOR 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>– 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NP   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13.052</w:t>
            </w:r>
          </w:p>
        </w:tc>
      </w:tr>
      <w:tr w:rsidR="00C935D3" w14:paraId="50379C1D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07E060" w14:textId="7E997294" w:rsidR="00C935D3" w:rsidRDefault="00C935D3" w:rsidP="00C935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35D3" w14:paraId="6D87646E" w14:textId="77777777" w:rsidTr="00C935D3">
        <w:trPr>
          <w:trHeight w:val="375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006CEB31" w14:textId="4F31DF60" w:rsidR="00C935D3" w:rsidRDefault="00C935D3" w:rsidP="00C935D3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 xml:space="preserve">III. </w:t>
            </w:r>
            <w:r w:rsidR="00A95777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Fáze</w:t>
            </w:r>
          </w:p>
        </w:tc>
      </w:tr>
      <w:tr w:rsidR="00324259" w14:paraId="632231AF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24C18D" w14:textId="642CF3BA" w:rsidR="00324259" w:rsidRDefault="00324259" w:rsidP="003242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 PROSTOR – 8.NP – 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>L – JIH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8.054</w:t>
            </w:r>
          </w:p>
        </w:tc>
      </w:tr>
      <w:tr w:rsidR="00324259" w14:paraId="6D6197E9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D90355" w14:textId="132010C6" w:rsidR="00324259" w:rsidRDefault="00324259" w:rsidP="003242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 PROSTOR – 8.NP – 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>L – SEVER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8.040</w:t>
            </w:r>
          </w:p>
        </w:tc>
      </w:tr>
      <w:tr w:rsidR="00324259" w14:paraId="2F046C3C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0DC326" w14:textId="7B7C5772" w:rsidR="00324259" w:rsidRDefault="00324259" w:rsidP="003242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9. PROSTOR – 12.NP – 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>L – JIH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12.055</w:t>
            </w:r>
          </w:p>
        </w:tc>
      </w:tr>
      <w:tr w:rsidR="00324259" w14:paraId="7269C36D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9150F" w14:textId="52273DFC" w:rsidR="00324259" w:rsidRDefault="00324259" w:rsidP="003242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12. PROSTOR 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>– 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NP    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13.055</w:t>
            </w:r>
          </w:p>
        </w:tc>
      </w:tr>
      <w:tr w:rsidR="00C935D3" w14:paraId="3624E9A3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7B2AC6" w14:textId="5FCD9173" w:rsidR="00C935D3" w:rsidRDefault="00C935D3" w:rsidP="00C935D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35D3" w14:paraId="197FCE22" w14:textId="77777777" w:rsidTr="00C935D3">
        <w:trPr>
          <w:trHeight w:val="375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14:paraId="4123E7C9" w14:textId="338FEBAE" w:rsidR="00C935D3" w:rsidRDefault="00C935D3" w:rsidP="00C935D3">
            <w:pPr>
              <w:jc w:val="center"/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 xml:space="preserve">IV. </w:t>
            </w:r>
            <w:r w:rsidR="00A95777">
              <w:rPr>
                <w:rFonts w:ascii="Aptos Narrow" w:hAnsi="Aptos Narrow"/>
                <w:b/>
                <w:bCs/>
                <w:color w:val="FF0000"/>
                <w:sz w:val="28"/>
                <w:szCs w:val="28"/>
              </w:rPr>
              <w:t>Fáze</w:t>
            </w:r>
          </w:p>
        </w:tc>
      </w:tr>
      <w:tr w:rsidR="00324259" w14:paraId="27D7EC51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13A619" w14:textId="01EFC12F" w:rsidR="00324259" w:rsidRDefault="00324259" w:rsidP="003242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PROSTOR – 8.NP – L – JIH    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8.057</w:t>
            </w:r>
          </w:p>
        </w:tc>
      </w:tr>
      <w:tr w:rsidR="00324259" w14:paraId="6DB6E04C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91B419" w14:textId="2E08705B" w:rsidR="00324259" w:rsidRDefault="00324259" w:rsidP="003242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10. PROSTOR – 12.NP – 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>L – JIH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12.064</w:t>
            </w:r>
          </w:p>
        </w:tc>
      </w:tr>
      <w:tr w:rsidR="00324259" w14:paraId="563D5BF0" w14:textId="77777777" w:rsidTr="00C935D3">
        <w:trPr>
          <w:trHeight w:val="300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C7ACD0" w14:textId="79101242" w:rsidR="00324259" w:rsidRDefault="00324259" w:rsidP="003242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16. PROSTOR – 17.NP – 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>L – SEVER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č.</w:t>
            </w:r>
            <w:r w:rsidR="00A416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m. 17.179</w:t>
            </w:r>
          </w:p>
        </w:tc>
      </w:tr>
      <w:tr w:rsidR="00C935D3" w14:paraId="21FA606A" w14:textId="77777777" w:rsidTr="00C935D3">
        <w:trPr>
          <w:trHeight w:val="315"/>
          <w:jc w:val="center"/>
        </w:trPr>
        <w:tc>
          <w:tcPr>
            <w:tcW w:w="58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CDEC2" w14:textId="6C51C204" w:rsidR="00C935D3" w:rsidRDefault="00C935D3" w:rsidP="00C935D3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</w:p>
        </w:tc>
      </w:tr>
    </w:tbl>
    <w:p w14:paraId="26E43B59" w14:textId="77777777" w:rsidR="00CA1771" w:rsidRDefault="00CA1771" w:rsidP="00C935D3">
      <w:pPr>
        <w:rPr>
          <w:rFonts w:asciiTheme="majorHAnsi" w:hAnsiTheme="majorHAnsi" w:cstheme="majorHAnsi"/>
          <w:b/>
        </w:rPr>
      </w:pPr>
    </w:p>
    <w:p w14:paraId="4304BFA1" w14:textId="77777777" w:rsidR="004C316C" w:rsidRPr="004C316C" w:rsidRDefault="004C316C" w:rsidP="00C935D3">
      <w:pPr>
        <w:jc w:val="center"/>
        <w:rPr>
          <w:rFonts w:asciiTheme="majorHAnsi" w:hAnsiTheme="majorHAnsi" w:cstheme="majorHAnsi"/>
          <w:bCs/>
        </w:rPr>
      </w:pPr>
    </w:p>
    <w:sectPr w:rsidR="004C316C" w:rsidRPr="004C316C" w:rsidSect="00665402">
      <w:headerReference w:type="first" r:id="rId8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DE2B" w14:textId="77777777" w:rsidR="00150180" w:rsidRDefault="00150180" w:rsidP="00E819EC">
      <w:r>
        <w:separator/>
      </w:r>
    </w:p>
  </w:endnote>
  <w:endnote w:type="continuationSeparator" w:id="0">
    <w:p w14:paraId="3E0AAA0C" w14:textId="77777777" w:rsidR="00150180" w:rsidRDefault="00150180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5F42" w14:textId="77777777" w:rsidR="00150180" w:rsidRPr="0020582E" w:rsidRDefault="00150180" w:rsidP="0020582E">
      <w:pPr>
        <w:pStyle w:val="Zpat"/>
      </w:pPr>
    </w:p>
  </w:footnote>
  <w:footnote w:type="continuationSeparator" w:id="0">
    <w:p w14:paraId="1E0233EC" w14:textId="77777777" w:rsidR="00150180" w:rsidRDefault="00150180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66CD39C9" w:rsidR="00665402" w:rsidRPr="002F140F" w:rsidRDefault="005D0665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74FC0136">
          <wp:simplePos x="0" y="0"/>
          <wp:positionH relativeFrom="column">
            <wp:posOffset>-254635</wp:posOffset>
          </wp:positionH>
          <wp:positionV relativeFrom="page">
            <wp:posOffset>93345</wp:posOffset>
          </wp:positionV>
          <wp:extent cx="2124075" cy="953770"/>
          <wp:effectExtent l="0" t="0" r="952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402"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 w:rsidR="00665402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A184683">
              <wp:simplePos x="0" y="0"/>
              <wp:positionH relativeFrom="column">
                <wp:posOffset>4898390</wp:posOffset>
              </wp:positionH>
              <wp:positionV relativeFrom="page">
                <wp:posOffset>485775</wp:posOffset>
              </wp:positionV>
              <wp:extent cx="1743075" cy="542925"/>
              <wp:effectExtent l="0" t="0" r="0" b="952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63C959E2" w14:textId="77777777" w:rsidR="00173A4D" w:rsidRDefault="00173A4D" w:rsidP="00173A4D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Oddělení provozních investic – OPI</w:t>
                          </w:r>
                        </w:p>
                        <w:p w14:paraId="3E8A1555" w14:textId="2559BB28" w:rsidR="00173A4D" w:rsidRPr="009979A1" w:rsidRDefault="00173A4D" w:rsidP="00173A4D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532 231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228</w:t>
                          </w:r>
                        </w:p>
                        <w:p w14:paraId="4CD007D5" w14:textId="77777777" w:rsidR="00173A4D" w:rsidRDefault="00173A4D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7pt;margin-top:38.25pt;width:137.25pt;height:42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63C959E2" w14:textId="77777777" w:rsidR="00173A4D" w:rsidRDefault="00173A4D" w:rsidP="00173A4D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Oddělení provozních investic – OPI</w:t>
                    </w:r>
                  </w:p>
                  <w:p w14:paraId="3E8A1555" w14:textId="2559BB28" w:rsidR="00173A4D" w:rsidRPr="009979A1" w:rsidRDefault="00173A4D" w:rsidP="00173A4D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532 231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228</w:t>
                    </w:r>
                  </w:p>
                  <w:p w14:paraId="4CD007D5" w14:textId="77777777" w:rsidR="00173A4D" w:rsidRDefault="00173A4D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665402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45CDDDF7">
              <wp:simplePos x="0" y="0"/>
              <wp:positionH relativeFrom="column">
                <wp:posOffset>2498090</wp:posOffset>
              </wp:positionH>
              <wp:positionV relativeFrom="page">
                <wp:posOffset>485775</wp:posOffset>
              </wp:positionV>
              <wp:extent cx="1762125" cy="695325"/>
              <wp:effectExtent l="0" t="0" r="0" b="9525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7pt;margin-top:38.25pt;width:138.75pt;height:5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665402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0B2EBC33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F3598E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" o:allowincell="f" fillcolor="#072260" strokecolor="#072260" strokeweight="0"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9707659">
    <w:abstractNumId w:val="8"/>
  </w:num>
  <w:num w:numId="2" w16cid:durableId="1014453040">
    <w:abstractNumId w:val="3"/>
  </w:num>
  <w:num w:numId="3" w16cid:durableId="667749413">
    <w:abstractNumId w:val="2"/>
  </w:num>
  <w:num w:numId="4" w16cid:durableId="732048001">
    <w:abstractNumId w:val="1"/>
  </w:num>
  <w:num w:numId="5" w16cid:durableId="1928464739">
    <w:abstractNumId w:val="0"/>
  </w:num>
  <w:num w:numId="6" w16cid:durableId="900017162">
    <w:abstractNumId w:val="9"/>
  </w:num>
  <w:num w:numId="7" w16cid:durableId="651300316">
    <w:abstractNumId w:val="7"/>
  </w:num>
  <w:num w:numId="8" w16cid:durableId="1244802187">
    <w:abstractNumId w:val="6"/>
  </w:num>
  <w:num w:numId="9" w16cid:durableId="1676302963">
    <w:abstractNumId w:val="5"/>
  </w:num>
  <w:num w:numId="10" w16cid:durableId="1044019131">
    <w:abstractNumId w:val="4"/>
  </w:num>
  <w:num w:numId="11" w16cid:durableId="497231131">
    <w:abstractNumId w:val="14"/>
  </w:num>
  <w:num w:numId="12" w16cid:durableId="707294037">
    <w:abstractNumId w:val="12"/>
  </w:num>
  <w:num w:numId="13" w16cid:durableId="205484681">
    <w:abstractNumId w:val="12"/>
    <w:lvlOverride w:ilvl="0">
      <w:startOverride w:val="1"/>
    </w:lvlOverride>
  </w:num>
  <w:num w:numId="14" w16cid:durableId="809441127">
    <w:abstractNumId w:val="12"/>
    <w:lvlOverride w:ilvl="0">
      <w:startOverride w:val="1"/>
    </w:lvlOverride>
  </w:num>
  <w:num w:numId="15" w16cid:durableId="359476395">
    <w:abstractNumId w:val="12"/>
  </w:num>
  <w:num w:numId="16" w16cid:durableId="756709432">
    <w:abstractNumId w:val="12"/>
    <w:lvlOverride w:ilvl="0">
      <w:startOverride w:val="1"/>
    </w:lvlOverride>
  </w:num>
  <w:num w:numId="17" w16cid:durableId="1026104927">
    <w:abstractNumId w:val="12"/>
    <w:lvlOverride w:ilvl="0">
      <w:startOverride w:val="1"/>
    </w:lvlOverride>
  </w:num>
  <w:num w:numId="18" w16cid:durableId="1061563245">
    <w:abstractNumId w:val="12"/>
    <w:lvlOverride w:ilvl="0">
      <w:startOverride w:val="1"/>
    </w:lvlOverride>
  </w:num>
  <w:num w:numId="19" w16cid:durableId="1512913982">
    <w:abstractNumId w:val="12"/>
    <w:lvlOverride w:ilvl="0">
      <w:startOverride w:val="1"/>
    </w:lvlOverride>
  </w:num>
  <w:num w:numId="20" w16cid:durableId="2026125660">
    <w:abstractNumId w:val="12"/>
    <w:lvlOverride w:ilvl="0">
      <w:startOverride w:val="1"/>
    </w:lvlOverride>
  </w:num>
  <w:num w:numId="21" w16cid:durableId="1649046701">
    <w:abstractNumId w:val="12"/>
    <w:lvlOverride w:ilvl="0">
      <w:startOverride w:val="1"/>
    </w:lvlOverride>
  </w:num>
  <w:num w:numId="22" w16cid:durableId="87388857">
    <w:abstractNumId w:val="12"/>
    <w:lvlOverride w:ilvl="0">
      <w:startOverride w:val="1"/>
    </w:lvlOverride>
  </w:num>
  <w:num w:numId="23" w16cid:durableId="1441338700">
    <w:abstractNumId w:val="12"/>
    <w:lvlOverride w:ilvl="0">
      <w:startOverride w:val="1"/>
    </w:lvlOverride>
  </w:num>
  <w:num w:numId="24" w16cid:durableId="889222859">
    <w:abstractNumId w:val="12"/>
    <w:lvlOverride w:ilvl="0">
      <w:startOverride w:val="1"/>
    </w:lvlOverride>
  </w:num>
  <w:num w:numId="25" w16cid:durableId="1505515850">
    <w:abstractNumId w:val="12"/>
    <w:lvlOverride w:ilvl="0">
      <w:startOverride w:val="1"/>
    </w:lvlOverride>
  </w:num>
  <w:num w:numId="26" w16cid:durableId="1697658778">
    <w:abstractNumId w:val="12"/>
    <w:lvlOverride w:ilvl="0">
      <w:startOverride w:val="1"/>
    </w:lvlOverride>
  </w:num>
  <w:num w:numId="27" w16cid:durableId="2122993641">
    <w:abstractNumId w:val="12"/>
    <w:lvlOverride w:ilvl="0">
      <w:startOverride w:val="1"/>
    </w:lvlOverride>
  </w:num>
  <w:num w:numId="28" w16cid:durableId="363136279">
    <w:abstractNumId w:val="12"/>
    <w:lvlOverride w:ilvl="0">
      <w:startOverride w:val="1"/>
    </w:lvlOverride>
  </w:num>
  <w:num w:numId="29" w16cid:durableId="1156530549">
    <w:abstractNumId w:val="12"/>
    <w:lvlOverride w:ilvl="0">
      <w:startOverride w:val="1"/>
    </w:lvlOverride>
  </w:num>
  <w:num w:numId="30" w16cid:durableId="1070540031">
    <w:abstractNumId w:val="13"/>
  </w:num>
  <w:num w:numId="31" w16cid:durableId="1300653554">
    <w:abstractNumId w:val="17"/>
  </w:num>
  <w:num w:numId="32" w16cid:durableId="1859807789">
    <w:abstractNumId w:val="11"/>
  </w:num>
  <w:num w:numId="33" w16cid:durableId="1420447341">
    <w:abstractNumId w:val="10"/>
  </w:num>
  <w:num w:numId="34" w16cid:durableId="531303278">
    <w:abstractNumId w:val="16"/>
  </w:num>
  <w:num w:numId="35" w16cid:durableId="24521694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17D10"/>
    <w:rsid w:val="00040CD6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222F"/>
    <w:rsid w:val="00114724"/>
    <w:rsid w:val="00114989"/>
    <w:rsid w:val="00125457"/>
    <w:rsid w:val="00126ACE"/>
    <w:rsid w:val="00133C0D"/>
    <w:rsid w:val="00141C55"/>
    <w:rsid w:val="00150180"/>
    <w:rsid w:val="00152479"/>
    <w:rsid w:val="00157844"/>
    <w:rsid w:val="00166554"/>
    <w:rsid w:val="00171522"/>
    <w:rsid w:val="00173A4D"/>
    <w:rsid w:val="0017460B"/>
    <w:rsid w:val="00182586"/>
    <w:rsid w:val="00184618"/>
    <w:rsid w:val="00190740"/>
    <w:rsid w:val="00194663"/>
    <w:rsid w:val="001A621F"/>
    <w:rsid w:val="001C41C8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46CD7"/>
    <w:rsid w:val="00262763"/>
    <w:rsid w:val="00263545"/>
    <w:rsid w:val="00263A8A"/>
    <w:rsid w:val="00264028"/>
    <w:rsid w:val="0026761D"/>
    <w:rsid w:val="00270F7E"/>
    <w:rsid w:val="00273E19"/>
    <w:rsid w:val="002762D5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C774A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24259"/>
    <w:rsid w:val="0033403B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A438F"/>
    <w:rsid w:val="003B2409"/>
    <w:rsid w:val="003B509E"/>
    <w:rsid w:val="003B6698"/>
    <w:rsid w:val="003E39CE"/>
    <w:rsid w:val="00410BA4"/>
    <w:rsid w:val="00411073"/>
    <w:rsid w:val="004222B7"/>
    <w:rsid w:val="004406F0"/>
    <w:rsid w:val="00450E39"/>
    <w:rsid w:val="00454212"/>
    <w:rsid w:val="004743D1"/>
    <w:rsid w:val="0047624D"/>
    <w:rsid w:val="00481715"/>
    <w:rsid w:val="0048185B"/>
    <w:rsid w:val="004856A0"/>
    <w:rsid w:val="004B0292"/>
    <w:rsid w:val="004B5BC5"/>
    <w:rsid w:val="004C316C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A3F87"/>
    <w:rsid w:val="005B25DC"/>
    <w:rsid w:val="005C744D"/>
    <w:rsid w:val="005D0665"/>
    <w:rsid w:val="005E7000"/>
    <w:rsid w:val="00603ED4"/>
    <w:rsid w:val="00604B8F"/>
    <w:rsid w:val="00623088"/>
    <w:rsid w:val="00626038"/>
    <w:rsid w:val="006334F1"/>
    <w:rsid w:val="00643658"/>
    <w:rsid w:val="00647032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22FA"/>
    <w:rsid w:val="006C456F"/>
    <w:rsid w:val="006C7A51"/>
    <w:rsid w:val="006D3547"/>
    <w:rsid w:val="006D72D3"/>
    <w:rsid w:val="006E754F"/>
    <w:rsid w:val="007071FA"/>
    <w:rsid w:val="00712178"/>
    <w:rsid w:val="007469C1"/>
    <w:rsid w:val="007543E9"/>
    <w:rsid w:val="007663AA"/>
    <w:rsid w:val="00772791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5C6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2378A"/>
    <w:rsid w:val="0092489F"/>
    <w:rsid w:val="009334D3"/>
    <w:rsid w:val="009371B2"/>
    <w:rsid w:val="00945A98"/>
    <w:rsid w:val="009465BD"/>
    <w:rsid w:val="00952CB6"/>
    <w:rsid w:val="00954BBB"/>
    <w:rsid w:val="00957FD0"/>
    <w:rsid w:val="0098241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416FE"/>
    <w:rsid w:val="00A5581A"/>
    <w:rsid w:val="00A60E89"/>
    <w:rsid w:val="00A63FE3"/>
    <w:rsid w:val="00A80CC4"/>
    <w:rsid w:val="00A827D5"/>
    <w:rsid w:val="00A85DA8"/>
    <w:rsid w:val="00A87BAF"/>
    <w:rsid w:val="00A90545"/>
    <w:rsid w:val="00A95777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935D3"/>
    <w:rsid w:val="00CA1771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05B55"/>
    <w:rsid w:val="00D11806"/>
    <w:rsid w:val="00D13D0E"/>
    <w:rsid w:val="00D1489F"/>
    <w:rsid w:val="00D15B4D"/>
    <w:rsid w:val="00D160EE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0389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39B11E-5DE1-4360-9E0C-6613A225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Kolouch Pavel</dc:creator>
  <cp:keywords/>
  <dc:description/>
  <cp:lastModifiedBy>Černý Martin</cp:lastModifiedBy>
  <cp:revision>11</cp:revision>
  <cp:lastPrinted>2021-04-15T10:48:00Z</cp:lastPrinted>
  <dcterms:created xsi:type="dcterms:W3CDTF">2025-12-18T09:34:00Z</dcterms:created>
  <dcterms:modified xsi:type="dcterms:W3CDTF">2026-02-04T10:18:00Z</dcterms:modified>
</cp:coreProperties>
</file>