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p w14:paraId="3C4AB825" w14:textId="093E1F13" w:rsidR="00050A7F" w:rsidRDefault="002958C1" w:rsidP="00CA177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A1771">
        <w:rPr>
          <w:rFonts w:asciiTheme="majorHAnsi" w:hAnsiTheme="majorHAnsi" w:cstheme="majorHAnsi"/>
          <w:b/>
          <w:sz w:val="28"/>
          <w:szCs w:val="28"/>
        </w:rPr>
        <w:t>KRYCÍ LIST</w:t>
      </w:r>
      <w:r w:rsidR="00CA1771" w:rsidRPr="00CA1771">
        <w:rPr>
          <w:rFonts w:asciiTheme="majorHAnsi" w:hAnsiTheme="majorHAnsi" w:cstheme="majorHAnsi"/>
          <w:b/>
          <w:sz w:val="28"/>
          <w:szCs w:val="28"/>
        </w:rPr>
        <w:t xml:space="preserve"> NABÍDKY</w:t>
      </w:r>
    </w:p>
    <w:p w14:paraId="0F47075A" w14:textId="77777777" w:rsidR="00CA1771" w:rsidRDefault="00CA1771" w:rsidP="00CA1771">
      <w:pPr>
        <w:jc w:val="center"/>
        <w:rPr>
          <w:rFonts w:asciiTheme="majorHAnsi" w:hAnsiTheme="majorHAnsi" w:cstheme="majorHAnsi"/>
          <w:b/>
        </w:rPr>
      </w:pPr>
    </w:p>
    <w:tbl>
      <w:tblPr>
        <w:tblpPr w:leftFromText="141" w:rightFromText="141" w:vertAnchor="text" w:horzAnchor="margin" w:tblpY="508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CA1771" w:rsidRPr="00905DFE" w14:paraId="320AF7A1" w14:textId="77777777" w:rsidTr="00CA1771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239B56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Veřejná zakázka malého rozsahu</w:t>
            </w:r>
          </w:p>
        </w:tc>
      </w:tr>
      <w:tr w:rsidR="00CA1771" w:rsidRPr="00905DFE" w14:paraId="5EC258A7" w14:textId="77777777" w:rsidTr="00CA1771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969B" w14:textId="77777777" w:rsidR="00CA1771" w:rsidRPr="002A4FD9" w:rsidRDefault="00CA1771" w:rsidP="00CA1771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A4FD9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9E37" w14:textId="1AFBF619" w:rsidR="00CA1771" w:rsidRPr="002A4FD9" w:rsidRDefault="0029133E" w:rsidP="00CA177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A4F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FN Brno – Rekonstrukce hygienických prostor - I. etapa</w:t>
            </w:r>
          </w:p>
        </w:tc>
      </w:tr>
      <w:tr w:rsidR="00CA1771" w:rsidRPr="00905DFE" w14:paraId="24AE36FD" w14:textId="77777777" w:rsidTr="00CA1771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CFF31B" w14:textId="77777777" w:rsidR="00CA1771" w:rsidRPr="00905DFE" w:rsidRDefault="00CA1771" w:rsidP="00CA1771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CA1771" w:rsidRPr="00905DFE" w14:paraId="7C6B06D2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05C21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3E1F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CA1771" w:rsidRPr="00905DFE" w14:paraId="188CB9A5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1A525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43D9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CA1771" w:rsidRPr="00905DFE" w14:paraId="3A6BC2B5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AB24D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1920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CA1771" w:rsidRPr="00905DFE" w14:paraId="52D44E3A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96AAD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4F49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CA1771" w:rsidRPr="00905DFE" w14:paraId="1FD9B8E2" w14:textId="77777777" w:rsidTr="00CA1771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C9F571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CA1771" w:rsidRPr="00905DFE" w14:paraId="45692F2D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67EDA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7FB5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210DA6E6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43A4E4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19ACFA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60635CB4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8240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89AB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4B6806E7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1B2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D09E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55A80BAA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AD06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89C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01A30409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BEF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CBC5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34E7D7B9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7AF9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9B05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16783E7E" w14:textId="0931975C" w:rsidR="00CA1771" w:rsidRDefault="00CA1771" w:rsidP="00CA1771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FN Brno – Rekonstrukce hygienických </w:t>
      </w:r>
      <w:r w:rsidRPr="002A4FD9">
        <w:rPr>
          <w:rFonts w:asciiTheme="majorHAnsi" w:hAnsiTheme="majorHAnsi" w:cstheme="majorHAnsi"/>
          <w:b/>
        </w:rPr>
        <w:t>prostor</w:t>
      </w:r>
      <w:r w:rsidR="009567B5" w:rsidRPr="002A4FD9">
        <w:rPr>
          <w:rFonts w:asciiTheme="majorHAnsi" w:hAnsiTheme="majorHAnsi" w:cstheme="majorHAnsi"/>
          <w:b/>
        </w:rPr>
        <w:t xml:space="preserve"> - I. etapa </w:t>
      </w:r>
    </w:p>
    <w:p w14:paraId="6F46B675" w14:textId="77777777" w:rsidR="00CA1771" w:rsidRDefault="00CA1771" w:rsidP="00CA1771">
      <w:pPr>
        <w:jc w:val="center"/>
        <w:rPr>
          <w:rFonts w:asciiTheme="majorHAnsi" w:hAnsiTheme="majorHAnsi" w:cstheme="majorHAnsi"/>
          <w:b/>
        </w:rPr>
      </w:pPr>
    </w:p>
    <w:p w14:paraId="2A9C73D9" w14:textId="77777777" w:rsidR="00CA1771" w:rsidRPr="00CA1771" w:rsidRDefault="00CA1771" w:rsidP="00CA1771">
      <w:pPr>
        <w:rPr>
          <w:rFonts w:asciiTheme="majorHAnsi" w:hAnsiTheme="majorHAnsi" w:cstheme="majorHAnsi"/>
          <w:b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2551"/>
        <w:gridCol w:w="3969"/>
      </w:tblGrid>
      <w:tr w:rsidR="00CA1771" w:rsidRPr="00CA1771" w14:paraId="10859987" w14:textId="77777777" w:rsidTr="006C22FA">
        <w:trPr>
          <w:trHeight w:val="754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1483" w14:textId="77777777" w:rsidR="00CA1771" w:rsidRPr="00CA1771" w:rsidRDefault="00CA1771" w:rsidP="00CA177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A1771">
              <w:rPr>
                <w:rFonts w:asciiTheme="majorHAnsi" w:hAnsiTheme="majorHAnsi" w:cstheme="majorHAnsi"/>
                <w:bCs/>
              </w:rPr>
              <w:t>Celková nabídková cena v Kč</w:t>
            </w:r>
            <w:r w:rsidRPr="00CA1771">
              <w:rPr>
                <w:rFonts w:asciiTheme="majorHAnsi" w:hAnsiTheme="majorHAnsi" w:cstheme="majorHAnsi"/>
                <w:b/>
              </w:rPr>
              <w:t xml:space="preserve"> bez DPH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C6C5" w14:textId="7B33D148" w:rsidR="00CA1771" w:rsidRPr="00CA1771" w:rsidRDefault="00CA1771" w:rsidP="00CA177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A1771">
              <w:rPr>
                <w:rFonts w:asciiTheme="majorHAnsi" w:hAnsiTheme="majorHAnsi" w:cstheme="majorHAnsi"/>
                <w:bCs/>
              </w:rPr>
              <w:t>DPH v sazbě</w:t>
            </w:r>
            <w:r w:rsidRPr="00CA1771">
              <w:rPr>
                <w:rFonts w:asciiTheme="majorHAnsi" w:hAnsiTheme="majorHAnsi" w:cstheme="majorHAnsi"/>
                <w:b/>
              </w:rPr>
              <w:t xml:space="preserve"> 21</w:t>
            </w:r>
            <w:r w:rsidR="007C37CB">
              <w:rPr>
                <w:rFonts w:asciiTheme="majorHAnsi" w:hAnsiTheme="majorHAnsi" w:cstheme="majorHAnsi"/>
                <w:b/>
              </w:rPr>
              <w:t xml:space="preserve"> </w:t>
            </w:r>
            <w:r w:rsidRPr="00CA1771">
              <w:rPr>
                <w:rFonts w:asciiTheme="majorHAnsi" w:hAnsiTheme="majorHAnsi" w:cstheme="majorHAnsi"/>
                <w:b/>
              </w:rPr>
              <w:t xml:space="preserve">% </w:t>
            </w:r>
            <w:r w:rsidRPr="00CA1771">
              <w:rPr>
                <w:rFonts w:asciiTheme="majorHAnsi" w:hAnsiTheme="majorHAnsi" w:cstheme="majorHAnsi"/>
                <w:bCs/>
              </w:rPr>
              <w:t>v Kč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63F5" w14:textId="77777777" w:rsidR="00CA1771" w:rsidRPr="00CA1771" w:rsidRDefault="00CA1771" w:rsidP="00CA177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A1771">
              <w:rPr>
                <w:rFonts w:asciiTheme="majorHAnsi" w:hAnsiTheme="majorHAnsi" w:cstheme="majorHAnsi"/>
                <w:b/>
              </w:rPr>
              <w:t>Celková nabídková cena v Kč včetně DPH</w:t>
            </w:r>
          </w:p>
        </w:tc>
      </w:tr>
      <w:tr w:rsidR="00CA1771" w:rsidRPr="00CA1771" w14:paraId="12196FCA" w14:textId="77777777" w:rsidTr="006C22F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C9E" w14:textId="77777777" w:rsidR="00CA1771" w:rsidRDefault="00CA1771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7256F6F0" w14:textId="77777777" w:rsidR="004C316C" w:rsidRPr="00CA1771" w:rsidRDefault="004C316C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F084BAB" w14:textId="77777777" w:rsidR="00CA1771" w:rsidRPr="00CA1771" w:rsidRDefault="00CA1771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1FD" w14:textId="77777777" w:rsidR="00CA1771" w:rsidRDefault="00CA1771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C4B92C0" w14:textId="2D5A937F" w:rsidR="006C22FA" w:rsidRPr="00CA1771" w:rsidRDefault="006C22FA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3F7" w14:textId="77777777" w:rsidR="00CA1771" w:rsidRDefault="00CA1771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A926BAF" w14:textId="77777777" w:rsidR="006C22FA" w:rsidRDefault="006C22FA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A4988FF" w14:textId="77777777" w:rsidR="006C22FA" w:rsidRPr="00CA1771" w:rsidRDefault="006C22FA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74E240FE" w14:textId="77777777" w:rsidR="00CA1771" w:rsidRPr="00CA1771" w:rsidRDefault="00CA1771" w:rsidP="00CA1771">
      <w:pPr>
        <w:rPr>
          <w:rFonts w:asciiTheme="majorHAnsi" w:hAnsiTheme="majorHAnsi" w:cstheme="majorHAnsi"/>
          <w:b/>
        </w:rPr>
      </w:pPr>
    </w:p>
    <w:p w14:paraId="26E43B59" w14:textId="77777777" w:rsidR="00CA1771" w:rsidRDefault="00CA1771" w:rsidP="00CA1771">
      <w:pPr>
        <w:rPr>
          <w:rFonts w:asciiTheme="majorHAnsi" w:hAnsiTheme="majorHAnsi" w:cstheme="majorHAnsi"/>
          <w:b/>
        </w:rPr>
      </w:pPr>
    </w:p>
    <w:p w14:paraId="4304BFA1" w14:textId="77777777" w:rsidR="004C316C" w:rsidRPr="004C316C" w:rsidRDefault="004C316C" w:rsidP="00CA1771">
      <w:pPr>
        <w:rPr>
          <w:rFonts w:asciiTheme="majorHAnsi" w:hAnsiTheme="majorHAnsi" w:cstheme="majorHAnsi"/>
          <w:bCs/>
        </w:rPr>
      </w:pPr>
    </w:p>
    <w:p w14:paraId="14EB567E" w14:textId="77777777" w:rsidR="004C316C" w:rsidRPr="00CA1771" w:rsidRDefault="004C316C" w:rsidP="00CA1771">
      <w:pPr>
        <w:rPr>
          <w:rFonts w:asciiTheme="majorHAnsi" w:hAnsiTheme="majorHAnsi" w:cstheme="majorHAnsi"/>
          <w:bCs/>
        </w:rPr>
      </w:pPr>
    </w:p>
    <w:p w14:paraId="66DC6543" w14:textId="77777777" w:rsidR="004C316C" w:rsidRDefault="00CA1771" w:rsidP="00CA1771">
      <w:pPr>
        <w:rPr>
          <w:rFonts w:asciiTheme="majorHAnsi" w:hAnsiTheme="majorHAnsi" w:cstheme="majorHAnsi"/>
          <w:bCs/>
        </w:rPr>
      </w:pPr>
      <w:r w:rsidRPr="00CA1771">
        <w:rPr>
          <w:rFonts w:asciiTheme="majorHAnsi" w:hAnsiTheme="majorHAnsi" w:cstheme="majorHAnsi"/>
          <w:bCs/>
        </w:rPr>
        <w:t>Dne:</w:t>
      </w:r>
      <w:r w:rsidRPr="00CA1771">
        <w:rPr>
          <w:rFonts w:asciiTheme="majorHAnsi" w:hAnsiTheme="majorHAnsi" w:cstheme="majorHAnsi"/>
          <w:bCs/>
        </w:rPr>
        <w:tab/>
      </w:r>
    </w:p>
    <w:p w14:paraId="2F6839E6" w14:textId="77777777" w:rsidR="004C316C" w:rsidRDefault="004C316C" w:rsidP="00CA1771">
      <w:pPr>
        <w:rPr>
          <w:rFonts w:asciiTheme="majorHAnsi" w:hAnsiTheme="majorHAnsi" w:cstheme="majorHAnsi"/>
          <w:bCs/>
        </w:rPr>
      </w:pPr>
    </w:p>
    <w:p w14:paraId="305683BB" w14:textId="77777777" w:rsidR="004C316C" w:rsidRDefault="004C316C" w:rsidP="00CA1771">
      <w:pPr>
        <w:rPr>
          <w:rFonts w:asciiTheme="majorHAnsi" w:hAnsiTheme="majorHAnsi" w:cstheme="majorHAnsi"/>
          <w:bCs/>
        </w:rPr>
      </w:pPr>
    </w:p>
    <w:p w14:paraId="1CC58E8A" w14:textId="4C81F310" w:rsidR="00CA1771" w:rsidRPr="00CA1771" w:rsidRDefault="00CA1771" w:rsidP="00CA1771">
      <w:pPr>
        <w:rPr>
          <w:rFonts w:asciiTheme="majorHAnsi" w:hAnsiTheme="majorHAnsi" w:cstheme="majorHAnsi"/>
          <w:bCs/>
        </w:rPr>
      </w:pPr>
      <w:r w:rsidRPr="00CA1771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 xml:space="preserve"> …………………………………………</w:t>
      </w:r>
    </w:p>
    <w:p w14:paraId="61FA095D" w14:textId="34B08666" w:rsidR="00CA1771" w:rsidRPr="00CA1771" w:rsidRDefault="00CA1771" w:rsidP="00CA1771">
      <w:pPr>
        <w:rPr>
          <w:rFonts w:asciiTheme="majorHAnsi" w:hAnsiTheme="majorHAnsi" w:cstheme="majorHAnsi"/>
          <w:bCs/>
        </w:rPr>
      </w:pPr>
      <w:r w:rsidRPr="00CA1771">
        <w:rPr>
          <w:rFonts w:asciiTheme="majorHAnsi" w:hAnsiTheme="majorHAnsi" w:cstheme="majorHAnsi"/>
          <w:bCs/>
        </w:rPr>
        <w:t xml:space="preserve">                                                                         </w:t>
      </w:r>
      <w:r w:rsidR="004C316C">
        <w:rPr>
          <w:rFonts w:asciiTheme="majorHAnsi" w:hAnsiTheme="majorHAnsi" w:cstheme="majorHAnsi"/>
          <w:bCs/>
        </w:rPr>
        <w:t xml:space="preserve">  </w:t>
      </w:r>
      <w:r w:rsidRPr="00CA1771">
        <w:rPr>
          <w:rFonts w:asciiTheme="majorHAnsi" w:hAnsiTheme="majorHAnsi" w:cstheme="majorHAnsi"/>
          <w:bCs/>
        </w:rPr>
        <w:t xml:space="preserve"> podpis statutárního zástupce účastníka</w:t>
      </w:r>
    </w:p>
    <w:p w14:paraId="5A779DBE" w14:textId="77777777" w:rsidR="00CA1771" w:rsidRPr="004C316C" w:rsidRDefault="00CA1771" w:rsidP="00CA1771">
      <w:pPr>
        <w:rPr>
          <w:rFonts w:asciiTheme="majorHAnsi" w:hAnsiTheme="majorHAnsi" w:cstheme="majorHAnsi"/>
          <w:bCs/>
        </w:rPr>
      </w:pPr>
    </w:p>
    <w:sectPr w:rsidR="00CA1771" w:rsidRPr="004C316C" w:rsidSect="00665402">
      <w:headerReference w:type="first" r:id="rId8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ACE4" w14:textId="77777777" w:rsidR="00114724" w:rsidRDefault="00114724" w:rsidP="00E819EC">
      <w:r>
        <w:separator/>
      </w:r>
    </w:p>
  </w:endnote>
  <w:endnote w:type="continuationSeparator" w:id="0">
    <w:p w14:paraId="28513640" w14:textId="77777777" w:rsidR="00114724" w:rsidRDefault="00114724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3A9F" w14:textId="77777777" w:rsidR="00114724" w:rsidRPr="0020582E" w:rsidRDefault="00114724" w:rsidP="0020582E">
      <w:pPr>
        <w:pStyle w:val="Zpat"/>
      </w:pPr>
    </w:p>
  </w:footnote>
  <w:footnote w:type="continuationSeparator" w:id="0">
    <w:p w14:paraId="07C92BDC" w14:textId="77777777" w:rsidR="00114724" w:rsidRDefault="00114724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CC78E13">
              <wp:simplePos x="0" y="0"/>
              <wp:positionH relativeFrom="column">
                <wp:posOffset>4898390</wp:posOffset>
              </wp:positionH>
              <wp:positionV relativeFrom="page">
                <wp:posOffset>485775</wp:posOffset>
              </wp:positionV>
              <wp:extent cx="1771650" cy="657225"/>
              <wp:effectExtent l="0" t="0" r="0" b="952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503E6A89" w14:textId="77777777" w:rsidR="006F5528" w:rsidRDefault="006F5528" w:rsidP="006F5528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Oddělení provozních investic – OPI</w:t>
                          </w:r>
                        </w:p>
                        <w:p w14:paraId="0589F8E4" w14:textId="6C10AC3C" w:rsidR="006F5528" w:rsidRPr="009979A1" w:rsidRDefault="006F5528" w:rsidP="006F5528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532 231 228</w:t>
                          </w:r>
                        </w:p>
                        <w:p w14:paraId="102E0339" w14:textId="77777777" w:rsidR="006F5528" w:rsidRDefault="006F5528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7pt;margin-top:38.25pt;width:139.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503E6A89" w14:textId="77777777" w:rsidR="006F5528" w:rsidRDefault="006F5528" w:rsidP="006F5528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Oddělení provozních investic – OPI</w:t>
                    </w:r>
                  </w:p>
                  <w:p w14:paraId="0589F8E4" w14:textId="6C10AC3C" w:rsidR="006F5528" w:rsidRPr="009979A1" w:rsidRDefault="006F5528" w:rsidP="006F5528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532 231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228</w:t>
                    </w:r>
                  </w:p>
                  <w:p w14:paraId="102E0339" w14:textId="77777777" w:rsidR="006F5528" w:rsidRDefault="006F5528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0950399">
    <w:abstractNumId w:val="8"/>
  </w:num>
  <w:num w:numId="2" w16cid:durableId="2064987623">
    <w:abstractNumId w:val="3"/>
  </w:num>
  <w:num w:numId="3" w16cid:durableId="406534580">
    <w:abstractNumId w:val="2"/>
  </w:num>
  <w:num w:numId="4" w16cid:durableId="532767325">
    <w:abstractNumId w:val="1"/>
  </w:num>
  <w:num w:numId="5" w16cid:durableId="309555057">
    <w:abstractNumId w:val="0"/>
  </w:num>
  <w:num w:numId="6" w16cid:durableId="1138185779">
    <w:abstractNumId w:val="9"/>
  </w:num>
  <w:num w:numId="7" w16cid:durableId="645670173">
    <w:abstractNumId w:val="7"/>
  </w:num>
  <w:num w:numId="8" w16cid:durableId="1606499075">
    <w:abstractNumId w:val="6"/>
  </w:num>
  <w:num w:numId="9" w16cid:durableId="704452691">
    <w:abstractNumId w:val="5"/>
  </w:num>
  <w:num w:numId="10" w16cid:durableId="427888892">
    <w:abstractNumId w:val="4"/>
  </w:num>
  <w:num w:numId="11" w16cid:durableId="676232218">
    <w:abstractNumId w:val="14"/>
  </w:num>
  <w:num w:numId="12" w16cid:durableId="1826437857">
    <w:abstractNumId w:val="12"/>
  </w:num>
  <w:num w:numId="13" w16cid:durableId="1774671145">
    <w:abstractNumId w:val="12"/>
    <w:lvlOverride w:ilvl="0">
      <w:startOverride w:val="1"/>
    </w:lvlOverride>
  </w:num>
  <w:num w:numId="14" w16cid:durableId="731775910">
    <w:abstractNumId w:val="12"/>
    <w:lvlOverride w:ilvl="0">
      <w:startOverride w:val="1"/>
    </w:lvlOverride>
  </w:num>
  <w:num w:numId="15" w16cid:durableId="350377941">
    <w:abstractNumId w:val="12"/>
  </w:num>
  <w:num w:numId="16" w16cid:durableId="735931924">
    <w:abstractNumId w:val="12"/>
    <w:lvlOverride w:ilvl="0">
      <w:startOverride w:val="1"/>
    </w:lvlOverride>
  </w:num>
  <w:num w:numId="17" w16cid:durableId="1536387145">
    <w:abstractNumId w:val="12"/>
    <w:lvlOverride w:ilvl="0">
      <w:startOverride w:val="1"/>
    </w:lvlOverride>
  </w:num>
  <w:num w:numId="18" w16cid:durableId="279459558">
    <w:abstractNumId w:val="12"/>
    <w:lvlOverride w:ilvl="0">
      <w:startOverride w:val="1"/>
    </w:lvlOverride>
  </w:num>
  <w:num w:numId="19" w16cid:durableId="301078963">
    <w:abstractNumId w:val="12"/>
    <w:lvlOverride w:ilvl="0">
      <w:startOverride w:val="1"/>
    </w:lvlOverride>
  </w:num>
  <w:num w:numId="20" w16cid:durableId="1066801409">
    <w:abstractNumId w:val="12"/>
    <w:lvlOverride w:ilvl="0">
      <w:startOverride w:val="1"/>
    </w:lvlOverride>
  </w:num>
  <w:num w:numId="21" w16cid:durableId="1629240919">
    <w:abstractNumId w:val="12"/>
    <w:lvlOverride w:ilvl="0">
      <w:startOverride w:val="1"/>
    </w:lvlOverride>
  </w:num>
  <w:num w:numId="22" w16cid:durableId="1676227155">
    <w:abstractNumId w:val="12"/>
    <w:lvlOverride w:ilvl="0">
      <w:startOverride w:val="1"/>
    </w:lvlOverride>
  </w:num>
  <w:num w:numId="23" w16cid:durableId="1789351740">
    <w:abstractNumId w:val="12"/>
    <w:lvlOverride w:ilvl="0">
      <w:startOverride w:val="1"/>
    </w:lvlOverride>
  </w:num>
  <w:num w:numId="24" w16cid:durableId="2050833297">
    <w:abstractNumId w:val="12"/>
    <w:lvlOverride w:ilvl="0">
      <w:startOverride w:val="1"/>
    </w:lvlOverride>
  </w:num>
  <w:num w:numId="25" w16cid:durableId="1317148340">
    <w:abstractNumId w:val="12"/>
    <w:lvlOverride w:ilvl="0">
      <w:startOverride w:val="1"/>
    </w:lvlOverride>
  </w:num>
  <w:num w:numId="26" w16cid:durableId="746002675">
    <w:abstractNumId w:val="12"/>
    <w:lvlOverride w:ilvl="0">
      <w:startOverride w:val="1"/>
    </w:lvlOverride>
  </w:num>
  <w:num w:numId="27" w16cid:durableId="719135528">
    <w:abstractNumId w:val="12"/>
    <w:lvlOverride w:ilvl="0">
      <w:startOverride w:val="1"/>
    </w:lvlOverride>
  </w:num>
  <w:num w:numId="28" w16cid:durableId="864173621">
    <w:abstractNumId w:val="12"/>
    <w:lvlOverride w:ilvl="0">
      <w:startOverride w:val="1"/>
    </w:lvlOverride>
  </w:num>
  <w:num w:numId="29" w16cid:durableId="1735660704">
    <w:abstractNumId w:val="12"/>
    <w:lvlOverride w:ilvl="0">
      <w:startOverride w:val="1"/>
    </w:lvlOverride>
  </w:num>
  <w:num w:numId="30" w16cid:durableId="1377000274">
    <w:abstractNumId w:val="13"/>
  </w:num>
  <w:num w:numId="31" w16cid:durableId="1602646576">
    <w:abstractNumId w:val="17"/>
  </w:num>
  <w:num w:numId="32" w16cid:durableId="1131241320">
    <w:abstractNumId w:val="11"/>
  </w:num>
  <w:num w:numId="33" w16cid:durableId="1792742372">
    <w:abstractNumId w:val="10"/>
  </w:num>
  <w:num w:numId="34" w16cid:durableId="1311863610">
    <w:abstractNumId w:val="16"/>
  </w:num>
  <w:num w:numId="35" w16cid:durableId="60785919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E020B"/>
    <w:rsid w:val="000F09D0"/>
    <w:rsid w:val="000F0A23"/>
    <w:rsid w:val="00114724"/>
    <w:rsid w:val="00114989"/>
    <w:rsid w:val="00125457"/>
    <w:rsid w:val="00126ACE"/>
    <w:rsid w:val="00133C0D"/>
    <w:rsid w:val="00141C55"/>
    <w:rsid w:val="0014640C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33E"/>
    <w:rsid w:val="00291E7B"/>
    <w:rsid w:val="002958C1"/>
    <w:rsid w:val="00296AB4"/>
    <w:rsid w:val="002979E6"/>
    <w:rsid w:val="002A4FD9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316C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150F5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22FA"/>
    <w:rsid w:val="006C2988"/>
    <w:rsid w:val="006C456F"/>
    <w:rsid w:val="006D3547"/>
    <w:rsid w:val="006D72D3"/>
    <w:rsid w:val="006E754F"/>
    <w:rsid w:val="006F5528"/>
    <w:rsid w:val="007071FA"/>
    <w:rsid w:val="00712178"/>
    <w:rsid w:val="007469C1"/>
    <w:rsid w:val="007543E9"/>
    <w:rsid w:val="00763B5B"/>
    <w:rsid w:val="007663AA"/>
    <w:rsid w:val="00772791"/>
    <w:rsid w:val="0079303F"/>
    <w:rsid w:val="007A25AA"/>
    <w:rsid w:val="007A7173"/>
    <w:rsid w:val="007B38AE"/>
    <w:rsid w:val="007C03F4"/>
    <w:rsid w:val="007C37CB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5C6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2489F"/>
    <w:rsid w:val="009334D3"/>
    <w:rsid w:val="009371B2"/>
    <w:rsid w:val="009465BD"/>
    <w:rsid w:val="00952CB6"/>
    <w:rsid w:val="00954BBB"/>
    <w:rsid w:val="009567B5"/>
    <w:rsid w:val="00957FD0"/>
    <w:rsid w:val="0098241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B72EA"/>
    <w:rsid w:val="00BC197A"/>
    <w:rsid w:val="00BD4036"/>
    <w:rsid w:val="00BD5017"/>
    <w:rsid w:val="00BD6047"/>
    <w:rsid w:val="00BE479B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93081"/>
    <w:rsid w:val="00C967A4"/>
    <w:rsid w:val="00CA1771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0389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D1469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D54C6F-731E-4156-BC12-AAA83EA7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Kolouch Pavel</dc:creator>
  <cp:keywords/>
  <dc:description/>
  <cp:lastModifiedBy>Černý Martin</cp:lastModifiedBy>
  <cp:revision>11</cp:revision>
  <cp:lastPrinted>2021-04-15T10:48:00Z</cp:lastPrinted>
  <dcterms:created xsi:type="dcterms:W3CDTF">2025-07-10T05:06:00Z</dcterms:created>
  <dcterms:modified xsi:type="dcterms:W3CDTF">2026-02-05T10:30:00Z</dcterms:modified>
</cp:coreProperties>
</file>