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66D9" w:rsidR="00775BAC" w:rsidP="00775BAC" w:rsidRDefault="00775BAC" w14:paraId="730CB0D0" w14:textId="77777777">
      <w:pPr>
        <w:pStyle w:val="Zkladntext"/>
        <w:rPr>
          <w:rFonts w:ascii="Arial" w:hAnsi="Arial" w:cs="Arial"/>
          <w:szCs w:val="60"/>
        </w:rPr>
      </w:pPr>
    </w:p>
    <w:p w:rsidRPr="001F5184" w:rsidR="00D44A30" w:rsidP="0069365F" w:rsidRDefault="00D44A30" w14:paraId="30179876" w14:textId="26F1AF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:rsidR="0069365F" w:rsidP="0069365F" w:rsidRDefault="0069365F" w14:paraId="20EA145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30" w:rsidP="00477C1C" w:rsidRDefault="00D44A30" w14:paraId="7E2A8E11" w14:textId="186BA4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Pr="00D94293" w:rsidR="00D44A30" w:rsidTr="00181043" w14:paraId="155A0DB1" w14:textId="77777777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:rsidRPr="0025749B" w:rsidR="00D44A30" w:rsidP="00477C1C" w:rsidRDefault="00D44A30" w14:paraId="7F450191" w14:textId="23F3C84B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Pr="00D94293" w:rsidR="00D44A30" w:rsidTr="00A4690D" w14:paraId="0BC64950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3ACBF613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:rsidRPr="00D94293" w:rsidR="00D44A30" w:rsidP="00477C1C" w:rsidRDefault="00D44A30" w14:paraId="3DAC0846" w14:textId="77777777">
            <w:pPr>
              <w:spacing w:after="0"/>
            </w:pPr>
          </w:p>
        </w:tc>
      </w:tr>
      <w:tr w:rsidRPr="00D94293" w:rsidR="00D44A30" w:rsidTr="00A4690D" w14:paraId="0E4B5B1F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50F73A68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:rsidRPr="00D94293" w:rsidR="00D44A30" w:rsidP="00477C1C" w:rsidRDefault="00D44A30" w14:paraId="37889866" w14:textId="77777777">
            <w:pPr>
              <w:spacing w:after="0"/>
            </w:pPr>
          </w:p>
        </w:tc>
      </w:tr>
      <w:tr w:rsidRPr="00D94293" w:rsidR="00D44A30" w:rsidTr="00181043" w14:paraId="45C83959" w14:textId="77777777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:rsidRPr="0025749B" w:rsidR="00D44A30" w:rsidP="00477C1C" w:rsidRDefault="00D44A30" w14:paraId="7BF37479" w14:textId="08F19B1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Pr="00D94293" w:rsidR="00D44A30" w:rsidTr="00A4690D" w14:paraId="35B80FBB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2D4CDAAF" w14:textId="7CFB71B8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Pr="0025749B" w:rsidR="00A4690D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:rsidRPr="00D94293" w:rsidR="00D44A30" w:rsidP="00477C1C" w:rsidRDefault="00D44A30" w14:paraId="786E2CC2" w14:textId="77777777">
            <w:pPr>
              <w:spacing w:after="0"/>
            </w:pPr>
          </w:p>
        </w:tc>
      </w:tr>
      <w:tr w:rsidR="00D44A30" w:rsidTr="00A4690D" w14:paraId="0C1A41BB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71403925" w14:textId="10432BDF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Pr="0025749B" w:rsidR="00A4690D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:rsidRPr="00D94293" w:rsidR="00D44A30" w:rsidP="00477C1C" w:rsidRDefault="00D44A30" w14:paraId="47DD33D5" w14:textId="77777777">
            <w:pPr>
              <w:spacing w:after="0"/>
            </w:pPr>
          </w:p>
        </w:tc>
      </w:tr>
    </w:tbl>
    <w:p w:rsidR="00D44A30" w:rsidP="00477C1C" w:rsidRDefault="00D44A30" w14:paraId="2F8E47F3" w14:textId="6E855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Pr="004D5C4F" w:rsidR="00D44A30" w:rsidTr="00181043" w14:paraId="138A49B8" w14:textId="77777777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:rsidRPr="0025749B" w:rsidR="00D44A30" w:rsidP="00477C1C" w:rsidRDefault="00D44A30" w14:paraId="2C3BF748" w14:textId="77777777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Pr="00D94293" w:rsidR="00D44A30" w:rsidTr="00A4690D" w14:paraId="699C54FE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3B3AD30A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:rsidRPr="00D94293" w:rsidR="00D44A30" w:rsidP="00477C1C" w:rsidRDefault="00D44A30" w14:paraId="5ABEED24" w14:textId="77777777">
            <w:pPr>
              <w:spacing w:after="0"/>
            </w:pPr>
          </w:p>
        </w:tc>
      </w:tr>
      <w:tr w:rsidRPr="00D94293" w:rsidR="00D44A30" w:rsidTr="00A4690D" w14:paraId="04FB5349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2D758917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:rsidRPr="00D94293" w:rsidR="00D44A30" w:rsidP="00477C1C" w:rsidRDefault="00D44A30" w14:paraId="1118F1A7" w14:textId="77777777">
            <w:pPr>
              <w:spacing w:after="0"/>
            </w:pPr>
          </w:p>
        </w:tc>
      </w:tr>
      <w:tr w:rsidRPr="00D94293" w:rsidR="00D44A30" w:rsidTr="00181043" w14:paraId="58CFBC36" w14:textId="77777777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:rsidRPr="0025749B" w:rsidR="00D44A30" w:rsidP="00477C1C" w:rsidRDefault="00D44A30" w14:paraId="38B6D32A" w14:textId="3A264E46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Pr="00D94293" w:rsidR="00D44A30" w:rsidTr="00A4690D" w14:paraId="1318551B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3474482C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:rsidRPr="00D94293" w:rsidR="00D44A30" w:rsidP="00477C1C" w:rsidRDefault="00D44A30" w14:paraId="6C0190AE" w14:textId="77777777">
            <w:pPr>
              <w:spacing w:after="0"/>
            </w:pPr>
          </w:p>
        </w:tc>
      </w:tr>
      <w:tr w:rsidR="00D44A30" w:rsidTr="00A4690D" w14:paraId="35C025F1" w14:textId="77777777">
        <w:trPr>
          <w:jc w:val="center"/>
        </w:trPr>
        <w:tc>
          <w:tcPr>
            <w:tcW w:w="2972" w:type="dxa"/>
          </w:tcPr>
          <w:p w:rsidRPr="0025749B" w:rsidR="00D44A30" w:rsidP="00477C1C" w:rsidRDefault="00D44A30" w14:paraId="2785A3E2" w14:textId="77777777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:rsidRPr="00D94293" w:rsidR="00D44A30" w:rsidP="00477C1C" w:rsidRDefault="00D44A30" w14:paraId="4CECDBFC" w14:textId="77777777">
            <w:pPr>
              <w:spacing w:after="0"/>
            </w:pPr>
          </w:p>
        </w:tc>
      </w:tr>
    </w:tbl>
    <w:p w:rsidR="00D44A30" w:rsidP="00477C1C" w:rsidRDefault="00D44A30" w14:paraId="0DBFFD06" w14:textId="77777777">
      <w:pPr>
        <w:autoSpaceDE w:val="0"/>
        <w:autoSpaceDN w:val="0"/>
        <w:adjustRightInd w:val="0"/>
        <w:spacing w:before="96" w:beforeLines="40" w:after="96" w:afterLines="40" w:line="240" w:lineRule="auto"/>
        <w:jc w:val="both"/>
        <w:rPr>
          <w:rFonts w:ascii="Arial" w:hAnsi="Arial" w:cs="Arial"/>
          <w:sz w:val="24"/>
          <w:szCs w:val="24"/>
        </w:rPr>
      </w:pPr>
    </w:p>
    <w:p w:rsidRPr="0025749B" w:rsidR="00957D44" w:rsidP="00477C1C" w:rsidRDefault="00A4690D" w14:paraId="58C7C0B6" w14:textId="24920CC1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:rsidRPr="0025749B" w:rsidR="00A4690D" w:rsidP="00477C1C" w:rsidRDefault="00A4690D" w14:paraId="3EBD24B8" w14:textId="12001C90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:rsidRPr="0025749B" w:rsidR="00A4690D" w:rsidP="00477C1C" w:rsidRDefault="00A4690D" w14:paraId="79367032" w14:textId="77777777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:rsidRPr="0025749B" w:rsidR="00A4690D" w:rsidP="00477C1C" w:rsidRDefault="00A4690D" w14:paraId="387B27B3" w14:textId="295468A0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:rsidRPr="0025749B" w:rsidR="00A4690D" w:rsidP="00477C1C" w:rsidRDefault="00477C1C" w14:paraId="67AEC97A" w14:textId="594B63DD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5749B" w:rsidR="003D23D4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Pr="0025749B" w:rsidR="00A4690D">
        <w:rPr>
          <w:rFonts w:ascii="Arial" w:hAnsi="Arial" w:cs="Arial"/>
        </w:rPr>
        <w:t>jméno a příjmení, funkce</w:t>
      </w:r>
    </w:p>
    <w:sectPr w:rsidRPr="0025749B" w:rsidR="00A4690D" w:rsidSect="00960E27">
      <w:headerReference w:type="default" r:id="rId11"/>
      <w:footerReference w:type="default" r:id="rId12"/>
      <w:headerReference w:type="first" r:id="rId13"/>
      <w:pgSz w:w="11906" w:h="16838" w:orient="portrait"/>
      <w:pgMar w:top="1417" w:right="1417" w:bottom="1417" w:left="1417" w:header="708" w:footer="708" w:gutter="0"/>
      <w:cols w:space="708"/>
      <w:titlePg/>
      <w:docGrid w:linePitch="360"/>
      <w:footerReference w:type="first" r:id="Rf845842ea8314a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02E" w:rsidP="00AD5FB6" w:rsidRDefault="002E102E" w14:paraId="621F7569" w14:textId="77777777">
      <w:pPr>
        <w:spacing w:after="0" w:line="240" w:lineRule="auto"/>
      </w:pPr>
      <w:r>
        <w:separator/>
      </w:r>
    </w:p>
  </w:endnote>
  <w:endnote w:type="continuationSeparator" w:id="0">
    <w:p w:rsidR="002E102E" w:rsidP="00AD5FB6" w:rsidRDefault="002E102E" w14:paraId="44E2CF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:rsidTr="0009732E" w14:paraId="73C37E1D" w14:textId="77777777">
      <w:tc>
        <w:tcPr>
          <w:tcW w:w="2830" w:type="dxa"/>
          <w:hideMark/>
        </w:tcPr>
        <w:p w:rsidR="0009732E" w:rsidP="0009732E" w:rsidRDefault="0009732E" w14:paraId="3F4913B5" w14:textId="7777777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:rsidR="0009732E" w:rsidP="0009732E" w:rsidRDefault="0009732E" w14:paraId="7185DF64" w14:textId="23C6D585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Pr="00CD0A2F" w:rsid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Pr="00CD0A2F" w:rsid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:rsidR="0009732E" w:rsidP="0009732E" w:rsidRDefault="0009732E" w14:paraId="37D7FAF6" w14:textId="63B7A13A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09732E" w:rsidRDefault="0009732E" w14:paraId="003BF2DE" w14:textId="77777777">
    <w:pPr>
      <w:pStyle w:val="Zpat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61DA24" w:rsidTr="4861DA24" w14:paraId="2C949E5D">
      <w:trPr>
        <w:trHeight w:val="300"/>
      </w:trPr>
      <w:tc>
        <w:tcPr>
          <w:tcW w:w="3020" w:type="dxa"/>
          <w:tcMar/>
        </w:tcPr>
        <w:p w:rsidR="4861DA24" w:rsidP="4861DA24" w:rsidRDefault="4861DA24" w14:paraId="0FBE1682" w14:textId="79BA05B5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861DA24" w:rsidP="4861DA24" w:rsidRDefault="4861DA24" w14:paraId="54808962" w14:textId="097D2083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4861DA24" w:rsidP="4861DA24" w:rsidRDefault="4861DA24" w14:paraId="10E5B579" w14:textId="68F6E2BB">
          <w:pPr>
            <w:pStyle w:val="Zhlav"/>
            <w:bidi w:val="0"/>
            <w:ind w:right="-115"/>
            <w:jc w:val="right"/>
          </w:pPr>
        </w:p>
      </w:tc>
    </w:tr>
  </w:tbl>
  <w:p w:rsidR="4861DA24" w:rsidP="4861DA24" w:rsidRDefault="4861DA24" w14:paraId="79080D8A" w14:textId="5E1E89E7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02E" w:rsidP="00AD5FB6" w:rsidRDefault="002E102E" w14:paraId="592DFD19" w14:textId="77777777">
      <w:pPr>
        <w:spacing w:after="0" w:line="240" w:lineRule="auto"/>
      </w:pPr>
      <w:r>
        <w:separator/>
      </w:r>
    </w:p>
  </w:footnote>
  <w:footnote w:type="continuationSeparator" w:id="0">
    <w:p w:rsidR="002E102E" w:rsidP="00AD5FB6" w:rsidRDefault="002E102E" w14:paraId="22AEEC47" w14:textId="77777777">
      <w:pPr>
        <w:spacing w:after="0" w:line="240" w:lineRule="auto"/>
      </w:pPr>
      <w:r>
        <w:continuationSeparator/>
      </w:r>
    </w:p>
  </w:footnote>
  <w:footnote w:id="1">
    <w:p w:rsidRPr="00417950" w:rsidR="00D44A30" w:rsidP="00D44A30" w:rsidRDefault="00D44A30" w14:paraId="4FE0942B" w14:textId="26F3DFE2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3378" w:rsidP="00623378" w:rsidRDefault="00623378" w14:paraId="1BAB15C2" w14:textId="77777777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23378" w:rsidRDefault="00623378" w14:paraId="2CE808B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861DA24" w:rsidP="4861DA24" w:rsidRDefault="4861DA24" w14:paraId="49B31BE9" w14:textId="1D380C8B">
    <w:pPr>
      <w:jc w:val="both"/>
      <w:rPr>
        <w:rFonts w:ascii="Calibri Light" w:hAnsi="Calibri Light" w:cs="Calibri Light" w:asciiTheme="majorAscii" w:hAnsiTheme="majorAscii" w:cstheme="majorAscii"/>
        <w:b w:val="1"/>
        <w:bCs w:val="1"/>
        <w:color w:val="44546A" w:themeColor="text2" w:themeTint="FF" w:themeShade="FF"/>
      </w:rPr>
    </w:pPr>
    <w:r w:rsidRPr="4861DA24" w:rsidR="4861DA24">
      <w:rPr>
        <w:rFonts w:ascii="Calibri Light" w:hAnsi="Calibri Light" w:cs="Calibri Light" w:asciiTheme="majorAscii" w:hAnsiTheme="majorAscii" w:cstheme="majorAscii"/>
        <w:b w:val="1"/>
        <w:bCs w:val="1"/>
        <w:color w:val="44546A" w:themeColor="text2" w:themeTint="FF" w:themeShade="FF"/>
      </w:rPr>
      <w:t>FN Brno</w:t>
    </w:r>
    <w:r w:rsidRPr="4861DA24" w:rsidR="4861DA24">
      <w:rPr>
        <w:rFonts w:ascii="Calibri Light" w:hAnsi="Calibri Light" w:cs="Calibri Light" w:asciiTheme="majorAscii" w:hAnsiTheme="majorAscii" w:cstheme="majorAscii"/>
        <w:b w:val="1"/>
        <w:bCs w:val="1"/>
        <w:color w:val="44546A" w:themeColor="text2" w:themeTint="FF" w:themeShade="FF"/>
      </w:rPr>
      <w:t xml:space="preserve"> – energeticky úsporná opatření objektu 9 – TDS a KOO BOZP</w:t>
    </w:r>
  </w:p>
  <w:p w:rsidR="00623378" w:rsidP="00623378" w:rsidRDefault="00623378" w14:paraId="66BFCC61" w14:textId="0FEE55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8472987">
    <w:abstractNumId w:val="3"/>
  </w:num>
  <w:num w:numId="2" w16cid:durableId="1942444488">
    <w:abstractNumId w:val="0"/>
  </w:num>
  <w:num w:numId="3" w16cid:durableId="1503624763">
    <w:abstractNumId w:val="2"/>
  </w:num>
  <w:num w:numId="4" w16cid:durableId="192741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054DE"/>
    <w:rsid w:val="00516C1F"/>
    <w:rsid w:val="0056712B"/>
    <w:rsid w:val="005952CE"/>
    <w:rsid w:val="00602D6B"/>
    <w:rsid w:val="00623378"/>
    <w:rsid w:val="0069365F"/>
    <w:rsid w:val="006C19B1"/>
    <w:rsid w:val="006D75B4"/>
    <w:rsid w:val="00775BAC"/>
    <w:rsid w:val="00787BF5"/>
    <w:rsid w:val="007910AC"/>
    <w:rsid w:val="007B77C9"/>
    <w:rsid w:val="007C0C2F"/>
    <w:rsid w:val="007E58BA"/>
    <w:rsid w:val="008509B5"/>
    <w:rsid w:val="00905D6A"/>
    <w:rsid w:val="00911D8E"/>
    <w:rsid w:val="0093217F"/>
    <w:rsid w:val="00957D44"/>
    <w:rsid w:val="00960E27"/>
    <w:rsid w:val="00984396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  <w:rsid w:val="4861D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D5FB6"/>
    <w:pPr>
      <w:spacing w:after="200" w:line="276" w:lineRule="auto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odstavec" w:customStyle="1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styleId="OdstavecseseznamemChar" w:customStyle="1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styleId="CM4" w:customStyle="1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Default" w:customStyle="1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hAnsi="Cambria" w:eastAsia="Cambria" w:cs="Cambria"/>
      <w:sz w:val="24"/>
      <w:szCs w:val="24"/>
      <w:lang w:eastAsia="cs-CZ" w:bidi="cs-CZ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FB4A43"/>
    <w:rPr>
      <w:rFonts w:ascii="Cambria" w:hAnsi="Cambria" w:eastAsia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hAnsi="Calibri" w:eastAsia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hAnsiTheme="majorHAnsi" w:eastAsiaTheme="majorEastAsia" w:cstheme="majorBidi"/>
      <w:color w:val="000000"/>
      <w:spacing w:val="-10"/>
      <w:kern w:val="28"/>
      <w:sz w:val="56"/>
      <w:szCs w:val="56"/>
      <w:lang w:eastAsia="cs-CZ"/>
    </w:rPr>
  </w:style>
  <w:style w:type="character" w:styleId="NzevChar" w:customStyle="1">
    <w:name w:val="Název Char"/>
    <w:basedOn w:val="Standardnpsmoodstavce"/>
    <w:link w:val="Nzev"/>
    <w:uiPriority w:val="10"/>
    <w:rsid w:val="0009732E"/>
    <w:rPr>
      <w:rFonts w:asciiTheme="majorHAnsi" w:hAnsiTheme="majorHAnsi" w:eastAsiaTheme="majorEastAsia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f845842ea8314a6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3699B-0DCD-4E87-89E0-1331EB929A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Janová Gabriela</lastModifiedBy>
  <revision>4</revision>
  <dcterms:created xsi:type="dcterms:W3CDTF">2024-11-15T13:48:00.0000000Z</dcterms:created>
  <dcterms:modified xsi:type="dcterms:W3CDTF">2026-02-25T07:26:59.8337456Z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