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5CDE2C4B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>Je 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</w:t>
      </w:r>
      <w:r w:rsidR="00694C3E">
        <w:rPr>
          <w:rFonts w:ascii="Arial" w:hAnsi="Arial" w:cs="Arial"/>
          <w:b/>
          <w:i/>
          <w:iCs/>
          <w:sz w:val="22"/>
          <w:szCs w:val="22"/>
        </w:rPr>
        <w:t xml:space="preserve">nutné </w:t>
      </w: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zachovat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>.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B70D55">
      <w:pPr>
        <w:pStyle w:val="Odstavecseseznamem"/>
        <w:jc w:val="both"/>
        <w:rPr>
          <w:rFonts w:ascii="Arial" w:hAnsi="Arial" w:cs="Arial"/>
          <w:b/>
        </w:rPr>
      </w:pPr>
    </w:p>
    <w:p w14:paraId="180CAADE" w14:textId="77777777" w:rsidR="008B191A" w:rsidRP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31A6888C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>ardiosti</w:t>
      </w:r>
      <w:r w:rsidR="00C21A39">
        <w:rPr>
          <w:rFonts w:ascii="Arial" w:hAnsi="Arial" w:cs="Arial"/>
          <w:sz w:val="22"/>
          <w:szCs w:val="22"/>
        </w:rPr>
        <w:t>mulátor, stimulační elektroda a</w:t>
      </w:r>
      <w:bookmarkStart w:id="0" w:name="_GoBack"/>
      <w:bookmarkEnd w:id="0"/>
      <w:r w:rsidR="00755642" w:rsidRPr="00797B99">
        <w:rPr>
          <w:rFonts w:ascii="Arial" w:hAnsi="Arial" w:cs="Arial"/>
          <w:sz w:val="22"/>
          <w:szCs w:val="22"/>
        </w:rPr>
        <w:t>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VZP - PZT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epitézy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11 pomůcky pro </w:t>
      </w:r>
      <w:proofErr w:type="spellStart"/>
      <w:r w:rsidRPr="00797B99">
        <w:rPr>
          <w:rFonts w:ascii="Arial" w:hAnsi="Arial" w:cs="Arial"/>
          <w:sz w:val="22"/>
          <w:szCs w:val="22"/>
        </w:rPr>
        <w:t>diabetiky,sk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8 sluchadla, </w:t>
      </w: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12 pomůcky </w:t>
      </w:r>
      <w:proofErr w:type="spellStart"/>
      <w:r w:rsidRPr="00797B99">
        <w:rPr>
          <w:rFonts w:ascii="Arial" w:hAnsi="Arial" w:cs="Arial"/>
          <w:sz w:val="22"/>
          <w:szCs w:val="22"/>
        </w:rPr>
        <w:t>růz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ostatní: rukavice, katetry, sondy, </w:t>
      </w:r>
      <w:proofErr w:type="spellStart"/>
      <w:r w:rsidRPr="00797B99">
        <w:rPr>
          <w:rFonts w:ascii="Arial" w:hAnsi="Arial" w:cs="Arial"/>
          <w:sz w:val="22"/>
          <w:szCs w:val="22"/>
        </w:rPr>
        <w:t>tunusy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7B99">
        <w:rPr>
          <w:rFonts w:ascii="Arial" w:hAnsi="Arial" w:cs="Arial"/>
          <w:sz w:val="22"/>
          <w:szCs w:val="22"/>
        </w:rPr>
        <w:t>samolep.</w:t>
      </w:r>
      <w:proofErr w:type="gramStart"/>
      <w:r w:rsidRPr="00797B99">
        <w:rPr>
          <w:rFonts w:ascii="Arial" w:hAnsi="Arial" w:cs="Arial"/>
          <w:sz w:val="22"/>
          <w:szCs w:val="22"/>
        </w:rPr>
        <w:t>elektr.EKG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51A5B" w14:textId="77777777" w:rsidR="0003638C" w:rsidRDefault="0003638C" w:rsidP="0003638C">
      <w:r>
        <w:separator/>
      </w:r>
    </w:p>
  </w:endnote>
  <w:endnote w:type="continuationSeparator" w:id="0">
    <w:p w14:paraId="5A365148" w14:textId="77777777" w:rsidR="0003638C" w:rsidRDefault="0003638C" w:rsidP="0003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59B9B" w14:textId="77777777" w:rsidR="0003638C" w:rsidRDefault="0003638C" w:rsidP="0003638C">
      <w:r>
        <w:separator/>
      </w:r>
    </w:p>
  </w:footnote>
  <w:footnote w:type="continuationSeparator" w:id="0">
    <w:p w14:paraId="30B747C4" w14:textId="77777777" w:rsidR="0003638C" w:rsidRDefault="0003638C" w:rsidP="0003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718CB" w14:textId="77777777" w:rsidR="0003638C" w:rsidRDefault="0003638C" w:rsidP="0003638C">
    <w:pPr>
      <w:pStyle w:val="Zhlav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Příloha č. 2.1 zadávací dokumentace</w:t>
    </w:r>
  </w:p>
  <w:p w14:paraId="36DE02C3" w14:textId="39DC599E" w:rsidR="0003638C" w:rsidRDefault="0003638C" w:rsidP="0003638C">
    <w:pPr>
      <w:pStyle w:val="Zhlav"/>
      <w:jc w:val="right"/>
    </w:pPr>
  </w:p>
  <w:p w14:paraId="2063F119" w14:textId="77777777" w:rsidR="0003638C" w:rsidRDefault="000363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3638C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94C3E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21A39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63765"/>
    <w:rsid w:val="00D64750"/>
    <w:rsid w:val="00D8613E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  <w:style w:type="paragraph" w:styleId="Zhlav">
    <w:name w:val="header"/>
    <w:basedOn w:val="Normln"/>
    <w:link w:val="ZhlavChar"/>
    <w:rsid w:val="00036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638C"/>
    <w:rPr>
      <w:lang w:eastAsia="cs-CZ"/>
    </w:rPr>
  </w:style>
  <w:style w:type="paragraph" w:styleId="Zpat">
    <w:name w:val="footer"/>
    <w:basedOn w:val="Normln"/>
    <w:link w:val="ZpatChar"/>
    <w:rsid w:val="00036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638C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663FAA-7CE3-491D-B1AE-5E64B882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Hudcová Michaela</cp:lastModifiedBy>
  <cp:revision>7</cp:revision>
  <cp:lastPrinted>2018-04-19T21:40:00Z</cp:lastPrinted>
  <dcterms:created xsi:type="dcterms:W3CDTF">2025-03-14T12:38:00Z</dcterms:created>
  <dcterms:modified xsi:type="dcterms:W3CDTF">2025-03-19T13:08:00Z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