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7BCB" w14:textId="64C3C11B" w:rsidR="00C61F38" w:rsidRPr="00173DB3" w:rsidRDefault="00C61F38" w:rsidP="00B85EC1">
      <w:pPr>
        <w:rPr>
          <w:rFonts w:cs="Arial"/>
          <w:szCs w:val="22"/>
        </w:rPr>
      </w:pPr>
      <w:r w:rsidRPr="00173DB3">
        <w:rPr>
          <w:rFonts w:cs="Arial"/>
          <w:szCs w:val="22"/>
        </w:rPr>
        <w:t xml:space="preserve">Příloha č. </w:t>
      </w:r>
      <w:r w:rsidR="00990D43">
        <w:rPr>
          <w:rFonts w:cs="Arial"/>
          <w:szCs w:val="22"/>
        </w:rPr>
        <w:t>8</w:t>
      </w:r>
    </w:p>
    <w:p w14:paraId="6E79B1C5" w14:textId="5C6B3118" w:rsidR="00C61F38" w:rsidRDefault="00C61F38" w:rsidP="00B85EC1">
      <w:pPr>
        <w:rPr>
          <w:rFonts w:cs="Arial"/>
          <w:b/>
          <w:szCs w:val="22"/>
        </w:rPr>
      </w:pPr>
      <w:r w:rsidRPr="00173DB3">
        <w:rPr>
          <w:rFonts w:cs="Arial"/>
          <w:b/>
          <w:szCs w:val="22"/>
        </w:rPr>
        <w:t>Směrnice R/FN Brno/0580 Provádění činností se zvýšeným požárním nebezpečím</w:t>
      </w:r>
    </w:p>
    <w:p w14:paraId="7DD36A00" w14:textId="77777777" w:rsidR="00173DB3" w:rsidRPr="004C4CFF" w:rsidRDefault="00173DB3" w:rsidP="00173DB3">
      <w:pPr>
        <w:jc w:val="center"/>
        <w:rPr>
          <w:b/>
          <w:caps/>
        </w:rPr>
      </w:pPr>
      <w:r w:rsidRPr="004C4CFF">
        <w:rPr>
          <w:b/>
          <w:caps/>
        </w:rPr>
        <w:t>ÚČEL</w:t>
      </w:r>
    </w:p>
    <w:p w14:paraId="329683B4" w14:textId="77777777" w:rsidR="00173DB3" w:rsidRPr="00975994" w:rsidRDefault="00173DB3" w:rsidP="00173DB3">
      <w:pPr>
        <w:pStyle w:val="Odstavec"/>
        <w:tabs>
          <w:tab w:val="left" w:pos="426"/>
        </w:tabs>
        <w:ind w:left="0" w:firstLine="0"/>
        <w:rPr>
          <w:szCs w:val="22"/>
        </w:rPr>
      </w:pPr>
      <w:r w:rsidRPr="00975994">
        <w:rPr>
          <w:szCs w:val="22"/>
        </w:rPr>
        <w:t>Účelem pracovního postupu je zajistit požární bezpečnost a ochranu zdraví při pracích se zvýšeným požárním nebezpečím a nebezpečím výbuchu.</w:t>
      </w:r>
    </w:p>
    <w:p w14:paraId="5347540D" w14:textId="77777777" w:rsidR="00173DB3" w:rsidRPr="00975994" w:rsidRDefault="00173DB3" w:rsidP="00173DB3">
      <w:pPr>
        <w:pStyle w:val="Odstavec"/>
        <w:tabs>
          <w:tab w:val="left" w:pos="426"/>
        </w:tabs>
        <w:ind w:left="0" w:firstLine="0"/>
        <w:rPr>
          <w:szCs w:val="22"/>
        </w:rPr>
      </w:pPr>
      <w:r w:rsidRPr="00975994">
        <w:rPr>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72705162" w14:textId="77777777" w:rsidR="00173DB3" w:rsidRPr="00975994" w:rsidRDefault="00173DB3" w:rsidP="00173DB3">
      <w:pPr>
        <w:pStyle w:val="Odstavec"/>
        <w:tabs>
          <w:tab w:val="left" w:pos="426"/>
        </w:tabs>
        <w:ind w:left="0" w:firstLine="0"/>
        <w:rPr>
          <w:szCs w:val="22"/>
        </w:rPr>
      </w:pPr>
      <w:r w:rsidRPr="00975994">
        <w:rPr>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59EF148F" w14:textId="77777777" w:rsidR="00173DB3" w:rsidRPr="004C4CFF" w:rsidRDefault="00173DB3" w:rsidP="00173DB3">
      <w:pPr>
        <w:jc w:val="center"/>
        <w:rPr>
          <w:b/>
          <w:caps/>
        </w:rPr>
      </w:pPr>
      <w:r w:rsidRPr="004C4CFF">
        <w:rPr>
          <w:b/>
          <w:caps/>
        </w:rPr>
        <w:t>Oblast platnosti</w:t>
      </w:r>
    </w:p>
    <w:p w14:paraId="43F4AACF" w14:textId="77777777" w:rsidR="00173DB3" w:rsidRPr="00975994" w:rsidRDefault="00173DB3" w:rsidP="00173DB3">
      <w:pPr>
        <w:tabs>
          <w:tab w:val="left" w:pos="426"/>
        </w:tabs>
      </w:pPr>
      <w:r w:rsidRPr="00975994">
        <w:t>Pracovní postup je závazný pro všechny zaměstnance FN Brno a pro všechny externí firmy, které provádějí práce se zvýšeným požárním nebezpečím v prostorách FN Brno.</w:t>
      </w:r>
    </w:p>
    <w:p w14:paraId="1C49A084" w14:textId="77777777" w:rsidR="00173DB3" w:rsidRPr="00975994" w:rsidRDefault="00173DB3" w:rsidP="00173DB3">
      <w:pPr>
        <w:tabs>
          <w:tab w:val="left" w:pos="426"/>
        </w:tabs>
      </w:pPr>
      <w:r w:rsidRPr="00975994">
        <w:t xml:space="preserve">S obsahem této směrnice musí být seznámeny všechny výše uvedené osoby v rámci školení o požární ochraně nebo v rámci seznámení s požárně bezpečnostními riziky na pracovišti. </w:t>
      </w:r>
    </w:p>
    <w:p w14:paraId="4F9FAF36" w14:textId="77777777" w:rsidR="00173DB3" w:rsidRDefault="00173DB3" w:rsidP="00173DB3">
      <w:pPr>
        <w:tabs>
          <w:tab w:val="left" w:pos="426"/>
        </w:tabs>
      </w:pPr>
      <w:r w:rsidRPr="00975994">
        <w:t>Tento pracovní postup platí pro všechna pracoviště Fakultní nemocnice Brno.</w:t>
      </w:r>
    </w:p>
    <w:p w14:paraId="0594FF61" w14:textId="77777777" w:rsidR="00173DB3" w:rsidRPr="004C4CFF" w:rsidRDefault="00173DB3" w:rsidP="00173DB3">
      <w:pPr>
        <w:jc w:val="center"/>
        <w:rPr>
          <w:b/>
          <w:caps/>
        </w:rPr>
      </w:pPr>
      <w:bookmarkStart w:id="0" w:name="_Toc8376368"/>
      <w:r w:rsidRPr="004C4CFF">
        <w:rPr>
          <w:b/>
          <w:caps/>
        </w:rPr>
        <w:t>Pojmy</w:t>
      </w:r>
      <w:bookmarkEnd w:id="0"/>
      <w:r w:rsidRPr="004C4CFF">
        <w:rPr>
          <w:b/>
          <w:caps/>
        </w:rPr>
        <w:t xml:space="preserve"> a zkratky</w:t>
      </w:r>
    </w:p>
    <w:p w14:paraId="4015EA47" w14:textId="77777777" w:rsidR="00173DB3" w:rsidRPr="004C4CFF" w:rsidRDefault="00173DB3" w:rsidP="00173DB3">
      <w:pPr>
        <w:jc w:val="center"/>
        <w:rPr>
          <w:b/>
        </w:rPr>
      </w:pPr>
      <w:r w:rsidRPr="004C4CFF">
        <w:rPr>
          <w:b/>
        </w:rPr>
        <w:t>Pojmy</w:t>
      </w:r>
    </w:p>
    <w:p w14:paraId="23C98EEB" w14:textId="77777777" w:rsidR="00173DB3" w:rsidRPr="00975994" w:rsidRDefault="00173DB3" w:rsidP="00173DB3">
      <w:pPr>
        <w:ind w:left="1418" w:hanging="1418"/>
      </w:pPr>
      <w:r w:rsidRPr="00975994">
        <w:rPr>
          <w:u w:val="single"/>
        </w:rPr>
        <w:t>Práce se ZN</w:t>
      </w:r>
      <w:r w:rsidRPr="00975994">
        <w:tab/>
        <w:t xml:space="preserve">Za práce se ZN se považují práce se zvýšeným nebezpečím požáru, případně výbuchu s následným požárem na pracovištích, která pro tento druh prací nejsou trvale přímo určená a náležitě zabezpečená. </w:t>
      </w:r>
    </w:p>
    <w:p w14:paraId="067CA125" w14:textId="77777777" w:rsidR="00173DB3" w:rsidRPr="00975994" w:rsidRDefault="00173DB3" w:rsidP="00173DB3">
      <w:pPr>
        <w:ind w:left="1418" w:hanging="1418"/>
      </w:pPr>
      <w:r w:rsidRPr="00975994">
        <w:rPr>
          <w:u w:val="single"/>
        </w:rPr>
        <w:t>Příkaz</w:t>
      </w:r>
      <w:r w:rsidRPr="00975994">
        <w:tab/>
        <w:t>Písemný, náležitě vyplněný a všemi zúčastněnými podepsaný doklad viz</w:t>
      </w:r>
      <w:r>
        <w:t xml:space="preserve"> </w:t>
      </w:r>
      <w:r w:rsidRPr="00975994">
        <w:t>příloha 1</w:t>
      </w:r>
    </w:p>
    <w:p w14:paraId="763EBEC3" w14:textId="77777777" w:rsidR="00173DB3" w:rsidRPr="004C4CFF" w:rsidRDefault="00173DB3" w:rsidP="00173DB3">
      <w:pPr>
        <w:jc w:val="center"/>
        <w:rPr>
          <w:b/>
        </w:rPr>
      </w:pPr>
      <w:bookmarkStart w:id="1" w:name="_Toc8376369"/>
      <w:r w:rsidRPr="004C4CFF">
        <w:rPr>
          <w:b/>
        </w:rPr>
        <w:t>Zkratky</w:t>
      </w:r>
      <w:bookmarkEnd w:id="1"/>
    </w:p>
    <w:p w14:paraId="60293320" w14:textId="77777777" w:rsidR="00173DB3" w:rsidRPr="00975994" w:rsidRDefault="00173DB3" w:rsidP="00173DB3">
      <w:r w:rsidRPr="00975994">
        <w:t>BOZP</w:t>
      </w:r>
      <w:r w:rsidRPr="00975994">
        <w:tab/>
      </w:r>
      <w:r w:rsidRPr="00975994">
        <w:tab/>
        <w:t>- Bezpečnost a ochrana zdraví při práci</w:t>
      </w:r>
    </w:p>
    <w:p w14:paraId="279B4F3C" w14:textId="77777777" w:rsidR="00173DB3" w:rsidRPr="00975994" w:rsidRDefault="00173DB3" w:rsidP="00173DB3">
      <w:r w:rsidRPr="00975994">
        <w:t>FN Brno</w:t>
      </w:r>
      <w:r w:rsidRPr="00975994">
        <w:tab/>
        <w:t>- Fakultní nemocnice Brno</w:t>
      </w:r>
    </w:p>
    <w:p w14:paraId="0C3B66E6" w14:textId="77777777" w:rsidR="00173DB3" w:rsidRPr="00975994" w:rsidRDefault="00173DB3" w:rsidP="00173DB3">
      <w:r w:rsidRPr="00975994">
        <w:t>HZS JmK</w:t>
      </w:r>
      <w:r w:rsidRPr="00975994">
        <w:tab/>
        <w:t>- Hasičský záchranný sbor Jihomoravského kraje</w:t>
      </w:r>
    </w:p>
    <w:p w14:paraId="5DE73E93" w14:textId="77777777" w:rsidR="00173DB3" w:rsidRPr="00975994" w:rsidRDefault="00173DB3" w:rsidP="00173DB3">
      <w:r w:rsidRPr="00975994">
        <w:t>HTS</w:t>
      </w:r>
      <w:r w:rsidRPr="00975994">
        <w:tab/>
      </w:r>
      <w:r w:rsidRPr="00975994">
        <w:tab/>
        <w:t>- Hospodářsko technická správa</w:t>
      </w:r>
    </w:p>
    <w:p w14:paraId="0B587003" w14:textId="77777777" w:rsidR="00173DB3" w:rsidRPr="00975994" w:rsidRDefault="00173DB3" w:rsidP="00173DB3">
      <w:r w:rsidRPr="00975994">
        <w:t>OBPT</w:t>
      </w:r>
      <w:r w:rsidRPr="00975994">
        <w:tab/>
      </w:r>
      <w:r w:rsidRPr="00975994">
        <w:tab/>
        <w:t>- Oddělení bezpečnostních a požárních techniků</w:t>
      </w:r>
    </w:p>
    <w:p w14:paraId="5ACDD810" w14:textId="77777777" w:rsidR="00173DB3" w:rsidRPr="00975994" w:rsidRDefault="00173DB3" w:rsidP="00173DB3">
      <w:r w:rsidRPr="00975994">
        <w:t>OOPP</w:t>
      </w:r>
      <w:r w:rsidRPr="00975994">
        <w:tab/>
      </w:r>
      <w:r w:rsidRPr="00975994">
        <w:tab/>
        <w:t>- Osobní ochranné pracovní prostředky</w:t>
      </w:r>
    </w:p>
    <w:p w14:paraId="25E6C7C3" w14:textId="77777777" w:rsidR="00173DB3" w:rsidRPr="00975994" w:rsidRDefault="00173DB3" w:rsidP="00173DB3">
      <w:r w:rsidRPr="00975994">
        <w:t>OZO</w:t>
      </w:r>
      <w:r w:rsidRPr="00975994">
        <w:tab/>
      </w:r>
      <w:r w:rsidRPr="00975994">
        <w:tab/>
        <w:t>- Odborně způsobilá osoba</w:t>
      </w:r>
    </w:p>
    <w:p w14:paraId="218A5789" w14:textId="77777777" w:rsidR="00173DB3" w:rsidRPr="00975994" w:rsidRDefault="00173DB3" w:rsidP="00173DB3">
      <w:r w:rsidRPr="00975994">
        <w:t>PHP</w:t>
      </w:r>
      <w:r w:rsidRPr="00975994">
        <w:tab/>
      </w:r>
      <w:r w:rsidRPr="00975994">
        <w:tab/>
        <w:t>- Přenosný hasicí přístroj</w:t>
      </w:r>
    </w:p>
    <w:p w14:paraId="534CF87D" w14:textId="77777777" w:rsidR="00173DB3" w:rsidRPr="00975994" w:rsidRDefault="00173DB3" w:rsidP="00173DB3">
      <w:r w:rsidRPr="00975994">
        <w:t>PO</w:t>
      </w:r>
      <w:r w:rsidRPr="00975994">
        <w:tab/>
      </w:r>
      <w:r w:rsidRPr="00975994">
        <w:tab/>
        <w:t>- Požární ochrana</w:t>
      </w:r>
    </w:p>
    <w:p w14:paraId="4AE5A575" w14:textId="77777777" w:rsidR="00173DB3" w:rsidRDefault="00173DB3" w:rsidP="00173DB3">
      <w:r w:rsidRPr="00975994">
        <w:t>ZN</w:t>
      </w:r>
      <w:r w:rsidRPr="00975994">
        <w:tab/>
      </w:r>
      <w:r w:rsidRPr="00975994">
        <w:tab/>
        <w:t>- Zvýšené požární nebezpečí</w:t>
      </w:r>
    </w:p>
    <w:p w14:paraId="6B36CF7E" w14:textId="77777777" w:rsidR="00173DB3" w:rsidRPr="004C4CFF" w:rsidRDefault="00173DB3" w:rsidP="00173DB3">
      <w:pPr>
        <w:jc w:val="center"/>
        <w:rPr>
          <w:b/>
          <w:caps/>
        </w:rPr>
      </w:pPr>
      <w:bookmarkStart w:id="2" w:name="_Toc8376370"/>
      <w:bookmarkStart w:id="3" w:name="_Toc19510050"/>
      <w:bookmarkStart w:id="4" w:name="_Toc215890519"/>
      <w:r w:rsidRPr="004C4CFF">
        <w:rPr>
          <w:b/>
          <w:caps/>
        </w:rPr>
        <w:t>Provádění prací se zvýšeným nebezpečím</w:t>
      </w:r>
      <w:bookmarkEnd w:id="2"/>
    </w:p>
    <w:p w14:paraId="30C308C4" w14:textId="77777777" w:rsidR="00173DB3" w:rsidRPr="004C4CFF" w:rsidRDefault="00173DB3" w:rsidP="00173DB3">
      <w:pPr>
        <w:jc w:val="center"/>
        <w:rPr>
          <w:b/>
        </w:rPr>
      </w:pPr>
      <w:bookmarkStart w:id="5" w:name="_Toc8376371"/>
      <w:r w:rsidRPr="004C4CFF">
        <w:rPr>
          <w:b/>
        </w:rPr>
        <w:t>Rozsah prací, pro které musí být ”Př</w:t>
      </w:r>
      <w:r w:rsidRPr="004C4CFF">
        <w:rPr>
          <w:rFonts w:hint="eastAsia"/>
          <w:b/>
        </w:rPr>
        <w:t>í</w:t>
      </w:r>
      <w:r w:rsidRPr="004C4CFF">
        <w:rPr>
          <w:b/>
        </w:rPr>
        <w:t>kaz</w:t>
      </w:r>
      <w:r w:rsidRPr="004C4CFF">
        <w:rPr>
          <w:rFonts w:hint="eastAsia"/>
          <w:b/>
        </w:rPr>
        <w:t>”</w:t>
      </w:r>
      <w:r w:rsidRPr="004C4CFF">
        <w:rPr>
          <w:b/>
        </w:rPr>
        <w:t xml:space="preserve"> vystaven</w:t>
      </w:r>
      <w:bookmarkEnd w:id="3"/>
      <w:bookmarkEnd w:id="4"/>
      <w:bookmarkEnd w:id="5"/>
    </w:p>
    <w:p w14:paraId="45340193" w14:textId="77777777" w:rsidR="00173DB3" w:rsidRPr="00975994" w:rsidRDefault="00173DB3" w:rsidP="00173DB3">
      <w:r w:rsidRPr="00975994">
        <w:t>- v prostředí s nebezpečím požáru hořlavých hmot,</w:t>
      </w:r>
    </w:p>
    <w:p w14:paraId="772D2AFB" w14:textId="77777777" w:rsidR="00173DB3" w:rsidRPr="00975994" w:rsidRDefault="00173DB3" w:rsidP="00173DB3">
      <w:r w:rsidRPr="00975994">
        <w:t>- v prostředí s nebezpečím požáru hořlavých prachů,</w:t>
      </w:r>
    </w:p>
    <w:p w14:paraId="1AD6E36F" w14:textId="77777777" w:rsidR="00173DB3" w:rsidRPr="00975994" w:rsidRDefault="00173DB3" w:rsidP="00173DB3">
      <w:r w:rsidRPr="00975994">
        <w:t>- v prostředí s nebezpečím požáru hořlavých kapalin,</w:t>
      </w:r>
    </w:p>
    <w:p w14:paraId="40DFE3BA" w14:textId="77777777" w:rsidR="00173DB3" w:rsidRPr="00975994" w:rsidRDefault="00173DB3" w:rsidP="00173DB3">
      <w:r w:rsidRPr="00975994">
        <w:t>- v prostředí s nebezpečím výbuchu hořlavých prachů,</w:t>
      </w:r>
    </w:p>
    <w:p w14:paraId="68303E92" w14:textId="77777777" w:rsidR="00173DB3" w:rsidRPr="00975994" w:rsidRDefault="00173DB3" w:rsidP="00173DB3">
      <w:r w:rsidRPr="00975994">
        <w:lastRenderedPageBreak/>
        <w:t>- v prostředí s nebezpečím výbuchu hořlavých plynů a par</w:t>
      </w:r>
    </w:p>
    <w:p w14:paraId="1DDD4560" w14:textId="77777777" w:rsidR="00173DB3" w:rsidRPr="00975994" w:rsidRDefault="00173DB3" w:rsidP="00173DB3">
      <w:r w:rsidRPr="00975994">
        <w:t xml:space="preserve">- v prostředí s nebezpečím otravy zplodinami </w:t>
      </w:r>
    </w:p>
    <w:p w14:paraId="4CBB41A6" w14:textId="77777777" w:rsidR="00173DB3" w:rsidRPr="00975994" w:rsidRDefault="00173DB3" w:rsidP="00173DB3">
      <w:r w:rsidRPr="00975994">
        <w:t>- v prostředí s nebezpečím poškození životního prostředí</w:t>
      </w:r>
    </w:p>
    <w:p w14:paraId="46D26BF9" w14:textId="77777777" w:rsidR="00173DB3" w:rsidRPr="00975994" w:rsidRDefault="00173DB3" w:rsidP="00173DB3">
      <w:pPr>
        <w:spacing w:before="240"/>
        <w:ind w:firstLine="425"/>
        <w:jc w:val="center"/>
        <w:rPr>
          <w:b/>
          <w:color w:val="FF0000"/>
        </w:rPr>
      </w:pPr>
      <w:r w:rsidRPr="00975994">
        <w:rPr>
          <w:b/>
          <w:color w:val="FF0000"/>
        </w:rPr>
        <w:t>Bez platného příkazu k práci se zvýšeným nebezpečím</w:t>
      </w:r>
      <w:r w:rsidRPr="00975994">
        <w:rPr>
          <w:color w:val="FF0000"/>
        </w:rPr>
        <w:t xml:space="preserve"> </w:t>
      </w:r>
      <w:r w:rsidRPr="00975994">
        <w:rPr>
          <w:b/>
          <w:color w:val="FF0000"/>
        </w:rPr>
        <w:t>- nesmí být práce zahájeny!!</w:t>
      </w:r>
    </w:p>
    <w:p w14:paraId="1185142A" w14:textId="77777777" w:rsidR="00173DB3" w:rsidRPr="00522B57" w:rsidRDefault="00173DB3" w:rsidP="00173DB3">
      <w:pPr>
        <w:rPr>
          <w:b/>
          <w:bCs/>
          <w:iCs/>
        </w:rPr>
      </w:pPr>
      <w:bookmarkStart w:id="6" w:name="_Toc19510052"/>
      <w:bookmarkStart w:id="7" w:name="_Toc215890521"/>
      <w:bookmarkStart w:id="8" w:name="_Toc8376372"/>
      <w:r w:rsidRPr="00522B57">
        <w:rPr>
          <w:b/>
        </w:rPr>
        <w:t>Činnosti, kter</w:t>
      </w:r>
      <w:r w:rsidRPr="00522B57">
        <w:rPr>
          <w:rFonts w:eastAsia="Malgun Gothic Semilight"/>
          <w:b/>
        </w:rPr>
        <w:t>é</w:t>
      </w:r>
      <w:r w:rsidRPr="00522B57">
        <w:rPr>
          <w:b/>
        </w:rPr>
        <w:t xml:space="preserve"> se ve smyslu t</w:t>
      </w:r>
      <w:r w:rsidRPr="00522B57">
        <w:rPr>
          <w:rFonts w:eastAsia="Malgun Gothic Semilight"/>
          <w:b/>
        </w:rPr>
        <w:t>é</w:t>
      </w:r>
      <w:r w:rsidRPr="00522B57">
        <w:rPr>
          <w:b/>
        </w:rPr>
        <w:t>to směrnice pova</w:t>
      </w:r>
      <w:r w:rsidRPr="00522B57">
        <w:rPr>
          <w:rFonts w:eastAsia="Malgun Gothic Semilight"/>
          <w:b/>
        </w:rPr>
        <w:t>ž</w:t>
      </w:r>
      <w:r w:rsidRPr="00522B57">
        <w:rPr>
          <w:b/>
        </w:rPr>
        <w:t>uj</w:t>
      </w:r>
      <w:r w:rsidRPr="00522B57">
        <w:rPr>
          <w:rFonts w:eastAsia="Malgun Gothic Semilight"/>
          <w:b/>
        </w:rPr>
        <w:t>í</w:t>
      </w:r>
      <w:r w:rsidRPr="00522B57">
        <w:rPr>
          <w:b/>
        </w:rPr>
        <w:t xml:space="preserve"> za Pr</w:t>
      </w:r>
      <w:r w:rsidRPr="00522B57">
        <w:rPr>
          <w:rFonts w:eastAsia="Malgun Gothic Semilight"/>
          <w:b/>
        </w:rPr>
        <w:t>á</w:t>
      </w:r>
      <w:r w:rsidRPr="00522B57">
        <w:rPr>
          <w:b/>
        </w:rPr>
        <w:t>ce se ZN</w:t>
      </w:r>
      <w:bookmarkEnd w:id="6"/>
      <w:bookmarkEnd w:id="7"/>
      <w:bookmarkEnd w:id="8"/>
    </w:p>
    <w:p w14:paraId="39634788" w14:textId="77777777" w:rsidR="00173DB3" w:rsidRPr="00975994" w:rsidRDefault="00173DB3" w:rsidP="00173DB3">
      <w:pPr>
        <w:numPr>
          <w:ilvl w:val="0"/>
          <w:numId w:val="10"/>
        </w:numPr>
        <w:tabs>
          <w:tab w:val="clear" w:pos="1146"/>
        </w:tabs>
        <w:spacing w:after="0"/>
        <w:ind w:left="567" w:hanging="567"/>
      </w:pPr>
      <w:r w:rsidRPr="00975994">
        <w:t>svařování a řezání plamenem,</w:t>
      </w:r>
    </w:p>
    <w:p w14:paraId="30BBEFB1" w14:textId="77777777" w:rsidR="00173DB3" w:rsidRPr="00975994" w:rsidRDefault="00173DB3" w:rsidP="00173DB3">
      <w:pPr>
        <w:numPr>
          <w:ilvl w:val="0"/>
          <w:numId w:val="10"/>
        </w:numPr>
        <w:tabs>
          <w:tab w:val="clear" w:pos="1146"/>
        </w:tabs>
        <w:spacing w:after="0"/>
        <w:ind w:left="567" w:hanging="567"/>
      </w:pPr>
      <w:r w:rsidRPr="00975994">
        <w:t>broušení a rozbrušování materiálu,</w:t>
      </w:r>
    </w:p>
    <w:p w14:paraId="34E7377D" w14:textId="77777777" w:rsidR="00173DB3" w:rsidRPr="00975994" w:rsidRDefault="00173DB3" w:rsidP="00173DB3">
      <w:pPr>
        <w:numPr>
          <w:ilvl w:val="0"/>
          <w:numId w:val="10"/>
        </w:numPr>
        <w:tabs>
          <w:tab w:val="clear" w:pos="1146"/>
        </w:tabs>
        <w:spacing w:after="0"/>
        <w:ind w:left="567" w:hanging="567"/>
      </w:pPr>
      <w:r w:rsidRPr="00975994">
        <w:t>ohřívání, žíhání a kalení,</w:t>
      </w:r>
    </w:p>
    <w:p w14:paraId="25487640" w14:textId="77777777" w:rsidR="00173DB3" w:rsidRPr="00975994" w:rsidRDefault="00173DB3" w:rsidP="00173DB3">
      <w:pPr>
        <w:numPr>
          <w:ilvl w:val="0"/>
          <w:numId w:val="10"/>
        </w:numPr>
        <w:tabs>
          <w:tab w:val="clear" w:pos="1146"/>
        </w:tabs>
        <w:spacing w:after="0"/>
        <w:ind w:left="567" w:hanging="567"/>
      </w:pPr>
      <w:r w:rsidRPr="00975994">
        <w:t>pájení a jiné zpracování kovů s použitím hořlavého plynu s kyslíkem nebo stlačeným plynem,</w:t>
      </w:r>
    </w:p>
    <w:p w14:paraId="67ED45CC" w14:textId="77777777" w:rsidR="00173DB3" w:rsidRPr="00975994" w:rsidRDefault="00173DB3" w:rsidP="00173DB3">
      <w:pPr>
        <w:numPr>
          <w:ilvl w:val="0"/>
          <w:numId w:val="10"/>
        </w:numPr>
        <w:tabs>
          <w:tab w:val="clear" w:pos="1146"/>
        </w:tabs>
        <w:spacing w:after="0"/>
        <w:ind w:left="567" w:hanging="567"/>
      </w:pPr>
      <w:r w:rsidRPr="00975994">
        <w:t>sváření elektrickým obloukem,</w:t>
      </w:r>
    </w:p>
    <w:p w14:paraId="149B8711" w14:textId="77777777" w:rsidR="00173DB3" w:rsidRPr="00975994" w:rsidRDefault="00173DB3" w:rsidP="00173DB3">
      <w:pPr>
        <w:numPr>
          <w:ilvl w:val="0"/>
          <w:numId w:val="10"/>
        </w:numPr>
        <w:tabs>
          <w:tab w:val="clear" w:pos="1146"/>
        </w:tabs>
        <w:spacing w:after="0"/>
        <w:ind w:left="567" w:hanging="567"/>
      </w:pPr>
      <w:r w:rsidRPr="00975994">
        <w:t>sváření elektrickým odporem,</w:t>
      </w:r>
    </w:p>
    <w:p w14:paraId="2D99567E" w14:textId="77777777" w:rsidR="00173DB3" w:rsidRPr="00975994" w:rsidRDefault="00173DB3" w:rsidP="00173DB3">
      <w:pPr>
        <w:numPr>
          <w:ilvl w:val="0"/>
          <w:numId w:val="10"/>
        </w:numPr>
        <w:tabs>
          <w:tab w:val="clear" w:pos="1146"/>
        </w:tabs>
        <w:spacing w:after="0"/>
        <w:ind w:left="567" w:hanging="567"/>
      </w:pPr>
      <w:r w:rsidRPr="00975994">
        <w:t>letování letovací lampou nebo elektrickou lampou,</w:t>
      </w:r>
    </w:p>
    <w:p w14:paraId="6E97E5E7" w14:textId="77777777" w:rsidR="00173DB3" w:rsidRPr="00975994" w:rsidRDefault="00173DB3" w:rsidP="00173DB3">
      <w:pPr>
        <w:numPr>
          <w:ilvl w:val="0"/>
          <w:numId w:val="10"/>
        </w:numPr>
        <w:tabs>
          <w:tab w:val="clear" w:pos="1146"/>
        </w:tabs>
        <w:spacing w:after="0"/>
        <w:ind w:left="567" w:hanging="567"/>
      </w:pPr>
      <w:r w:rsidRPr="00975994">
        <w:t>sváření plazmovou technologií,</w:t>
      </w:r>
    </w:p>
    <w:p w14:paraId="545BCFB8" w14:textId="77777777" w:rsidR="00173DB3" w:rsidRPr="00975994" w:rsidRDefault="00173DB3" w:rsidP="00173DB3">
      <w:pPr>
        <w:numPr>
          <w:ilvl w:val="0"/>
          <w:numId w:val="10"/>
        </w:numPr>
        <w:tabs>
          <w:tab w:val="clear" w:pos="1146"/>
        </w:tabs>
        <w:spacing w:after="0"/>
        <w:ind w:left="567" w:hanging="567"/>
      </w:pPr>
      <w:r w:rsidRPr="00975994">
        <w:t>opalování nátěrů,</w:t>
      </w:r>
    </w:p>
    <w:p w14:paraId="613CA8F9" w14:textId="77777777" w:rsidR="00173DB3" w:rsidRPr="00975994" w:rsidRDefault="00173DB3" w:rsidP="00173DB3">
      <w:pPr>
        <w:numPr>
          <w:ilvl w:val="0"/>
          <w:numId w:val="10"/>
        </w:numPr>
        <w:tabs>
          <w:tab w:val="clear" w:pos="1146"/>
        </w:tabs>
        <w:spacing w:after="0"/>
        <w:ind w:left="567" w:hanging="567"/>
      </w:pPr>
      <w:r w:rsidRPr="00975994">
        <w:t>práce ovlivňující životní prostředí, (přelévání ropných produktů a rozřezávání starého potrubí, odstraňování izolace apod.)</w:t>
      </w:r>
    </w:p>
    <w:p w14:paraId="6F2B3E35" w14:textId="77777777" w:rsidR="00173DB3" w:rsidRPr="00975994" w:rsidRDefault="00173DB3" w:rsidP="00173DB3">
      <w:pPr>
        <w:numPr>
          <w:ilvl w:val="0"/>
          <w:numId w:val="10"/>
        </w:numPr>
        <w:tabs>
          <w:tab w:val="clear" w:pos="1146"/>
        </w:tabs>
        <w:spacing w:after="0"/>
        <w:ind w:left="567" w:hanging="567"/>
      </w:pPr>
      <w:r w:rsidRPr="00975994">
        <w:t>rozehřívání živic a pokládání asfaltových, dehtových (dehtovaných) hydroizolačních pásů,</w:t>
      </w:r>
    </w:p>
    <w:p w14:paraId="68FE6AB7" w14:textId="77777777" w:rsidR="00173DB3" w:rsidRPr="00975994" w:rsidRDefault="00173DB3" w:rsidP="00173DB3">
      <w:pPr>
        <w:numPr>
          <w:ilvl w:val="0"/>
          <w:numId w:val="10"/>
        </w:numPr>
        <w:tabs>
          <w:tab w:val="clear" w:pos="1146"/>
        </w:tabs>
        <w:spacing w:after="0"/>
        <w:ind w:left="567" w:hanging="567"/>
      </w:pPr>
      <w:r w:rsidRPr="00975994">
        <w:t>volné spalování odpadového materiálu a látek,</w:t>
      </w:r>
    </w:p>
    <w:p w14:paraId="0350EB3D" w14:textId="77777777" w:rsidR="00173DB3" w:rsidRPr="00975994" w:rsidRDefault="00173DB3" w:rsidP="00173DB3">
      <w:pPr>
        <w:numPr>
          <w:ilvl w:val="0"/>
          <w:numId w:val="10"/>
        </w:numPr>
        <w:tabs>
          <w:tab w:val="clear" w:pos="1146"/>
        </w:tabs>
        <w:spacing w:after="0"/>
        <w:ind w:left="567" w:hanging="567"/>
      </w:pPr>
      <w:r w:rsidRPr="00975994">
        <w:t>svařování plastů,</w:t>
      </w:r>
    </w:p>
    <w:p w14:paraId="525D4732" w14:textId="77777777" w:rsidR="00173DB3" w:rsidRPr="00975994" w:rsidRDefault="00173DB3" w:rsidP="00173DB3">
      <w:pPr>
        <w:numPr>
          <w:ilvl w:val="0"/>
          <w:numId w:val="10"/>
        </w:numPr>
        <w:tabs>
          <w:tab w:val="clear" w:pos="1146"/>
        </w:tabs>
        <w:spacing w:after="0"/>
        <w:ind w:left="567" w:hanging="567"/>
      </w:pPr>
      <w:r w:rsidRPr="00975994">
        <w:t>práce se spalovacím motorem, jehož krytí neodpovídá stanovenému prostředí pracoviště,</w:t>
      </w:r>
    </w:p>
    <w:p w14:paraId="5F81204E" w14:textId="77777777" w:rsidR="00173DB3" w:rsidRPr="00975994" w:rsidRDefault="00173DB3" w:rsidP="00173DB3">
      <w:pPr>
        <w:numPr>
          <w:ilvl w:val="0"/>
          <w:numId w:val="10"/>
        </w:numPr>
        <w:tabs>
          <w:tab w:val="clear" w:pos="1146"/>
        </w:tabs>
        <w:spacing w:after="0"/>
        <w:ind w:left="567" w:hanging="567"/>
      </w:pPr>
      <w:r w:rsidRPr="00975994">
        <w:t>práce s elektrickým zařízením a elektromechanickými nástroji, jejichž krytí neodpovídá, stanovenému prostředí pracoviště,</w:t>
      </w:r>
    </w:p>
    <w:p w14:paraId="77C14AB1" w14:textId="77777777" w:rsidR="00173DB3" w:rsidRPr="00975994" w:rsidRDefault="00173DB3" w:rsidP="00173DB3">
      <w:pPr>
        <w:numPr>
          <w:ilvl w:val="0"/>
          <w:numId w:val="10"/>
        </w:numPr>
        <w:tabs>
          <w:tab w:val="clear" w:pos="1146"/>
        </w:tabs>
        <w:spacing w:after="0"/>
        <w:ind w:left="567" w:hanging="567"/>
      </w:pPr>
      <w:r w:rsidRPr="00975994">
        <w:t>práce v místech, kde je stanoveno prostředí s nebezpečím výbuchu, s mechanickými nástroji, které nemají  nejiskřivou  úpravu,</w:t>
      </w:r>
    </w:p>
    <w:p w14:paraId="4D5B59E4" w14:textId="77777777" w:rsidR="00173DB3" w:rsidRPr="00975994" w:rsidRDefault="00173DB3" w:rsidP="00173DB3">
      <w:pPr>
        <w:numPr>
          <w:ilvl w:val="0"/>
          <w:numId w:val="10"/>
        </w:numPr>
        <w:tabs>
          <w:tab w:val="clear" w:pos="1146"/>
        </w:tabs>
        <w:spacing w:after="0"/>
        <w:ind w:left="567" w:hanging="567"/>
      </w:pPr>
      <w:r w:rsidRPr="00975994">
        <w:t>práce v uzavřených a těsných prostorách, prostorách špatně větratelných (nebezpečí vysoké koncentrace hoř. plynů a par, chemicky nebezpečných látek, snížení koncentrace kyslíku v pracovním prostředí),</w:t>
      </w:r>
    </w:p>
    <w:p w14:paraId="449467C1" w14:textId="77777777" w:rsidR="00173DB3" w:rsidRPr="00975994" w:rsidRDefault="00173DB3" w:rsidP="00173DB3">
      <w:pPr>
        <w:numPr>
          <w:ilvl w:val="0"/>
          <w:numId w:val="10"/>
        </w:numPr>
        <w:tabs>
          <w:tab w:val="clear" w:pos="1146"/>
        </w:tabs>
        <w:spacing w:after="0"/>
        <w:ind w:left="567" w:hanging="567"/>
      </w:pPr>
      <w:r w:rsidRPr="00975994">
        <w:t>na nádobách, potrubích a přístrojích pod tlakem, které obsahovaly hořlavé nebo hoření podporující látky (zde platí plynárenské předpisy) nebo uvnitř nádob, potrubí, zařízení a přístrojů.</w:t>
      </w:r>
    </w:p>
    <w:p w14:paraId="0C5D2E7C" w14:textId="77777777" w:rsidR="00173DB3" w:rsidRPr="00975994" w:rsidRDefault="00173DB3" w:rsidP="00173DB3">
      <w:pPr>
        <w:pStyle w:val="Text"/>
        <w:spacing w:after="0"/>
        <w:ind w:left="0"/>
        <w:rPr>
          <w:i/>
          <w:color w:val="FF0000"/>
        </w:rPr>
      </w:pPr>
      <w:r w:rsidRPr="00975994">
        <w:rPr>
          <w:rFonts w:cs="Arial"/>
          <w:snapToGrid/>
          <w:szCs w:val="22"/>
        </w:rPr>
        <w:t>Pokud je vedoucí pracoviště na pochybách o charakteru prováděné práce, projedná tuto</w:t>
      </w:r>
      <w:r>
        <w:rPr>
          <w:rFonts w:cs="Arial"/>
          <w:snapToGrid/>
          <w:szCs w:val="22"/>
        </w:rPr>
        <w:t xml:space="preserve"> </w:t>
      </w:r>
      <w:r w:rsidRPr="00975994">
        <w:t>nejasnost se zaměstnancem OBPT, tel.: 3264, 3565, 3564</w:t>
      </w:r>
      <w:r w:rsidRPr="00975994">
        <w:rPr>
          <w:i/>
        </w:rPr>
        <w:t>, 2770, 2740.</w:t>
      </w:r>
    </w:p>
    <w:p w14:paraId="6DCCF694" w14:textId="77777777" w:rsidR="00173DB3" w:rsidRPr="00522B57" w:rsidRDefault="00173DB3" w:rsidP="00173DB3">
      <w:pPr>
        <w:rPr>
          <w:b/>
          <w:bCs/>
          <w:iCs/>
        </w:rPr>
      </w:pPr>
      <w:bookmarkStart w:id="9" w:name="_Toc19510053"/>
      <w:bookmarkStart w:id="10" w:name="_Toc215890522"/>
      <w:bookmarkStart w:id="11" w:name="_Toc8376373"/>
      <w:r w:rsidRPr="00522B57">
        <w:rPr>
          <w:b/>
        </w:rPr>
        <w:t>Požadavky na pracovníky prováděj</w:t>
      </w:r>
      <w:r w:rsidRPr="00522B57">
        <w:rPr>
          <w:rFonts w:eastAsia="Malgun Gothic Semilight"/>
          <w:b/>
        </w:rPr>
        <w:t>í</w:t>
      </w:r>
      <w:r w:rsidRPr="00522B57">
        <w:rPr>
          <w:b/>
        </w:rPr>
        <w:t>c</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9"/>
      <w:bookmarkEnd w:id="10"/>
      <w:bookmarkEnd w:id="11"/>
    </w:p>
    <w:p w14:paraId="6B1C7A0F" w14:textId="77777777" w:rsidR="00173DB3" w:rsidRPr="00975994" w:rsidRDefault="00173DB3" w:rsidP="00173DB3">
      <w:pPr>
        <w:pStyle w:val="Zkladntext22"/>
        <w:numPr>
          <w:ilvl w:val="0"/>
          <w:numId w:val="9"/>
        </w:numPr>
        <w:tabs>
          <w:tab w:val="clear" w:pos="786"/>
        </w:tabs>
        <w:spacing w:after="0"/>
        <w:ind w:left="0" w:right="0" w:firstLine="0"/>
        <w:rPr>
          <w:rFonts w:cs="Arial"/>
          <w:szCs w:val="22"/>
        </w:rPr>
      </w:pPr>
      <w:r w:rsidRPr="00975994">
        <w:rPr>
          <w:rFonts w:cs="Arial"/>
          <w:szCs w:val="22"/>
        </w:rPr>
        <w:t>Práce se ZN smí provádět jen odborně, zdravotně a psychicky způsobilý pracovník, a pokud je pro danou práci požadováno oprávnění o odborné způsobilosti (svářeč a pod.), musí mít toto oprávnění platné,</w:t>
      </w:r>
    </w:p>
    <w:p w14:paraId="3E8379AD" w14:textId="77777777" w:rsidR="00173DB3" w:rsidRPr="00975994" w:rsidRDefault="00173DB3"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pracovník, který bude provádět práce se ZN, se musí prokázat platným osvědčením, svářečským průkazem</w:t>
      </w:r>
    </w:p>
    <w:p w14:paraId="54DFAECC" w14:textId="77777777" w:rsidR="00173DB3" w:rsidRPr="00975994" w:rsidRDefault="00173DB3"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číslo průkazu se zapisuje do povolení ke sváření</w:t>
      </w:r>
    </w:p>
    <w:p w14:paraId="2441B6DB" w14:textId="77777777" w:rsidR="00173DB3" w:rsidRPr="00975994" w:rsidRDefault="00173DB3" w:rsidP="00173DB3">
      <w:pPr>
        <w:ind w:firstLine="425"/>
        <w:jc w:val="center"/>
        <w:rPr>
          <w:b/>
          <w:color w:val="FF0000"/>
        </w:rPr>
      </w:pPr>
      <w:r w:rsidRPr="00975994">
        <w:rPr>
          <w:b/>
          <w:color w:val="FF0000"/>
        </w:rPr>
        <w:t>Bez tohoto dokladu nesmí být povoleno pracovníkovi pokračovat v práci!</w:t>
      </w:r>
    </w:p>
    <w:p w14:paraId="0810B4DF" w14:textId="77777777" w:rsidR="00173DB3" w:rsidRPr="00522B57" w:rsidRDefault="00173DB3" w:rsidP="00173DB3">
      <w:pPr>
        <w:rPr>
          <w:b/>
          <w:bCs/>
          <w:iCs/>
        </w:rPr>
      </w:pPr>
      <w:bookmarkStart w:id="12" w:name="_Toc19510054"/>
      <w:bookmarkStart w:id="13" w:name="_Toc215890523"/>
      <w:bookmarkStart w:id="14" w:name="_Toc8376374"/>
      <w:r w:rsidRPr="00522B57">
        <w:rPr>
          <w:b/>
        </w:rPr>
        <w:t>Vystavování Př</w:t>
      </w:r>
      <w:r w:rsidRPr="00522B57">
        <w:rPr>
          <w:rFonts w:eastAsia="Malgun Gothic Semilight"/>
          <w:b/>
        </w:rPr>
        <w:t>í</w:t>
      </w:r>
      <w:r w:rsidRPr="00522B57">
        <w:rPr>
          <w:b/>
        </w:rPr>
        <w:t>kazu se ZN</w:t>
      </w:r>
      <w:bookmarkEnd w:id="12"/>
      <w:bookmarkEnd w:id="13"/>
      <w:bookmarkEnd w:id="14"/>
    </w:p>
    <w:p w14:paraId="03F7832A" w14:textId="77777777" w:rsidR="00173DB3" w:rsidRPr="00975994" w:rsidRDefault="00173DB3" w:rsidP="00173DB3">
      <w:pPr>
        <w:numPr>
          <w:ilvl w:val="0"/>
          <w:numId w:val="8"/>
        </w:numPr>
        <w:tabs>
          <w:tab w:val="clear" w:pos="360"/>
        </w:tabs>
        <w:spacing w:after="0"/>
        <w:ind w:left="567" w:hanging="567"/>
      </w:pPr>
      <w:r w:rsidRPr="00975994">
        <w:t xml:space="preserve">„Příkaz” je povinen vystavit v celém rozsahu (v souladu se zněním této směrnice) vedoucí útvaru/pracoviště, jehož pracovník bude práce vykonávat. </w:t>
      </w:r>
      <w:r w:rsidRPr="00975994">
        <w:rPr>
          <w:u w:val="single"/>
        </w:rPr>
        <w:t>O vystaveném příkazu je povinen vždy telefonicky, e-mailem nebo osobně informovat OBPT</w:t>
      </w:r>
    </w:p>
    <w:p w14:paraId="496FA5EB" w14:textId="77777777" w:rsidR="00173DB3" w:rsidRPr="00975994" w:rsidRDefault="00173DB3" w:rsidP="00173DB3">
      <w:pPr>
        <w:numPr>
          <w:ilvl w:val="0"/>
          <w:numId w:val="8"/>
        </w:numPr>
        <w:tabs>
          <w:tab w:val="clear" w:pos="360"/>
        </w:tabs>
        <w:spacing w:after="0"/>
        <w:ind w:left="567" w:hanging="567"/>
      </w:pPr>
      <w:r w:rsidRPr="00975994">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5B3D0308" w14:textId="77777777" w:rsidR="00173DB3" w:rsidRPr="00975994" w:rsidRDefault="00173DB3" w:rsidP="00173DB3">
      <w:pPr>
        <w:numPr>
          <w:ilvl w:val="0"/>
          <w:numId w:val="8"/>
        </w:numPr>
        <w:tabs>
          <w:tab w:val="clear" w:pos="360"/>
        </w:tabs>
        <w:spacing w:after="0"/>
        <w:ind w:left="567" w:hanging="567"/>
      </w:pPr>
      <w:r w:rsidRPr="00975994">
        <w:t xml:space="preserve">Při stanovování podmínek a opatření, spolupracuje s pracovníkem provádějícím práce se ZN a vedoucím pracoviště, na kterém budou práce prováděny. </w:t>
      </w:r>
    </w:p>
    <w:p w14:paraId="4EAA41DE" w14:textId="77777777" w:rsidR="00173DB3" w:rsidRPr="00975994" w:rsidRDefault="00173DB3" w:rsidP="00173DB3">
      <w:pPr>
        <w:numPr>
          <w:ilvl w:val="0"/>
          <w:numId w:val="8"/>
        </w:numPr>
        <w:tabs>
          <w:tab w:val="clear" w:pos="360"/>
        </w:tabs>
        <w:spacing w:after="0"/>
        <w:ind w:left="567" w:hanging="567"/>
      </w:pPr>
      <w:r w:rsidRPr="00975994">
        <w:t xml:space="preserve">Pro posouzení podmínek požární bezpečnosti a stanovení dostatečných opatření, může přizvat osobu odborně způsobilou v PO (zaměstnance OBPT), případně další odborníky. </w:t>
      </w:r>
    </w:p>
    <w:p w14:paraId="74ADB411" w14:textId="77777777" w:rsidR="00173DB3" w:rsidRPr="00975994" w:rsidRDefault="00173DB3" w:rsidP="00173DB3">
      <w:pPr>
        <w:numPr>
          <w:ilvl w:val="0"/>
          <w:numId w:val="8"/>
        </w:numPr>
        <w:tabs>
          <w:tab w:val="clear" w:pos="360"/>
        </w:tabs>
        <w:spacing w:after="0"/>
        <w:ind w:left="567" w:hanging="567"/>
      </w:pPr>
      <w:r w:rsidRPr="00975994">
        <w:lastRenderedPageBreak/>
        <w:t>Je-li to nutné, zvláště v problematických případech, musí být stanoven podrobný pracovní postup přípravných prací a vlastní Práce se ZN.</w:t>
      </w:r>
    </w:p>
    <w:p w14:paraId="46E1E8E3" w14:textId="77777777" w:rsidR="00173DB3" w:rsidRPr="00975994" w:rsidRDefault="00173DB3" w:rsidP="00173DB3">
      <w:pPr>
        <w:numPr>
          <w:ilvl w:val="0"/>
          <w:numId w:val="8"/>
        </w:numPr>
        <w:tabs>
          <w:tab w:val="clear" w:pos="360"/>
        </w:tabs>
        <w:spacing w:after="0"/>
        <w:ind w:left="567" w:hanging="567"/>
      </w:pPr>
      <w:r w:rsidRPr="00975994">
        <w:t>Vystavený a řádně vyplněný příkaz pro provádění práce se ZN, je platný až po podpisu všech dotčených pracovníků.</w:t>
      </w:r>
    </w:p>
    <w:p w14:paraId="63B017EA" w14:textId="77777777" w:rsidR="00173DB3" w:rsidRPr="00975994" w:rsidRDefault="00173DB3" w:rsidP="00173DB3">
      <w:pPr>
        <w:numPr>
          <w:ilvl w:val="0"/>
          <w:numId w:val="8"/>
        </w:numPr>
        <w:tabs>
          <w:tab w:val="clear" w:pos="360"/>
        </w:tabs>
        <w:spacing w:after="0"/>
        <w:ind w:left="567" w:hanging="567"/>
        <w:rPr>
          <w:b/>
        </w:rPr>
      </w:pPr>
      <w:r w:rsidRPr="00975994">
        <w:rPr>
          <w:b/>
        </w:rPr>
        <w:t>Pracovník provádějící práce se ZN musí mít po dobu práce tento příkaz u sebe.</w:t>
      </w:r>
    </w:p>
    <w:p w14:paraId="759268D6" w14:textId="77777777" w:rsidR="00173DB3" w:rsidRPr="00975994" w:rsidRDefault="00173DB3" w:rsidP="00173DB3">
      <w:pPr>
        <w:numPr>
          <w:ilvl w:val="0"/>
          <w:numId w:val="8"/>
        </w:numPr>
        <w:tabs>
          <w:tab w:val="clear" w:pos="360"/>
        </w:tabs>
        <w:spacing w:after="0"/>
        <w:ind w:left="567" w:hanging="567"/>
        <w:rPr>
          <w:b/>
          <w:u w:val="single"/>
        </w:rPr>
      </w:pPr>
      <w:r w:rsidRPr="00975994">
        <w:rPr>
          <w:u w:val="single"/>
        </w:rPr>
        <w:t>Po ukončení práce se ZN a ukončení následného dohledu, předá zaměstnanec, který příkaz se ZN vydal, tento příkaz na OBPT k archivaci!</w:t>
      </w:r>
    </w:p>
    <w:p w14:paraId="0CCCCB1D" w14:textId="77777777" w:rsidR="00173DB3" w:rsidRPr="00522B57" w:rsidRDefault="00173DB3" w:rsidP="00173DB3">
      <w:pPr>
        <w:rPr>
          <w:b/>
          <w:bCs/>
          <w:iCs/>
        </w:rPr>
      </w:pPr>
      <w:bookmarkStart w:id="15" w:name="_Toc8376375"/>
      <w:bookmarkStart w:id="16" w:name="_Toc19510056"/>
      <w:bookmarkStart w:id="17" w:name="_Toc215890525"/>
      <w:r w:rsidRPr="00522B57">
        <w:rPr>
          <w:b/>
        </w:rPr>
        <w:t>Stanovení opatřen</w:t>
      </w:r>
      <w:r w:rsidRPr="00522B57">
        <w:rPr>
          <w:rFonts w:eastAsia="Malgun Gothic Semilight"/>
          <w:b/>
        </w:rPr>
        <w:t>í</w:t>
      </w:r>
      <w:r w:rsidRPr="00522B57">
        <w:rPr>
          <w:b/>
        </w:rPr>
        <w:t xml:space="preserve"> pro pr</w:t>
      </w:r>
      <w:r w:rsidRPr="00522B57">
        <w:rPr>
          <w:rFonts w:eastAsia="Malgun Gothic Semilight"/>
          <w:b/>
        </w:rPr>
        <w:t>á</w:t>
      </w:r>
      <w:r w:rsidRPr="00522B57">
        <w:rPr>
          <w:b/>
        </w:rPr>
        <w:t>ce se ZN</w:t>
      </w:r>
      <w:bookmarkEnd w:id="15"/>
      <w:r w:rsidRPr="00522B57">
        <w:rPr>
          <w:b/>
        </w:rPr>
        <w:t xml:space="preserve"> </w:t>
      </w:r>
      <w:bookmarkEnd w:id="16"/>
      <w:bookmarkEnd w:id="17"/>
    </w:p>
    <w:p w14:paraId="2798C445" w14:textId="77777777" w:rsidR="00173DB3" w:rsidRPr="00975994" w:rsidRDefault="00173DB3" w:rsidP="00173DB3">
      <w:r w:rsidRPr="00975994">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2AAE4F67"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napToGrid/>
          <w:szCs w:val="22"/>
        </w:rPr>
        <w:t xml:space="preserve">zajistit pracoviště proti rozstříkávání nebo odkapávání žhavého kovu do pracovního prostoru </w:t>
      </w:r>
      <w:r w:rsidRPr="00975994">
        <w:rPr>
          <w:rFonts w:cs="Arial"/>
          <w:szCs w:val="22"/>
        </w:rPr>
        <w:t>a prostorů souvisejících,</w:t>
      </w:r>
    </w:p>
    <w:p w14:paraId="7C28EF11"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použít proti rozstřiku nehořlavé tepelně izolační materiály,</w:t>
      </w:r>
    </w:p>
    <w:p w14:paraId="49685869"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prostupy a otvory rozvodů a instalací konstrukcí (hlavně požárně dělící konstrukce) utěsnit tepelně izolační hmotou z nehořlavých materiálů, použít plenty a zástěny z nehořlavých hmot,</w:t>
      </w:r>
    </w:p>
    <w:p w14:paraId="43148A16"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 xml:space="preserve">pokrýt předměty nebo konstrukce z hořlavých nebo snadno hořlavých hmot vrstvou pěny, případně je dostatečně smočit vodou, </w:t>
      </w:r>
      <w:r w:rsidRPr="00975994">
        <w:rPr>
          <w:rFonts w:cs="Arial"/>
          <w:i/>
          <w:szCs w:val="22"/>
        </w:rPr>
        <w:t>nebo použít tepelně izolační hmotou z nehořlavých materiálů, použít plenty a zástěny z nehořlavých hmot,</w:t>
      </w:r>
    </w:p>
    <w:p w14:paraId="060254F3"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2281916C"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5FB496FA"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potrubní uzávěry pro přívod nebo odvod hořlavých látek, škodlivin, páry, vody a odpadů nebo potrubí uzavřít nejméně dvěma armaturami a prostor mezi nimi otevřít do ovzduší,</w:t>
      </w:r>
    </w:p>
    <w:p w14:paraId="2E10DE3F"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záslepky musí být zhotoveny z materiálu odolného působení agresivních látek, nehořlavé a dostatečně pevné,</w:t>
      </w:r>
    </w:p>
    <w:p w14:paraId="582AE02A"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7FE69DD2"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zabránit úniku hořlavých plynů při jejich manipulaci, aby nevznikla možnost utvoření výbušné směsi hořlavých par a plynů,</w:t>
      </w:r>
    </w:p>
    <w:p w14:paraId="4D417713"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6382026B"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používat nářadí z nejiskřivých materiálů tam, kde je nutno (prostředí s nebezpečím výbuchu hořlavých par, plynů a prachů),</w:t>
      </w:r>
    </w:p>
    <w:p w14:paraId="0DA3C001"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zajistit odpojení elektrického proudu, stanovit krytí používané elektrické instalace, určit připojovací místa pro agregát,</w:t>
      </w:r>
    </w:p>
    <w:p w14:paraId="5E09A6E0"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prostor pro Práce se ZN musí být vybaven dostatečným počtem vhodných hasicích přístrojů nebo jiných hasebních prostředků (dostatečné množství vody, písku, požární roušky a pod.),</w:t>
      </w:r>
    </w:p>
    <w:p w14:paraId="3353C847"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i/>
          <w:szCs w:val="22"/>
        </w:rPr>
        <w:t>stanovit místo a podmínky k ukládání svařovací soupravy po dobu přerušení práce a při předávání pracoviště</w:t>
      </w:r>
    </w:p>
    <w:p w14:paraId="30370AA9"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na pracovišti ukládat jen minimální množství tlakových lahví nezbytných ke svařovací soupravě,</w:t>
      </w:r>
    </w:p>
    <w:p w14:paraId="4AA0B815"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pokud zůstane tlaková lahev/lahve na pracovišti i v mimopracovní době, je povinnost o tomto informovat ohlašovnu požárů,</w:t>
      </w:r>
    </w:p>
    <w:p w14:paraId="12C2CA6F"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zaměstnanec OBPT, je v odůvodněných případech, oprávněn práce se ZN kdykoliv přerušit, nebo stanovit dodatečná opatření.</w:t>
      </w:r>
    </w:p>
    <w:p w14:paraId="55DCBEC4" w14:textId="77777777" w:rsidR="00173DB3" w:rsidRPr="00522B57" w:rsidRDefault="00173DB3" w:rsidP="00173DB3">
      <w:pPr>
        <w:rPr>
          <w:b/>
          <w:bCs/>
          <w:iCs/>
        </w:rPr>
      </w:pPr>
      <w:bookmarkStart w:id="18" w:name="_Toc8376376"/>
      <w:r w:rsidRPr="00522B57">
        <w:rPr>
          <w:b/>
        </w:rPr>
        <w:t>Dohled při prov</w:t>
      </w:r>
      <w:r w:rsidRPr="00522B57">
        <w:rPr>
          <w:rFonts w:eastAsia="Malgun Gothic Semilight"/>
          <w:b/>
        </w:rPr>
        <w:t>á</w:t>
      </w:r>
      <w:r w:rsidRPr="00522B57">
        <w:rPr>
          <w:b/>
        </w:rPr>
        <w:t>děn</w:t>
      </w:r>
      <w:r w:rsidRPr="00522B57">
        <w:rPr>
          <w:rFonts w:eastAsia="Malgun Gothic Semilight"/>
          <w:b/>
        </w:rPr>
        <w:t>í</w:t>
      </w:r>
      <w:r w:rsidRPr="00522B57">
        <w:rPr>
          <w:b/>
        </w:rPr>
        <w:t xml:space="preserve"> a po ukončen</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18"/>
    </w:p>
    <w:p w14:paraId="108F591F" w14:textId="77777777" w:rsidR="00173DB3" w:rsidRPr="00522B57" w:rsidRDefault="00173DB3" w:rsidP="00173DB3">
      <w:pPr>
        <w:rPr>
          <w:b/>
        </w:rPr>
      </w:pPr>
      <w:r w:rsidRPr="00522B57">
        <w:rPr>
          <w:b/>
        </w:rPr>
        <w:t>Dohled při provádění práce se ZN:</w:t>
      </w:r>
    </w:p>
    <w:p w14:paraId="665AADA9"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 xml:space="preserve">Při provádění prací se ZN, musí být zajištěn dohled. Dohled nesmí vykonávat pracovník, který práce se ZN přímo provádí (svářeč apod.). </w:t>
      </w:r>
    </w:p>
    <w:p w14:paraId="3FC51D76"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lastRenderedPageBreak/>
        <w:t xml:space="preserve">Úkolem dohledu je včas zjistit vznikající požár nebo situaci, která by mohla mít za následek vznik požáru nebo výbuchu a uhasit vznikající požár. </w:t>
      </w:r>
    </w:p>
    <w:p w14:paraId="08081562"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Pracovník provádějící dohled při práci se ZN, má právo zastavit práci do doby, kdy budou vytvořena vhodná preventivní opatření.</w:t>
      </w:r>
    </w:p>
    <w:p w14:paraId="3928F817"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73C259A0"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Dohled musí probíhat nepřetržitě. To znamená, nesmí být přerušen v dobách přestávek.</w:t>
      </w:r>
    </w:p>
    <w:p w14:paraId="3BF3CFA0" w14:textId="77777777" w:rsidR="00173DB3" w:rsidRPr="00522B57" w:rsidRDefault="00173DB3" w:rsidP="00173DB3">
      <w:pPr>
        <w:rPr>
          <w:b/>
        </w:rPr>
      </w:pPr>
      <w:r w:rsidRPr="00522B57">
        <w:rPr>
          <w:b/>
        </w:rPr>
        <w:t>Dohled po ukončení práce se ZN:</w:t>
      </w:r>
    </w:p>
    <w:p w14:paraId="1370F3DD" w14:textId="77777777" w:rsidR="00173DB3" w:rsidRPr="00975994" w:rsidRDefault="00173DB3" w:rsidP="00173DB3">
      <w:pPr>
        <w:pStyle w:val="Odstavec"/>
        <w:numPr>
          <w:ilvl w:val="0"/>
          <w:numId w:val="6"/>
        </w:numPr>
        <w:tabs>
          <w:tab w:val="clear" w:pos="720"/>
        </w:tabs>
        <w:spacing w:after="0"/>
        <w:ind w:left="567" w:hanging="567"/>
        <w:rPr>
          <w:szCs w:val="22"/>
        </w:rPr>
      </w:pPr>
      <w:r w:rsidRPr="00975994">
        <w:rPr>
          <w:szCs w:val="22"/>
        </w:rPr>
        <w:t>Dohled musí být zajištěn nejméně 8 hodin po ukončení práce se ZN. Tento čas může být v odůvodněných případech libovolně prodloužen, ale nikdy nesmí být zkrácen.</w:t>
      </w:r>
    </w:p>
    <w:p w14:paraId="6F481B61" w14:textId="77777777" w:rsidR="00173DB3" w:rsidRPr="00975994" w:rsidRDefault="00173DB3" w:rsidP="00173DB3">
      <w:pPr>
        <w:pStyle w:val="Odstavec"/>
        <w:numPr>
          <w:ilvl w:val="0"/>
          <w:numId w:val="6"/>
        </w:numPr>
        <w:tabs>
          <w:tab w:val="clear" w:pos="720"/>
        </w:tabs>
        <w:spacing w:after="0"/>
        <w:ind w:left="567" w:hanging="567"/>
        <w:rPr>
          <w:szCs w:val="22"/>
        </w:rPr>
      </w:pPr>
      <w:r w:rsidRPr="00975994">
        <w:rPr>
          <w:szCs w:val="22"/>
        </w:rPr>
        <w:t xml:space="preserve">V prostorech vybavených EPS lze od dohledu po ukončení práce se ZN upustit. EPS musí být funkční a musí být zajištěno, aby při signalizaci požáru, bylo zajištěno jeho rychlé uhašení. </w:t>
      </w:r>
    </w:p>
    <w:p w14:paraId="3C4F5DFC" w14:textId="77777777" w:rsidR="00173DB3" w:rsidRPr="00522B57" w:rsidRDefault="00173DB3" w:rsidP="00173DB3">
      <w:pPr>
        <w:rPr>
          <w:b/>
          <w:bCs/>
          <w:iCs/>
        </w:rPr>
      </w:pPr>
      <w:bookmarkStart w:id="19" w:name="_Toc215890530"/>
      <w:bookmarkStart w:id="20" w:name="_Toc8376377"/>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w:t>
      </w:r>
      <w:bookmarkEnd w:id="19"/>
      <w:r w:rsidRPr="00522B57">
        <w:rPr>
          <w:b/>
        </w:rPr>
        <w:t>extern</w:t>
      </w:r>
      <w:r w:rsidRPr="00522B57">
        <w:rPr>
          <w:rFonts w:eastAsia="Malgun Gothic Semilight"/>
          <w:b/>
        </w:rPr>
        <w:t>í</w:t>
      </w:r>
      <w:r w:rsidRPr="00522B57">
        <w:rPr>
          <w:b/>
        </w:rPr>
        <w:t xml:space="preserve"> firmou</w:t>
      </w:r>
      <w:bookmarkEnd w:id="20"/>
    </w:p>
    <w:p w14:paraId="4BD56F3A" w14:textId="77777777" w:rsidR="00173DB3" w:rsidRPr="00975994" w:rsidRDefault="00173DB3" w:rsidP="00173DB3">
      <w:pPr>
        <w:pStyle w:val="Odstavec"/>
        <w:numPr>
          <w:ilvl w:val="0"/>
          <w:numId w:val="7"/>
        </w:numPr>
        <w:tabs>
          <w:tab w:val="clear" w:pos="720"/>
        </w:tabs>
        <w:spacing w:after="0"/>
        <w:ind w:left="567" w:hanging="567"/>
        <w:rPr>
          <w:szCs w:val="22"/>
        </w:rPr>
      </w:pPr>
      <w:r w:rsidRPr="00975994">
        <w:rPr>
          <w:szCs w:val="22"/>
        </w:rPr>
        <w:t xml:space="preserve">Zaměstnanci externích firem, jsou pří provádění prací se ZN, povinni postupovat podle tohoto pracovního postupu. </w:t>
      </w:r>
    </w:p>
    <w:p w14:paraId="5618E660" w14:textId="77777777" w:rsidR="00173DB3" w:rsidRPr="00975994" w:rsidRDefault="00173DB3" w:rsidP="00173DB3">
      <w:pPr>
        <w:pStyle w:val="Odstavec"/>
        <w:numPr>
          <w:ilvl w:val="0"/>
          <w:numId w:val="7"/>
        </w:numPr>
        <w:tabs>
          <w:tab w:val="clear" w:pos="720"/>
        </w:tabs>
        <w:spacing w:after="0"/>
        <w:ind w:left="567" w:hanging="567"/>
        <w:rPr>
          <w:szCs w:val="22"/>
        </w:rPr>
      </w:pPr>
      <w:r w:rsidRPr="00975994">
        <w:rPr>
          <w:szCs w:val="22"/>
        </w:rPr>
        <w:t>Příkaz vystavuje vedoucí pracovní skupiny nebo zaměstnanec FN Brno, který externí firmu najal.</w:t>
      </w:r>
    </w:p>
    <w:p w14:paraId="144AD6B5" w14:textId="77777777" w:rsidR="00173DB3" w:rsidRPr="00522B57" w:rsidRDefault="00173DB3" w:rsidP="00173DB3">
      <w:pPr>
        <w:rPr>
          <w:b/>
          <w:bCs/>
          <w:iCs/>
        </w:rPr>
      </w:pPr>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extern</w:t>
      </w:r>
      <w:r w:rsidRPr="00522B57">
        <w:rPr>
          <w:rFonts w:eastAsia="Malgun Gothic Semilight"/>
          <w:b/>
        </w:rPr>
        <w:t>í</w:t>
      </w:r>
      <w:r w:rsidRPr="00522B57">
        <w:rPr>
          <w:b/>
        </w:rPr>
        <w:t xml:space="preserve"> firmou (v r</w:t>
      </w:r>
      <w:r w:rsidRPr="00522B57">
        <w:rPr>
          <w:rFonts w:eastAsia="Malgun Gothic Semilight"/>
          <w:b/>
        </w:rPr>
        <w:t>á</w:t>
      </w:r>
      <w:r w:rsidRPr="00522B57">
        <w:rPr>
          <w:b/>
        </w:rPr>
        <w:t>mci předan</w:t>
      </w:r>
      <w:r w:rsidRPr="00522B57">
        <w:rPr>
          <w:rFonts w:eastAsia="Malgun Gothic Semilight"/>
          <w:b/>
        </w:rPr>
        <w:t>é</w:t>
      </w:r>
      <w:r w:rsidRPr="00522B57">
        <w:rPr>
          <w:b/>
        </w:rPr>
        <w:t>ho staveni</w:t>
      </w:r>
      <w:r w:rsidRPr="00522B57">
        <w:rPr>
          <w:rFonts w:eastAsia="Malgun Gothic Semilight"/>
          <w:b/>
        </w:rPr>
        <w:t>š</w:t>
      </w:r>
      <w:r w:rsidRPr="00522B57">
        <w:rPr>
          <w:b/>
        </w:rPr>
        <w:t>tě dodavateli stavby)</w:t>
      </w:r>
    </w:p>
    <w:p w14:paraId="161B8B77" w14:textId="77777777" w:rsidR="00173DB3" w:rsidRPr="00975994" w:rsidRDefault="00173DB3" w:rsidP="00173DB3">
      <w:pPr>
        <w:numPr>
          <w:ilvl w:val="0"/>
          <w:numId w:val="11"/>
        </w:numPr>
        <w:spacing w:after="0"/>
        <w:ind w:left="567" w:hanging="567"/>
        <w:jc w:val="left"/>
        <w:rPr>
          <w:i/>
        </w:rPr>
      </w:pPr>
      <w:r w:rsidRPr="00975994">
        <w:rPr>
          <w:i/>
        </w:rPr>
        <w:t>Viz kapitola 5.9.</w:t>
      </w:r>
    </w:p>
    <w:p w14:paraId="39C20010" w14:textId="77777777" w:rsidR="00173DB3" w:rsidRPr="00975994" w:rsidRDefault="00173DB3" w:rsidP="00173DB3">
      <w:pPr>
        <w:numPr>
          <w:ilvl w:val="0"/>
          <w:numId w:val="11"/>
        </w:numPr>
        <w:spacing w:after="0"/>
        <w:ind w:left="567" w:hanging="567"/>
        <w:rPr>
          <w:b/>
          <w:i/>
        </w:rPr>
      </w:pPr>
      <w:r w:rsidRPr="00975994">
        <w:rPr>
          <w:i/>
        </w:rPr>
        <w:t>Po ukončení práce se ZN a ukončení následného dohledu, mohou být příkazy se ZN uloženy v kanceláři stavbyvedoucího. Po dokončení stavby, nebo na žádost pracovníka OBPT, předá stavbyvedoucí tyto příkazy na OBPT k archivaci.</w:t>
      </w:r>
    </w:p>
    <w:p w14:paraId="6289499D" w14:textId="77777777" w:rsidR="00173DB3" w:rsidRPr="00522B57" w:rsidRDefault="00173DB3" w:rsidP="00173DB3">
      <w:pPr>
        <w:rPr>
          <w:b/>
          <w:iCs/>
        </w:rPr>
      </w:pPr>
      <w:bookmarkStart w:id="21" w:name="_Toc19510061"/>
      <w:bookmarkStart w:id="22" w:name="_Toc215890531"/>
      <w:bookmarkStart w:id="23" w:name="_Toc8376378"/>
      <w:r w:rsidRPr="00522B57">
        <w:rPr>
          <w:b/>
        </w:rPr>
        <w:t>Kontrola opatřen</w:t>
      </w:r>
      <w:r w:rsidRPr="00522B57">
        <w:rPr>
          <w:rFonts w:eastAsia="Malgun Gothic Semilight"/>
          <w:b/>
        </w:rPr>
        <w:t>í</w:t>
      </w:r>
      <w:bookmarkEnd w:id="21"/>
      <w:bookmarkEnd w:id="22"/>
      <w:bookmarkEnd w:id="23"/>
    </w:p>
    <w:p w14:paraId="47DA0A24" w14:textId="77777777" w:rsidR="00173DB3" w:rsidRPr="00975994" w:rsidRDefault="00173DB3" w:rsidP="00173DB3">
      <w:pPr>
        <w:numPr>
          <w:ilvl w:val="12"/>
          <w:numId w:val="0"/>
        </w:numPr>
      </w:pPr>
      <w:r w:rsidRPr="00975994">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12C3D575" w14:textId="77777777" w:rsidR="00173DB3" w:rsidRPr="00522B57" w:rsidRDefault="00173DB3" w:rsidP="00173DB3">
      <w:pPr>
        <w:rPr>
          <w:b/>
          <w:iCs/>
        </w:rPr>
      </w:pPr>
      <w:bookmarkStart w:id="24" w:name="_Toc19510062"/>
      <w:bookmarkStart w:id="25" w:name="_Toc215890532"/>
      <w:bookmarkStart w:id="26" w:name="_Toc8376379"/>
      <w:r w:rsidRPr="00522B57">
        <w:rPr>
          <w:b/>
        </w:rPr>
        <w:t>Zastavení práce se ZN</w:t>
      </w:r>
      <w:bookmarkEnd w:id="24"/>
      <w:bookmarkEnd w:id="25"/>
      <w:bookmarkEnd w:id="26"/>
    </w:p>
    <w:p w14:paraId="7DE09CD4" w14:textId="77777777" w:rsidR="00173DB3" w:rsidRPr="00975994" w:rsidRDefault="00173DB3" w:rsidP="00173DB3">
      <w:pPr>
        <w:numPr>
          <w:ilvl w:val="12"/>
          <w:numId w:val="0"/>
        </w:numPr>
      </w:pPr>
      <w:r w:rsidRPr="00975994">
        <w:t>Zaměstnanci, kteří provádějí kontrolu opatření, odeberou příkaz k práci se ZN pracovníkovi, který práce provádí, v případě:</w:t>
      </w:r>
    </w:p>
    <w:p w14:paraId="2CED5B1E" w14:textId="77777777" w:rsidR="00173DB3" w:rsidRPr="00975994" w:rsidRDefault="00173DB3" w:rsidP="00173DB3">
      <w:pPr>
        <w:numPr>
          <w:ilvl w:val="0"/>
          <w:numId w:val="4"/>
        </w:numPr>
        <w:spacing w:after="0"/>
        <w:ind w:left="567" w:hanging="567"/>
      </w:pPr>
      <w:r w:rsidRPr="00975994">
        <w:t>dojde-li v průběhu práce ke změně stanovených opatření nebo jejich nedodržení,</w:t>
      </w:r>
    </w:p>
    <w:p w14:paraId="28CD492B" w14:textId="77777777" w:rsidR="00173DB3" w:rsidRPr="00975994" w:rsidRDefault="00173DB3" w:rsidP="00173DB3">
      <w:pPr>
        <w:numPr>
          <w:ilvl w:val="0"/>
          <w:numId w:val="4"/>
        </w:numPr>
        <w:spacing w:after="0"/>
        <w:ind w:left="567" w:hanging="567"/>
      </w:pPr>
      <w:r w:rsidRPr="00975994">
        <w:t>dojde-li k porušení norem a předpisů bezpečnosti práce a požární ochrany,</w:t>
      </w:r>
    </w:p>
    <w:p w14:paraId="667CC418" w14:textId="77777777" w:rsidR="00173DB3" w:rsidRPr="00975994" w:rsidRDefault="00173DB3" w:rsidP="00173DB3">
      <w:pPr>
        <w:numPr>
          <w:ilvl w:val="0"/>
          <w:numId w:val="4"/>
        </w:numPr>
        <w:spacing w:after="0"/>
        <w:ind w:left="567" w:hanging="567"/>
      </w:pPr>
      <w:r w:rsidRPr="00975994">
        <w:t>dojde-li k ohrožení životního prostředí,</w:t>
      </w:r>
    </w:p>
    <w:p w14:paraId="5B7BC5E0" w14:textId="77777777" w:rsidR="00173DB3" w:rsidRPr="00975994" w:rsidRDefault="00173DB3" w:rsidP="00173DB3">
      <w:pPr>
        <w:numPr>
          <w:ilvl w:val="12"/>
          <w:numId w:val="0"/>
        </w:numPr>
      </w:pPr>
      <w:r w:rsidRPr="00975994">
        <w:t>Práce mohou pokračovat až po odstranění</w:t>
      </w:r>
    </w:p>
    <w:p w14:paraId="36631790" w14:textId="77777777" w:rsidR="00173DB3" w:rsidRPr="00522B57" w:rsidRDefault="00173DB3" w:rsidP="00173DB3">
      <w:pPr>
        <w:rPr>
          <w:b/>
          <w:iCs/>
        </w:rPr>
      </w:pPr>
      <w:bookmarkStart w:id="27" w:name="_Toc19510064"/>
      <w:bookmarkStart w:id="28" w:name="_Toc215890534"/>
      <w:bookmarkStart w:id="29" w:name="_Toc8376380"/>
      <w:r w:rsidRPr="00522B57">
        <w:rPr>
          <w:b/>
        </w:rPr>
        <w:t>Skartace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w:t>
      </w:r>
      <w:bookmarkEnd w:id="27"/>
      <w:bookmarkEnd w:id="28"/>
      <w:bookmarkEnd w:id="29"/>
    </w:p>
    <w:p w14:paraId="128BCC74" w14:textId="77777777" w:rsidR="00173DB3" w:rsidRPr="00975994" w:rsidRDefault="00173DB3" w:rsidP="00173DB3">
      <w:pPr>
        <w:numPr>
          <w:ilvl w:val="12"/>
          <w:numId w:val="0"/>
        </w:numPr>
        <w:rPr>
          <w:b/>
        </w:rPr>
      </w:pPr>
      <w:r w:rsidRPr="00975994">
        <w:rPr>
          <w:i/>
        </w:rPr>
        <w:t>Skartační lhůta</w:t>
      </w:r>
      <w:r w:rsidRPr="00975994">
        <w:t xml:space="preserve"> příkazu k práci se ZN je 5 let</w:t>
      </w:r>
      <w:r w:rsidRPr="00975994">
        <w:rPr>
          <w:b/>
        </w:rPr>
        <w:t>.</w:t>
      </w:r>
    </w:p>
    <w:p w14:paraId="644A7AAF" w14:textId="77777777" w:rsidR="00173DB3" w:rsidRPr="00E117C5" w:rsidRDefault="00173DB3" w:rsidP="00173DB3">
      <w:pPr>
        <w:jc w:val="center"/>
        <w:rPr>
          <w:b/>
        </w:rPr>
      </w:pPr>
      <w:bookmarkStart w:id="30" w:name="_Toc19510067"/>
      <w:bookmarkStart w:id="31" w:name="_Toc215890536"/>
      <w:bookmarkStart w:id="32" w:name="_Toc8376381"/>
      <w:r w:rsidRPr="00E117C5">
        <w:rPr>
          <w:b/>
        </w:rPr>
        <w:t>Související dokument</w:t>
      </w:r>
      <w:bookmarkEnd w:id="30"/>
      <w:bookmarkEnd w:id="31"/>
      <w:r w:rsidRPr="00E117C5">
        <w:rPr>
          <w:b/>
        </w:rPr>
        <w:t>y</w:t>
      </w:r>
      <w:bookmarkEnd w:id="32"/>
    </w:p>
    <w:p w14:paraId="18516A49" w14:textId="77777777" w:rsidR="00173DB3" w:rsidRPr="00975994" w:rsidRDefault="00173DB3" w:rsidP="00173DB3">
      <w:r w:rsidRPr="00975994">
        <w:t>Zákon č. 262/2006 Sb.  - Zákoník práce, ve znění pozdějších předpisů</w:t>
      </w:r>
    </w:p>
    <w:p w14:paraId="06673CC7" w14:textId="77777777" w:rsidR="00173DB3" w:rsidRPr="00975994" w:rsidRDefault="00173DB3" w:rsidP="00173DB3">
      <w:r w:rsidRPr="00975994">
        <w:t>Zákon č. 133/85 Sb. o požární ochraně, ve znění pozdějších předpisů</w:t>
      </w:r>
    </w:p>
    <w:p w14:paraId="419351FE" w14:textId="77777777" w:rsidR="00173DB3" w:rsidRPr="00975994" w:rsidRDefault="00173DB3" w:rsidP="00173DB3">
      <w:r w:rsidRPr="00975994">
        <w:t>Vyhláška č. 246/2001 Sb., o stanovení podmínek požární bezpečnosti a výkonu státního požárního dozoru, v platném znění,</w:t>
      </w:r>
    </w:p>
    <w:p w14:paraId="4BBD63DA" w14:textId="77777777" w:rsidR="00173DB3" w:rsidRPr="00975994" w:rsidRDefault="00173DB3" w:rsidP="00173DB3">
      <w:r w:rsidRPr="00975994">
        <w:t>Vyhláška MV č. 87/2000 Sb., kterou se stanoví podmínky požární bezpečnosti při svařování platném znění</w:t>
      </w:r>
    </w:p>
    <w:p w14:paraId="3BAC6F39" w14:textId="77777777" w:rsidR="00173DB3" w:rsidRPr="00975994" w:rsidRDefault="00173DB3" w:rsidP="00173DB3">
      <w:r w:rsidRPr="00975994">
        <w:t>Vyhláška č. 50/1978 Sb., o odborné způsobilosti v elektrotechnice</w:t>
      </w:r>
    </w:p>
    <w:p w14:paraId="6133AD0E" w14:textId="77777777" w:rsidR="00173DB3" w:rsidRPr="00975994" w:rsidRDefault="00173DB3" w:rsidP="00173DB3">
      <w:r w:rsidRPr="00975994">
        <w:t>Nařízení vlády č. 495/2001 Sb., kterým se stanoví bližší podmínky poskytování osobních ochranných pracovních prostředků</w:t>
      </w:r>
    </w:p>
    <w:p w14:paraId="1682D9A4" w14:textId="77777777" w:rsidR="00173DB3" w:rsidRPr="00975994" w:rsidRDefault="00173DB3" w:rsidP="00173DB3">
      <w:r w:rsidRPr="00975994">
        <w:lastRenderedPageBreak/>
        <w:t>Nařízení vlády č. 406/2004 Sb., o bližších podmínkách na zajištění bezpečnosti ochrany zdraví při práci v prostředí s nebezpečím výbuchu</w:t>
      </w:r>
    </w:p>
    <w:p w14:paraId="34E41D1B" w14:textId="77777777" w:rsidR="00173DB3" w:rsidRPr="00975994" w:rsidRDefault="00173DB3" w:rsidP="00173DB3">
      <w:r w:rsidRPr="00975994">
        <w:t>ČSN 05 0601 Bezpečnostní ustanovení pro sváření kovů</w:t>
      </w:r>
    </w:p>
    <w:p w14:paraId="2E3D54F3" w14:textId="77777777" w:rsidR="00173DB3" w:rsidRPr="00975994" w:rsidRDefault="00173DB3" w:rsidP="00173DB3">
      <w:pPr>
        <w:jc w:val="left"/>
      </w:pPr>
      <w:r w:rsidRPr="00975994">
        <w:t>ČSN 33 2320 Předpisy pro elektrická zařízení v prostředí s nebezpečím výbuchu podle příslušných předpisů</w:t>
      </w:r>
    </w:p>
    <w:p w14:paraId="0A431AB7" w14:textId="77777777" w:rsidR="00173DB3" w:rsidRDefault="00173DB3" w:rsidP="00173DB3">
      <w:r w:rsidRPr="00234D13">
        <w:rPr>
          <w:u w:val="single"/>
        </w:rPr>
        <w:t>Příloha 1</w:t>
      </w:r>
      <w:r w:rsidRPr="00234D13">
        <w:t xml:space="preserve"> - Příkaz k provádění práce se zvýšeným nebezpečím požáru</w:t>
      </w:r>
    </w:p>
    <w:p w14:paraId="41072439" w14:textId="77777777" w:rsidR="00173DB3" w:rsidRPr="00173DB3" w:rsidRDefault="00173DB3" w:rsidP="00173DB3">
      <w:pPr>
        <w:spacing w:after="0" w:line="280" w:lineRule="atLeast"/>
        <w:jc w:val="center"/>
        <w:rPr>
          <w:rFonts w:eastAsia="Times New Roman" w:cs="Arial"/>
          <w:b/>
          <w:sz w:val="28"/>
          <w:szCs w:val="28"/>
          <w:u w:val="single"/>
          <w:lang w:eastAsia="cs-CZ"/>
        </w:rPr>
      </w:pPr>
      <w:r w:rsidRPr="00173DB3">
        <w:rPr>
          <w:rFonts w:eastAsia="Times New Roman" w:cs="Arial"/>
          <w:b/>
          <w:sz w:val="28"/>
          <w:szCs w:val="28"/>
          <w:u w:val="single"/>
          <w:lang w:eastAsia="cs-CZ"/>
        </w:rPr>
        <w:t>Příkaz k provádění práce se zvýšeným nebezpečím požáru</w:t>
      </w:r>
    </w:p>
    <w:p w14:paraId="4A056969" w14:textId="77777777" w:rsidR="00173DB3" w:rsidRPr="00173DB3" w:rsidRDefault="00173DB3" w:rsidP="00173DB3">
      <w:pPr>
        <w:spacing w:after="0" w:line="280" w:lineRule="atLeast"/>
        <w:jc w:val="center"/>
        <w:rPr>
          <w:rFonts w:ascii="Times New Roman" w:eastAsia="Times New Roman" w:hAnsi="Times New Roman"/>
          <w:sz w:val="20"/>
          <w:szCs w:val="20"/>
          <w:lang w:eastAsia="cs-CZ"/>
        </w:rPr>
      </w:pPr>
      <w:r w:rsidRPr="00173DB3">
        <w:rPr>
          <w:rFonts w:eastAsia="Times New Roman" w:cs="Arial"/>
          <w:sz w:val="20"/>
          <w:szCs w:val="20"/>
          <w:lang w:eastAsia="cs-CZ"/>
        </w:rPr>
        <w:t>(</w:t>
      </w:r>
      <w:r w:rsidRPr="00173DB3">
        <w:rPr>
          <w:rFonts w:eastAsia="Times New Roman" w:cs="Arial"/>
          <w:i/>
          <w:sz w:val="20"/>
          <w:szCs w:val="20"/>
          <w:lang w:eastAsia="cs-CZ"/>
        </w:rPr>
        <w:t>Pracovní postup  R/FN Brno/0580 – Příloha 1</w:t>
      </w:r>
      <w:r w:rsidRPr="00173DB3">
        <w:rPr>
          <w:rFonts w:eastAsia="Times New Roman" w:cs="Arial"/>
          <w:sz w:val="20"/>
          <w:szCs w:val="20"/>
          <w:lang w:eastAsia="cs-CZ"/>
        </w:rPr>
        <w:t>)</w:t>
      </w:r>
    </w:p>
    <w:p w14:paraId="4CA9BEA8" w14:textId="77777777" w:rsidR="00173DB3" w:rsidRPr="00173DB3" w:rsidRDefault="00173DB3" w:rsidP="00173DB3">
      <w:pPr>
        <w:spacing w:after="0" w:line="280" w:lineRule="atLeast"/>
        <w:jc w:val="center"/>
        <w:rPr>
          <w:rFonts w:eastAsia="Times New Roman" w:cs="Arial"/>
          <w:sz w:val="20"/>
          <w:szCs w:val="20"/>
          <w:lang w:eastAsia="cs-CZ"/>
        </w:rPr>
      </w:pPr>
    </w:p>
    <w:tbl>
      <w:tblPr>
        <w:tblpPr w:leftFromText="141" w:rightFromText="141" w:vertAnchor="text" w:horzAnchor="page" w:tblpX="4305" w:tblpY="64"/>
        <w:tblW w:w="0" w:type="auto"/>
        <w:tblBorders>
          <w:bottom w:val="single" w:sz="4" w:space="0" w:color="auto"/>
        </w:tblBorders>
        <w:tblCellMar>
          <w:left w:w="70" w:type="dxa"/>
          <w:right w:w="70" w:type="dxa"/>
        </w:tblCellMar>
        <w:tblLook w:val="04A0" w:firstRow="1" w:lastRow="0" w:firstColumn="1" w:lastColumn="0" w:noHBand="0" w:noVBand="1"/>
      </w:tblPr>
      <w:tblGrid>
        <w:gridCol w:w="1682"/>
        <w:gridCol w:w="1683"/>
        <w:gridCol w:w="1682"/>
        <w:gridCol w:w="1683"/>
      </w:tblGrid>
      <w:tr w:rsidR="00173DB3" w:rsidRPr="00173DB3" w14:paraId="22EA6505" w14:textId="77777777" w:rsidTr="008E7419">
        <w:trPr>
          <w:trHeight w:val="379"/>
        </w:trPr>
        <w:tc>
          <w:tcPr>
            <w:tcW w:w="1682" w:type="dxa"/>
            <w:tcBorders>
              <w:top w:val="nil"/>
              <w:left w:val="nil"/>
              <w:bottom w:val="single" w:sz="4" w:space="0" w:color="auto"/>
              <w:right w:val="nil"/>
            </w:tcBorders>
            <w:hideMark/>
          </w:tcPr>
          <w:p w14:paraId="270400E2" w14:textId="77777777" w:rsidR="00173DB3" w:rsidRPr="00173DB3" w:rsidRDefault="00173DB3" w:rsidP="00173DB3">
            <w:pPr>
              <w:spacing w:after="0" w:line="280" w:lineRule="atLeast"/>
              <w:rPr>
                <w:rFonts w:eastAsia="Times New Roman" w:cs="Arial"/>
                <w:b/>
                <w:sz w:val="20"/>
                <w:szCs w:val="20"/>
                <w:lang w:eastAsia="cs-CZ"/>
              </w:rPr>
            </w:pPr>
            <w:r w:rsidRPr="00173DB3">
              <w:rPr>
                <w:rFonts w:eastAsia="Times New Roman" w:cs="Arial"/>
                <w:b/>
                <w:sz w:val="20"/>
                <w:szCs w:val="20"/>
                <w:lang w:eastAsia="cs-CZ"/>
              </w:rPr>
              <w:t>Od:</w:t>
            </w:r>
          </w:p>
          <w:p w14:paraId="5FA2AD60"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 xml:space="preserve">Den: </w:t>
            </w:r>
          </w:p>
        </w:tc>
        <w:tc>
          <w:tcPr>
            <w:tcW w:w="1683" w:type="dxa"/>
            <w:tcBorders>
              <w:top w:val="nil"/>
              <w:left w:val="nil"/>
              <w:bottom w:val="single" w:sz="4" w:space="0" w:color="auto"/>
              <w:right w:val="nil"/>
            </w:tcBorders>
          </w:tcPr>
          <w:p w14:paraId="7EE21C74" w14:textId="77777777" w:rsidR="00173DB3" w:rsidRPr="00173DB3" w:rsidRDefault="00173DB3" w:rsidP="00173DB3">
            <w:pPr>
              <w:spacing w:after="0" w:line="280" w:lineRule="atLeast"/>
              <w:rPr>
                <w:rFonts w:eastAsia="Times New Roman" w:cs="Arial"/>
                <w:sz w:val="20"/>
                <w:szCs w:val="20"/>
                <w:lang w:eastAsia="cs-CZ"/>
              </w:rPr>
            </w:pPr>
          </w:p>
          <w:p w14:paraId="436A938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Hod:</w:t>
            </w:r>
          </w:p>
        </w:tc>
        <w:tc>
          <w:tcPr>
            <w:tcW w:w="1682" w:type="dxa"/>
            <w:tcBorders>
              <w:top w:val="nil"/>
              <w:left w:val="nil"/>
              <w:bottom w:val="single" w:sz="4" w:space="0" w:color="auto"/>
              <w:right w:val="nil"/>
            </w:tcBorders>
            <w:hideMark/>
          </w:tcPr>
          <w:p w14:paraId="6AA9EEB7" w14:textId="77777777" w:rsidR="00173DB3" w:rsidRPr="00173DB3" w:rsidRDefault="00173DB3" w:rsidP="00173DB3">
            <w:pPr>
              <w:spacing w:after="0" w:line="280" w:lineRule="atLeast"/>
              <w:rPr>
                <w:rFonts w:eastAsia="Times New Roman" w:cs="Arial"/>
                <w:b/>
                <w:sz w:val="20"/>
                <w:szCs w:val="20"/>
                <w:lang w:eastAsia="cs-CZ"/>
              </w:rPr>
            </w:pPr>
            <w:r w:rsidRPr="00173DB3">
              <w:rPr>
                <w:rFonts w:eastAsia="Times New Roman" w:cs="Arial"/>
                <w:b/>
                <w:sz w:val="20"/>
                <w:szCs w:val="20"/>
                <w:lang w:eastAsia="cs-CZ"/>
              </w:rPr>
              <w:t>Do:</w:t>
            </w:r>
          </w:p>
          <w:p w14:paraId="1437D26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Den:</w:t>
            </w:r>
          </w:p>
        </w:tc>
        <w:tc>
          <w:tcPr>
            <w:tcW w:w="1683" w:type="dxa"/>
            <w:tcBorders>
              <w:top w:val="nil"/>
              <w:left w:val="nil"/>
              <w:bottom w:val="single" w:sz="4" w:space="0" w:color="auto"/>
              <w:right w:val="nil"/>
            </w:tcBorders>
          </w:tcPr>
          <w:p w14:paraId="3C90614F" w14:textId="77777777" w:rsidR="00173DB3" w:rsidRPr="00173DB3" w:rsidRDefault="00173DB3" w:rsidP="00173DB3">
            <w:pPr>
              <w:spacing w:after="0" w:line="280" w:lineRule="atLeast"/>
              <w:rPr>
                <w:rFonts w:eastAsia="Times New Roman" w:cs="Arial"/>
                <w:sz w:val="20"/>
                <w:szCs w:val="20"/>
                <w:lang w:eastAsia="cs-CZ"/>
              </w:rPr>
            </w:pPr>
          </w:p>
          <w:p w14:paraId="09F1F90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Hod:</w:t>
            </w:r>
          </w:p>
        </w:tc>
      </w:tr>
    </w:tbl>
    <w:p w14:paraId="15323980"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Zahájení / ukončení prací</w:t>
      </w:r>
    </w:p>
    <w:p w14:paraId="42D49E52" w14:textId="77777777" w:rsidR="00173DB3" w:rsidRPr="00173DB3" w:rsidRDefault="00173DB3" w:rsidP="00173DB3">
      <w:pPr>
        <w:spacing w:after="0" w:line="280" w:lineRule="atLeast"/>
        <w:ind w:firstLine="360"/>
        <w:rPr>
          <w:rFonts w:eastAsia="Times New Roman" w:cs="Arial"/>
          <w:szCs w:val="22"/>
          <w:lang w:eastAsia="cs-CZ"/>
        </w:rPr>
      </w:pPr>
      <w:r w:rsidRPr="00173DB3">
        <w:rPr>
          <w:rFonts w:eastAsia="Times New Roman" w:cs="Arial"/>
          <w:szCs w:val="22"/>
          <w:lang w:eastAsia="cs-CZ"/>
        </w:rPr>
        <w:t xml:space="preserve">platnost příkazu </w:t>
      </w:r>
    </w:p>
    <w:p w14:paraId="71CA79D1" w14:textId="77777777" w:rsidR="00173DB3" w:rsidRPr="00173DB3" w:rsidRDefault="00173DB3" w:rsidP="00173DB3">
      <w:pPr>
        <w:spacing w:after="0" w:line="280" w:lineRule="atLeast"/>
        <w:rPr>
          <w:rFonts w:eastAsia="Times New Roman" w:cs="Arial"/>
          <w:szCs w:val="22"/>
          <w:lang w:eastAsia="cs-CZ"/>
        </w:rPr>
      </w:pPr>
    </w:p>
    <w:tbl>
      <w:tblPr>
        <w:tblpPr w:leftFromText="141" w:rightFromText="141" w:vertAnchor="text" w:horzAnchor="margin" w:tblpX="43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30"/>
      </w:tblGrid>
      <w:tr w:rsidR="00173DB3" w:rsidRPr="00173DB3" w14:paraId="258C326E" w14:textId="77777777" w:rsidTr="008E7419">
        <w:trPr>
          <w:trHeight w:val="178"/>
        </w:trPr>
        <w:tc>
          <w:tcPr>
            <w:tcW w:w="9430" w:type="dxa"/>
            <w:tcBorders>
              <w:top w:val="nil"/>
              <w:left w:val="nil"/>
              <w:bottom w:val="single" w:sz="4" w:space="0" w:color="auto"/>
              <w:right w:val="nil"/>
            </w:tcBorders>
          </w:tcPr>
          <w:p w14:paraId="7FB03272" w14:textId="77777777" w:rsidR="00173DB3" w:rsidRPr="00173DB3" w:rsidRDefault="00173DB3" w:rsidP="00173DB3">
            <w:pPr>
              <w:spacing w:after="0" w:line="280" w:lineRule="atLeast"/>
              <w:rPr>
                <w:rFonts w:eastAsia="Times New Roman" w:cs="Arial"/>
                <w:szCs w:val="22"/>
                <w:lang w:eastAsia="cs-CZ"/>
              </w:rPr>
            </w:pPr>
          </w:p>
        </w:tc>
      </w:tr>
    </w:tbl>
    <w:p w14:paraId="0E7778E9"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Pracoviště – místo kde se práce bude provádět</w:t>
      </w:r>
    </w:p>
    <w:p w14:paraId="1866390C" w14:textId="77777777" w:rsidR="00173DB3" w:rsidRPr="00173DB3" w:rsidRDefault="00173DB3" w:rsidP="00173DB3">
      <w:pPr>
        <w:spacing w:after="0" w:line="280" w:lineRule="atLeast"/>
        <w:rPr>
          <w:rFonts w:eastAsia="Times New Roman" w:cs="Arial"/>
          <w:szCs w:val="22"/>
          <w:lang w:eastAsia="cs-CZ"/>
        </w:rPr>
      </w:pPr>
    </w:p>
    <w:p w14:paraId="24A72FE4"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Přesné stanovení pracovního úkolu</w:t>
      </w: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0"/>
      </w:tblGrid>
      <w:tr w:rsidR="00173DB3" w:rsidRPr="00173DB3" w14:paraId="3AA1BA1D" w14:textId="77777777" w:rsidTr="008E7419">
        <w:trPr>
          <w:trHeight w:val="217"/>
        </w:trPr>
        <w:tc>
          <w:tcPr>
            <w:tcW w:w="9540" w:type="dxa"/>
            <w:tcBorders>
              <w:top w:val="nil"/>
              <w:left w:val="nil"/>
              <w:bottom w:val="single" w:sz="4" w:space="0" w:color="auto"/>
              <w:right w:val="nil"/>
            </w:tcBorders>
          </w:tcPr>
          <w:p w14:paraId="3CE50FF3" w14:textId="77777777" w:rsidR="00173DB3" w:rsidRPr="00173DB3" w:rsidRDefault="00173DB3" w:rsidP="00173DB3">
            <w:pPr>
              <w:spacing w:after="0" w:line="280" w:lineRule="atLeast"/>
              <w:rPr>
                <w:rFonts w:eastAsia="Times New Roman" w:cs="Arial"/>
                <w:szCs w:val="22"/>
                <w:lang w:eastAsia="cs-CZ"/>
              </w:rPr>
            </w:pPr>
          </w:p>
        </w:tc>
      </w:tr>
    </w:tbl>
    <w:p w14:paraId="696DC665" w14:textId="77777777" w:rsidR="00173DB3" w:rsidRPr="00173DB3" w:rsidRDefault="00173DB3" w:rsidP="00173DB3">
      <w:pPr>
        <w:spacing w:after="0" w:line="280" w:lineRule="atLeast"/>
        <w:rPr>
          <w:rFonts w:eastAsia="Times New Roman" w:cs="Arial"/>
          <w:szCs w:val="22"/>
          <w:lang w:eastAsia="ar-SA"/>
        </w:rPr>
      </w:pPr>
    </w:p>
    <w:p w14:paraId="3361050E"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Určení technologie, která se použije</w:t>
      </w:r>
    </w:p>
    <w:tbl>
      <w:tblPr>
        <w:tblW w:w="954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3"/>
      </w:tblGrid>
      <w:tr w:rsidR="00173DB3" w:rsidRPr="00173DB3" w14:paraId="5AE986F3" w14:textId="77777777" w:rsidTr="008E7419">
        <w:trPr>
          <w:trHeight w:val="181"/>
        </w:trPr>
        <w:tc>
          <w:tcPr>
            <w:tcW w:w="9543" w:type="dxa"/>
            <w:tcBorders>
              <w:top w:val="nil"/>
              <w:left w:val="nil"/>
              <w:bottom w:val="single" w:sz="4" w:space="0" w:color="auto"/>
              <w:right w:val="nil"/>
            </w:tcBorders>
          </w:tcPr>
          <w:p w14:paraId="2C0BC74C" w14:textId="77777777" w:rsidR="00173DB3" w:rsidRPr="00173DB3" w:rsidRDefault="00173DB3" w:rsidP="00173DB3">
            <w:pPr>
              <w:spacing w:after="0" w:line="280" w:lineRule="atLeast"/>
              <w:rPr>
                <w:rFonts w:eastAsia="Times New Roman" w:cs="Arial"/>
                <w:szCs w:val="22"/>
                <w:lang w:eastAsia="cs-CZ"/>
              </w:rPr>
            </w:pPr>
          </w:p>
        </w:tc>
      </w:tr>
    </w:tbl>
    <w:p w14:paraId="4BEAF809" w14:textId="77777777" w:rsidR="00173DB3" w:rsidRPr="00173DB3" w:rsidRDefault="00173DB3" w:rsidP="00173DB3">
      <w:pPr>
        <w:spacing w:after="0" w:line="280" w:lineRule="atLeast"/>
        <w:rPr>
          <w:rFonts w:eastAsia="Times New Roman" w:cs="Arial"/>
          <w:szCs w:val="22"/>
          <w:lang w:eastAsia="ar-SA"/>
        </w:rPr>
      </w:pPr>
    </w:p>
    <w:p w14:paraId="103A505B"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Vedoucí práce, který za provedení práce odpovídá a který příkaz převzal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4860"/>
        <w:gridCol w:w="4500"/>
      </w:tblGrid>
      <w:tr w:rsidR="00173DB3" w:rsidRPr="00173DB3" w14:paraId="50F08157" w14:textId="77777777" w:rsidTr="008E7419">
        <w:trPr>
          <w:trHeight w:val="410"/>
        </w:trPr>
        <w:tc>
          <w:tcPr>
            <w:tcW w:w="4860" w:type="dxa"/>
            <w:tcBorders>
              <w:top w:val="nil"/>
              <w:left w:val="nil"/>
              <w:bottom w:val="single" w:sz="4" w:space="0" w:color="auto"/>
              <w:right w:val="nil"/>
            </w:tcBorders>
            <w:vAlign w:val="bottom"/>
            <w:hideMark/>
          </w:tcPr>
          <w:p w14:paraId="282979C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4500" w:type="dxa"/>
            <w:tcBorders>
              <w:top w:val="nil"/>
              <w:left w:val="nil"/>
              <w:bottom w:val="single" w:sz="4" w:space="0" w:color="auto"/>
              <w:right w:val="nil"/>
            </w:tcBorders>
            <w:vAlign w:val="bottom"/>
            <w:hideMark/>
          </w:tcPr>
          <w:p w14:paraId="5A32263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359EC863" w14:textId="77777777" w:rsidR="00173DB3" w:rsidRPr="00173DB3" w:rsidRDefault="00173DB3" w:rsidP="00173DB3">
      <w:pPr>
        <w:spacing w:after="0" w:line="280" w:lineRule="atLeast"/>
        <w:rPr>
          <w:rFonts w:eastAsia="Times New Roman" w:cs="Arial"/>
          <w:szCs w:val="22"/>
          <w:lang w:eastAsia="ar-SA"/>
        </w:rPr>
      </w:pPr>
    </w:p>
    <w:p w14:paraId="277A5961"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 xml:space="preserve">Pracovník, který bude práci vykonávat </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181"/>
        <w:gridCol w:w="3181"/>
        <w:gridCol w:w="2998"/>
      </w:tblGrid>
      <w:tr w:rsidR="00173DB3" w:rsidRPr="00173DB3" w14:paraId="507B8AA0" w14:textId="77777777" w:rsidTr="008E7419">
        <w:trPr>
          <w:trHeight w:val="387"/>
        </w:trPr>
        <w:tc>
          <w:tcPr>
            <w:tcW w:w="3181" w:type="dxa"/>
            <w:tcBorders>
              <w:top w:val="nil"/>
              <w:left w:val="nil"/>
              <w:bottom w:val="single" w:sz="4" w:space="0" w:color="auto"/>
              <w:right w:val="nil"/>
            </w:tcBorders>
            <w:vAlign w:val="bottom"/>
            <w:hideMark/>
          </w:tcPr>
          <w:p w14:paraId="1BC3A8C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3181" w:type="dxa"/>
            <w:tcBorders>
              <w:top w:val="nil"/>
              <w:left w:val="nil"/>
              <w:bottom w:val="single" w:sz="4" w:space="0" w:color="auto"/>
              <w:right w:val="nil"/>
            </w:tcBorders>
            <w:vAlign w:val="bottom"/>
            <w:hideMark/>
          </w:tcPr>
          <w:p w14:paraId="3C2F435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Č. dokladu:</w:t>
            </w:r>
          </w:p>
        </w:tc>
        <w:tc>
          <w:tcPr>
            <w:tcW w:w="2998" w:type="dxa"/>
            <w:tcBorders>
              <w:top w:val="nil"/>
              <w:left w:val="nil"/>
              <w:bottom w:val="single" w:sz="4" w:space="0" w:color="auto"/>
              <w:right w:val="nil"/>
            </w:tcBorders>
            <w:vAlign w:val="bottom"/>
            <w:hideMark/>
          </w:tcPr>
          <w:p w14:paraId="7C3676E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2E8203C1" w14:textId="77777777" w:rsidR="00173DB3" w:rsidRPr="00173DB3" w:rsidRDefault="00173DB3" w:rsidP="00173DB3">
      <w:pPr>
        <w:spacing w:after="0" w:line="280" w:lineRule="atLeast"/>
        <w:rPr>
          <w:rFonts w:eastAsia="Times New Roman" w:cs="Arial"/>
          <w:szCs w:val="22"/>
          <w:lang w:eastAsia="ar-SA"/>
        </w:rPr>
      </w:pPr>
    </w:p>
    <w:p w14:paraId="4CD6BE9B"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Podrobná specifikace požárně bezpečnostních opatření</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744EA6BB" w14:textId="77777777" w:rsidTr="008E7419">
        <w:trPr>
          <w:trHeight w:val="150"/>
        </w:trPr>
        <w:tc>
          <w:tcPr>
            <w:tcW w:w="9360" w:type="dxa"/>
            <w:tcBorders>
              <w:top w:val="nil"/>
              <w:left w:val="nil"/>
              <w:bottom w:val="single" w:sz="4" w:space="0" w:color="auto"/>
              <w:right w:val="nil"/>
            </w:tcBorders>
          </w:tcPr>
          <w:p w14:paraId="655B22B0"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4AB02588" w14:textId="77777777" w:rsidTr="008E7419">
        <w:trPr>
          <w:trHeight w:val="397"/>
        </w:trPr>
        <w:tc>
          <w:tcPr>
            <w:tcW w:w="9360" w:type="dxa"/>
            <w:tcBorders>
              <w:top w:val="single" w:sz="4" w:space="0" w:color="auto"/>
              <w:left w:val="nil"/>
              <w:bottom w:val="single" w:sz="4" w:space="0" w:color="auto"/>
              <w:right w:val="nil"/>
            </w:tcBorders>
          </w:tcPr>
          <w:p w14:paraId="085F4A40"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318B4769" w14:textId="77777777" w:rsidTr="008E7419">
        <w:trPr>
          <w:trHeight w:val="397"/>
        </w:trPr>
        <w:tc>
          <w:tcPr>
            <w:tcW w:w="9360" w:type="dxa"/>
            <w:tcBorders>
              <w:top w:val="single" w:sz="4" w:space="0" w:color="auto"/>
              <w:left w:val="nil"/>
              <w:bottom w:val="single" w:sz="4" w:space="0" w:color="auto"/>
              <w:right w:val="nil"/>
            </w:tcBorders>
          </w:tcPr>
          <w:p w14:paraId="629CB9A8" w14:textId="77777777" w:rsidR="00173DB3" w:rsidRPr="00173DB3" w:rsidRDefault="00173DB3" w:rsidP="00173DB3">
            <w:pPr>
              <w:spacing w:after="0" w:line="280" w:lineRule="atLeast"/>
              <w:rPr>
                <w:rFonts w:eastAsia="Times New Roman" w:cs="Arial"/>
                <w:szCs w:val="22"/>
                <w:lang w:eastAsia="cs-CZ"/>
              </w:rPr>
            </w:pPr>
          </w:p>
        </w:tc>
      </w:tr>
    </w:tbl>
    <w:p w14:paraId="473F57C4" w14:textId="77777777" w:rsidR="00173DB3" w:rsidRPr="00173DB3" w:rsidRDefault="00173DB3" w:rsidP="00173DB3">
      <w:pPr>
        <w:spacing w:after="0" w:line="280" w:lineRule="atLeast"/>
        <w:rPr>
          <w:rFonts w:eastAsia="Times New Roman" w:cs="Arial"/>
          <w:szCs w:val="22"/>
          <w:lang w:eastAsia="ar-SA"/>
        </w:rPr>
      </w:pPr>
    </w:p>
    <w:p w14:paraId="6416E520"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Vybavení hasebními prostředky</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68387794" w14:textId="77777777" w:rsidTr="008E7419">
        <w:trPr>
          <w:trHeight w:val="266"/>
        </w:trPr>
        <w:tc>
          <w:tcPr>
            <w:tcW w:w="9360" w:type="dxa"/>
            <w:tcBorders>
              <w:top w:val="nil"/>
              <w:left w:val="nil"/>
              <w:bottom w:val="single" w:sz="4" w:space="0" w:color="auto"/>
              <w:right w:val="nil"/>
            </w:tcBorders>
          </w:tcPr>
          <w:p w14:paraId="5D60DE2E" w14:textId="77777777" w:rsidR="00173DB3" w:rsidRPr="00173DB3" w:rsidRDefault="00173DB3" w:rsidP="00173DB3">
            <w:pPr>
              <w:spacing w:after="0" w:line="280" w:lineRule="atLeast"/>
              <w:rPr>
                <w:rFonts w:eastAsia="Times New Roman" w:cs="Arial"/>
                <w:szCs w:val="22"/>
                <w:lang w:eastAsia="cs-CZ"/>
              </w:rPr>
            </w:pPr>
          </w:p>
        </w:tc>
      </w:tr>
    </w:tbl>
    <w:p w14:paraId="5950660B" w14:textId="77777777" w:rsidR="00173DB3" w:rsidRPr="00173DB3" w:rsidRDefault="00173DB3" w:rsidP="00173DB3">
      <w:pPr>
        <w:spacing w:after="0" w:line="280" w:lineRule="atLeast"/>
        <w:rPr>
          <w:rFonts w:eastAsia="Times New Roman" w:cs="Arial"/>
          <w:szCs w:val="22"/>
          <w:lang w:eastAsia="ar-SA"/>
        </w:rPr>
      </w:pPr>
    </w:p>
    <w:tbl>
      <w:tblPr>
        <w:tblpPr w:leftFromText="141" w:rightFromText="141" w:vertAnchor="text" w:tblpX="4750" w:tblpY="1"/>
        <w:tblOverlap w:val="never"/>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0"/>
      </w:tblGrid>
      <w:tr w:rsidR="00173DB3" w:rsidRPr="00173DB3" w14:paraId="2FC3EDDC" w14:textId="77777777" w:rsidTr="008E7419">
        <w:trPr>
          <w:trHeight w:val="183"/>
        </w:trPr>
        <w:tc>
          <w:tcPr>
            <w:tcW w:w="5110" w:type="dxa"/>
            <w:tcBorders>
              <w:top w:val="nil"/>
              <w:left w:val="nil"/>
              <w:bottom w:val="single" w:sz="4" w:space="0" w:color="auto"/>
              <w:right w:val="nil"/>
            </w:tcBorders>
            <w:hideMark/>
          </w:tcPr>
          <w:p w14:paraId="7C67A8C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r>
    </w:tbl>
    <w:p w14:paraId="0A88D0B0"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Požární dohled po dobu vykonávání práce</w:t>
      </w:r>
    </w:p>
    <w:p w14:paraId="3DBAB984" w14:textId="77777777" w:rsidR="00173DB3" w:rsidRPr="00173DB3" w:rsidRDefault="00173DB3" w:rsidP="00173DB3">
      <w:pPr>
        <w:spacing w:after="0" w:line="280" w:lineRule="atLeast"/>
        <w:rPr>
          <w:rFonts w:eastAsia="Times New Roman" w:cs="Arial"/>
          <w:szCs w:val="22"/>
          <w:lang w:eastAsia="cs-CZ"/>
        </w:rPr>
      </w:pPr>
    </w:p>
    <w:p w14:paraId="3F6BE507"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Požární dohled po ukončení práce</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1710"/>
        <w:gridCol w:w="1710"/>
        <w:gridCol w:w="2520"/>
      </w:tblGrid>
      <w:tr w:rsidR="00173DB3" w:rsidRPr="00173DB3" w14:paraId="0ACE8B2A" w14:textId="77777777" w:rsidTr="008E7419">
        <w:trPr>
          <w:trHeight w:val="183"/>
        </w:trPr>
        <w:tc>
          <w:tcPr>
            <w:tcW w:w="3420" w:type="dxa"/>
            <w:tcBorders>
              <w:top w:val="nil"/>
              <w:left w:val="nil"/>
              <w:bottom w:val="single" w:sz="4" w:space="0" w:color="auto"/>
              <w:right w:val="nil"/>
            </w:tcBorders>
            <w:hideMark/>
          </w:tcPr>
          <w:p w14:paraId="293E22D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1710" w:type="dxa"/>
            <w:tcBorders>
              <w:top w:val="nil"/>
              <w:left w:val="nil"/>
              <w:bottom w:val="single" w:sz="4" w:space="0" w:color="auto"/>
              <w:right w:val="nil"/>
            </w:tcBorders>
            <w:hideMark/>
          </w:tcPr>
          <w:p w14:paraId="4FCBA87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Od:</w:t>
            </w:r>
          </w:p>
        </w:tc>
        <w:tc>
          <w:tcPr>
            <w:tcW w:w="1710" w:type="dxa"/>
            <w:tcBorders>
              <w:top w:val="nil"/>
              <w:left w:val="nil"/>
              <w:bottom w:val="single" w:sz="4" w:space="0" w:color="auto"/>
              <w:right w:val="nil"/>
            </w:tcBorders>
            <w:hideMark/>
          </w:tcPr>
          <w:p w14:paraId="530B8C17"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Do:</w:t>
            </w:r>
          </w:p>
        </w:tc>
        <w:tc>
          <w:tcPr>
            <w:tcW w:w="2520" w:type="dxa"/>
            <w:tcBorders>
              <w:top w:val="nil"/>
              <w:left w:val="nil"/>
              <w:bottom w:val="single" w:sz="4" w:space="0" w:color="auto"/>
              <w:right w:val="nil"/>
            </w:tcBorders>
            <w:hideMark/>
          </w:tcPr>
          <w:p w14:paraId="7D0A2F8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30BD8F6B" w14:textId="77777777" w:rsidR="00173DB3" w:rsidRPr="00173DB3" w:rsidRDefault="00173DB3" w:rsidP="00173DB3">
      <w:pPr>
        <w:spacing w:after="0" w:line="280" w:lineRule="atLeast"/>
        <w:rPr>
          <w:rFonts w:eastAsia="Times New Roman" w:cs="Arial"/>
          <w:szCs w:val="22"/>
          <w:lang w:eastAsia="ar-SA"/>
        </w:rPr>
      </w:pPr>
    </w:p>
    <w:p w14:paraId="7333C872"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Příkaz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2160"/>
        <w:gridCol w:w="1800"/>
        <w:gridCol w:w="1980"/>
      </w:tblGrid>
      <w:tr w:rsidR="00173DB3" w:rsidRPr="00173DB3" w14:paraId="01968457" w14:textId="77777777" w:rsidTr="008E7419">
        <w:trPr>
          <w:trHeight w:val="263"/>
        </w:trPr>
        <w:tc>
          <w:tcPr>
            <w:tcW w:w="3420" w:type="dxa"/>
            <w:tcBorders>
              <w:top w:val="nil"/>
              <w:left w:val="nil"/>
              <w:bottom w:val="single" w:sz="4" w:space="0" w:color="auto"/>
              <w:right w:val="nil"/>
            </w:tcBorders>
            <w:vAlign w:val="bottom"/>
            <w:hideMark/>
          </w:tcPr>
          <w:p w14:paraId="249DAFAF"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2160" w:type="dxa"/>
            <w:tcBorders>
              <w:top w:val="nil"/>
              <w:left w:val="nil"/>
              <w:bottom w:val="single" w:sz="4" w:space="0" w:color="auto"/>
              <w:right w:val="nil"/>
            </w:tcBorders>
            <w:vAlign w:val="bottom"/>
            <w:hideMark/>
          </w:tcPr>
          <w:p w14:paraId="5069803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Funkce:</w:t>
            </w:r>
          </w:p>
        </w:tc>
        <w:tc>
          <w:tcPr>
            <w:tcW w:w="1800" w:type="dxa"/>
            <w:tcBorders>
              <w:top w:val="nil"/>
              <w:left w:val="nil"/>
              <w:bottom w:val="single" w:sz="4" w:space="0" w:color="auto"/>
              <w:right w:val="nil"/>
            </w:tcBorders>
            <w:vAlign w:val="bottom"/>
            <w:hideMark/>
          </w:tcPr>
          <w:p w14:paraId="7A68042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1980" w:type="dxa"/>
            <w:tcBorders>
              <w:top w:val="nil"/>
              <w:left w:val="nil"/>
              <w:bottom w:val="single" w:sz="4" w:space="0" w:color="auto"/>
              <w:right w:val="nil"/>
            </w:tcBorders>
            <w:vAlign w:val="bottom"/>
            <w:hideMark/>
          </w:tcPr>
          <w:p w14:paraId="037383D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065FA2EC" w14:textId="77777777" w:rsidR="00173DB3" w:rsidRPr="00173DB3" w:rsidRDefault="00173DB3" w:rsidP="00173DB3">
      <w:pPr>
        <w:spacing w:after="0" w:line="280" w:lineRule="atLeast"/>
        <w:rPr>
          <w:rFonts w:eastAsia="Times New Roman" w:cs="Arial"/>
          <w:szCs w:val="22"/>
          <w:lang w:eastAsia="ar-SA"/>
        </w:rPr>
      </w:pPr>
    </w:p>
    <w:p w14:paraId="1DF9FCBF"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Místo a podmínky k ukládání svařovací soupravy po dobu přerušení práce a při předávání pracoviště</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3B14F0D5" w14:textId="77777777" w:rsidTr="008E7419">
        <w:trPr>
          <w:trHeight w:val="171"/>
        </w:trPr>
        <w:tc>
          <w:tcPr>
            <w:tcW w:w="9360" w:type="dxa"/>
            <w:tcBorders>
              <w:top w:val="nil"/>
              <w:left w:val="nil"/>
              <w:bottom w:val="single" w:sz="4" w:space="0" w:color="auto"/>
              <w:right w:val="nil"/>
            </w:tcBorders>
          </w:tcPr>
          <w:p w14:paraId="1A61F587" w14:textId="77777777" w:rsidR="00173DB3" w:rsidRPr="00173DB3" w:rsidRDefault="00173DB3" w:rsidP="00173DB3">
            <w:pPr>
              <w:spacing w:after="0" w:line="280" w:lineRule="atLeast"/>
              <w:rPr>
                <w:rFonts w:eastAsia="Times New Roman" w:cs="Arial"/>
                <w:szCs w:val="22"/>
                <w:lang w:eastAsia="cs-CZ"/>
              </w:rPr>
            </w:pPr>
          </w:p>
        </w:tc>
      </w:tr>
    </w:tbl>
    <w:p w14:paraId="2D67E0BA" w14:textId="77777777" w:rsidR="00173DB3" w:rsidRPr="00173DB3" w:rsidRDefault="00173DB3" w:rsidP="00173DB3">
      <w:pPr>
        <w:spacing w:after="0" w:line="280" w:lineRule="atLeast"/>
        <w:rPr>
          <w:rFonts w:eastAsia="Times New Roman" w:cs="Arial"/>
          <w:szCs w:val="22"/>
          <w:lang w:eastAsia="ar-SA"/>
        </w:rPr>
      </w:pPr>
    </w:p>
    <w:p w14:paraId="05250A5A"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 xml:space="preserve">Vyjádření OBPT – </w:t>
      </w:r>
      <w:r w:rsidRPr="00173DB3">
        <w:rPr>
          <w:rFonts w:eastAsia="Times New Roman" w:cs="Arial"/>
          <w:i/>
          <w:szCs w:val="22"/>
          <w:lang w:eastAsia="cs-CZ"/>
        </w:rPr>
        <w:t>pokud jej požaduje svářeč nebo pracovník který příkaz k práci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3060"/>
        <w:gridCol w:w="2880"/>
      </w:tblGrid>
      <w:tr w:rsidR="00173DB3" w:rsidRPr="00173DB3" w14:paraId="30C5E14B" w14:textId="77777777" w:rsidTr="008E7419">
        <w:trPr>
          <w:trHeight w:val="191"/>
        </w:trPr>
        <w:tc>
          <w:tcPr>
            <w:tcW w:w="9360" w:type="dxa"/>
            <w:gridSpan w:val="3"/>
            <w:tcBorders>
              <w:top w:val="nil"/>
              <w:left w:val="nil"/>
              <w:bottom w:val="single" w:sz="4" w:space="0" w:color="auto"/>
              <w:right w:val="nil"/>
            </w:tcBorders>
          </w:tcPr>
          <w:p w14:paraId="790ADCCF"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0D59F475" w14:textId="77777777" w:rsidTr="008E7419">
        <w:trPr>
          <w:trHeight w:val="441"/>
        </w:trPr>
        <w:tc>
          <w:tcPr>
            <w:tcW w:w="3420" w:type="dxa"/>
            <w:tcBorders>
              <w:top w:val="single" w:sz="4" w:space="0" w:color="auto"/>
              <w:left w:val="nil"/>
              <w:bottom w:val="single" w:sz="4" w:space="0" w:color="auto"/>
              <w:right w:val="nil"/>
            </w:tcBorders>
            <w:vAlign w:val="bottom"/>
            <w:hideMark/>
          </w:tcPr>
          <w:p w14:paraId="3260C9E5"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3060" w:type="dxa"/>
            <w:tcBorders>
              <w:top w:val="single" w:sz="4" w:space="0" w:color="auto"/>
              <w:left w:val="nil"/>
              <w:bottom w:val="single" w:sz="4" w:space="0" w:color="auto"/>
              <w:right w:val="nil"/>
            </w:tcBorders>
            <w:vAlign w:val="bottom"/>
            <w:hideMark/>
          </w:tcPr>
          <w:p w14:paraId="462E334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2880" w:type="dxa"/>
            <w:tcBorders>
              <w:top w:val="single" w:sz="4" w:space="0" w:color="auto"/>
              <w:left w:val="nil"/>
              <w:bottom w:val="single" w:sz="4" w:space="0" w:color="auto"/>
              <w:right w:val="nil"/>
            </w:tcBorders>
            <w:vAlign w:val="bottom"/>
            <w:hideMark/>
          </w:tcPr>
          <w:p w14:paraId="75710F0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4F03E47A" w14:textId="77777777" w:rsidR="00173DB3" w:rsidRPr="00173DB3" w:rsidRDefault="00173DB3" w:rsidP="00173DB3">
      <w:pPr>
        <w:spacing w:after="0" w:line="280" w:lineRule="atLeast"/>
        <w:rPr>
          <w:rFonts w:eastAsia="Times New Roman" w:cs="Arial"/>
          <w:sz w:val="20"/>
          <w:szCs w:val="20"/>
          <w:lang w:eastAsia="ar-SA"/>
        </w:rPr>
      </w:pPr>
      <w:r w:rsidRPr="00173DB3">
        <w:rPr>
          <w:rFonts w:eastAsia="Times New Roman" w:cs="Arial"/>
          <w:sz w:val="20"/>
          <w:szCs w:val="20"/>
          <w:lang w:eastAsia="cs-CZ"/>
        </w:rPr>
        <w:t>14) POUČENÍ: Jestliže se změní podmínky pro PRÁCI, anebo určené osoby, musí být vystaven nový příkaz. Poučení osob určených pro požární dohled musí být provedeno včas, před zahájením práce. Pokud bude nutné sledovat koncentraci hořlavých látek, určí se osoba, způsob, intervaly a přístroj pro provádění měření. Výsledky měření se zapisují samostatně a přikládají se k tomuto příkazu.</w:t>
      </w:r>
    </w:p>
    <w:p w14:paraId="6360EA1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 xml:space="preserve">15) Požární dohled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
        <w:gridCol w:w="1937"/>
        <w:gridCol w:w="2450"/>
        <w:gridCol w:w="2453"/>
        <w:gridCol w:w="2240"/>
      </w:tblGrid>
      <w:tr w:rsidR="00173DB3" w:rsidRPr="00173DB3" w14:paraId="4373E106" w14:textId="77777777" w:rsidTr="008E7419">
        <w:trPr>
          <w:jc w:val="center"/>
        </w:trPr>
        <w:tc>
          <w:tcPr>
            <w:tcW w:w="2452" w:type="dxa"/>
            <w:gridSpan w:val="2"/>
            <w:tcBorders>
              <w:top w:val="single" w:sz="4" w:space="0" w:color="auto"/>
              <w:left w:val="single" w:sz="4" w:space="0" w:color="auto"/>
              <w:bottom w:val="single" w:sz="4" w:space="0" w:color="auto"/>
              <w:right w:val="single" w:sz="4" w:space="0" w:color="auto"/>
            </w:tcBorders>
            <w:vAlign w:val="center"/>
          </w:tcPr>
          <w:p w14:paraId="18018964" w14:textId="77777777" w:rsidR="00173DB3" w:rsidRPr="00173DB3" w:rsidRDefault="00173DB3" w:rsidP="00173DB3">
            <w:pPr>
              <w:keepNext/>
              <w:spacing w:after="0" w:line="280" w:lineRule="atLeast"/>
              <w:ind w:left="1135"/>
              <w:outlineLvl w:val="1"/>
              <w:rPr>
                <w:rFonts w:eastAsia="Times New Roman" w:cs="Arial"/>
                <w:b/>
                <w:sz w:val="20"/>
                <w:szCs w:val="20"/>
                <w:lang w:eastAsia="cs-CZ"/>
              </w:rPr>
            </w:pPr>
          </w:p>
        </w:tc>
        <w:tc>
          <w:tcPr>
            <w:tcW w:w="2450" w:type="dxa"/>
            <w:tcBorders>
              <w:top w:val="single" w:sz="4" w:space="0" w:color="auto"/>
              <w:left w:val="single" w:sz="4" w:space="0" w:color="auto"/>
              <w:bottom w:val="single" w:sz="4" w:space="0" w:color="auto"/>
              <w:right w:val="single" w:sz="4" w:space="0" w:color="auto"/>
            </w:tcBorders>
            <w:vAlign w:val="center"/>
            <w:hideMark/>
          </w:tcPr>
          <w:p w14:paraId="0E007FAC" w14:textId="77777777" w:rsidR="00173DB3" w:rsidRPr="00173DB3" w:rsidRDefault="00173DB3" w:rsidP="00173DB3">
            <w:pPr>
              <w:spacing w:after="0" w:line="280" w:lineRule="atLeast"/>
              <w:jc w:val="center"/>
              <w:rPr>
                <w:rFonts w:ascii="Times New Roman" w:eastAsia="Times New Roman" w:hAnsi="Times New Roman" w:cs="Arial"/>
                <w:b/>
                <w:bCs/>
                <w:sz w:val="20"/>
                <w:szCs w:val="20"/>
                <w:lang w:eastAsia="cs-CZ"/>
              </w:rPr>
            </w:pPr>
            <w:r w:rsidRPr="00173DB3">
              <w:rPr>
                <w:rFonts w:eastAsia="Times New Roman" w:cs="Arial"/>
                <w:b/>
                <w:bCs/>
                <w:sz w:val="20"/>
                <w:szCs w:val="20"/>
                <w:lang w:eastAsia="cs-CZ"/>
              </w:rPr>
              <w:t>Zahájen</w:t>
            </w:r>
          </w:p>
        </w:tc>
        <w:tc>
          <w:tcPr>
            <w:tcW w:w="2453" w:type="dxa"/>
            <w:tcBorders>
              <w:top w:val="single" w:sz="4" w:space="0" w:color="auto"/>
              <w:left w:val="single" w:sz="4" w:space="0" w:color="auto"/>
              <w:bottom w:val="single" w:sz="4" w:space="0" w:color="auto"/>
              <w:right w:val="single" w:sz="4" w:space="0" w:color="auto"/>
            </w:tcBorders>
            <w:vAlign w:val="center"/>
            <w:hideMark/>
          </w:tcPr>
          <w:p w14:paraId="442EA1C1" w14:textId="77777777" w:rsidR="00173DB3" w:rsidRPr="00173DB3" w:rsidRDefault="00173DB3" w:rsidP="00173DB3">
            <w:pPr>
              <w:spacing w:after="0" w:line="280" w:lineRule="atLeast"/>
              <w:jc w:val="center"/>
              <w:rPr>
                <w:rFonts w:eastAsia="Times New Roman" w:cs="Arial"/>
                <w:b/>
                <w:bCs/>
                <w:sz w:val="20"/>
                <w:szCs w:val="20"/>
                <w:lang w:eastAsia="cs-CZ"/>
              </w:rPr>
            </w:pPr>
            <w:r w:rsidRPr="00173DB3">
              <w:rPr>
                <w:rFonts w:eastAsia="Times New Roman" w:cs="Arial"/>
                <w:b/>
                <w:bCs/>
                <w:sz w:val="20"/>
                <w:szCs w:val="20"/>
                <w:lang w:eastAsia="cs-CZ"/>
              </w:rPr>
              <w:t>Ukončen</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C0052C3" w14:textId="77777777" w:rsidR="00173DB3" w:rsidRPr="00173DB3" w:rsidRDefault="00173DB3" w:rsidP="00173DB3">
            <w:pPr>
              <w:spacing w:after="0" w:line="280" w:lineRule="atLeast"/>
              <w:jc w:val="center"/>
              <w:rPr>
                <w:rFonts w:eastAsia="Times New Roman" w:cs="Arial"/>
                <w:b/>
                <w:bCs/>
                <w:sz w:val="20"/>
                <w:szCs w:val="20"/>
                <w:lang w:eastAsia="cs-CZ"/>
              </w:rPr>
            </w:pPr>
            <w:r w:rsidRPr="00173DB3">
              <w:rPr>
                <w:rFonts w:eastAsia="Times New Roman" w:cs="Arial"/>
                <w:b/>
                <w:bCs/>
                <w:sz w:val="20"/>
                <w:szCs w:val="20"/>
                <w:lang w:eastAsia="cs-CZ"/>
              </w:rPr>
              <w:t>Ohlášení o ukončení svařování</w:t>
            </w:r>
          </w:p>
        </w:tc>
      </w:tr>
      <w:tr w:rsidR="00173DB3" w:rsidRPr="00173DB3" w14:paraId="23DEB43D"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4F8C8962"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15a</w:t>
            </w:r>
          </w:p>
        </w:tc>
        <w:tc>
          <w:tcPr>
            <w:tcW w:w="1937" w:type="dxa"/>
            <w:tcBorders>
              <w:top w:val="single" w:sz="4" w:space="0" w:color="auto"/>
              <w:left w:val="single" w:sz="4" w:space="0" w:color="auto"/>
              <w:bottom w:val="single" w:sz="4" w:space="0" w:color="auto"/>
              <w:right w:val="single" w:sz="4" w:space="0" w:color="auto"/>
            </w:tcBorders>
            <w:hideMark/>
          </w:tcPr>
          <w:p w14:paraId="5D7F4526"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768CA6C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0CE64628" w14:textId="77777777" w:rsidR="00173DB3" w:rsidRPr="00173DB3" w:rsidRDefault="00173DB3" w:rsidP="00173DB3">
            <w:pPr>
              <w:spacing w:after="0" w:line="280" w:lineRule="atLeast"/>
              <w:rPr>
                <w:rFonts w:eastAsia="Times New Roman" w:cs="Arial"/>
                <w:sz w:val="20"/>
                <w:szCs w:val="20"/>
                <w:lang w:eastAsia="cs-CZ"/>
              </w:rPr>
            </w:pPr>
          </w:p>
          <w:p w14:paraId="791E32B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168D5E1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85E911C" w14:textId="77777777" w:rsidR="00173DB3" w:rsidRPr="00173DB3" w:rsidRDefault="00173DB3" w:rsidP="00173DB3">
            <w:pPr>
              <w:spacing w:after="0" w:line="280" w:lineRule="atLeast"/>
              <w:rPr>
                <w:rFonts w:eastAsia="Times New Roman" w:cs="Arial"/>
                <w:sz w:val="20"/>
                <w:szCs w:val="20"/>
                <w:lang w:eastAsia="cs-CZ"/>
              </w:rPr>
            </w:pPr>
          </w:p>
          <w:p w14:paraId="6EF1BE5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4B1F909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4FA658B" w14:textId="77777777" w:rsidR="00173DB3" w:rsidRPr="00173DB3" w:rsidRDefault="00173DB3" w:rsidP="00173DB3">
            <w:pPr>
              <w:spacing w:after="0" w:line="280" w:lineRule="atLeast"/>
              <w:rPr>
                <w:rFonts w:eastAsia="Times New Roman" w:cs="Arial"/>
                <w:sz w:val="20"/>
                <w:szCs w:val="20"/>
                <w:lang w:eastAsia="cs-CZ"/>
              </w:rPr>
            </w:pPr>
          </w:p>
          <w:p w14:paraId="65164EE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7E619C7F"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31B54F58"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13B1ABE1"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221B801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40E231D" w14:textId="77777777" w:rsidR="00173DB3" w:rsidRPr="00173DB3" w:rsidRDefault="00173DB3" w:rsidP="00173DB3">
            <w:pPr>
              <w:spacing w:after="0" w:line="280" w:lineRule="atLeast"/>
              <w:rPr>
                <w:rFonts w:eastAsia="Times New Roman" w:cs="Arial"/>
                <w:sz w:val="20"/>
                <w:szCs w:val="20"/>
                <w:lang w:eastAsia="cs-CZ"/>
              </w:rPr>
            </w:pPr>
          </w:p>
          <w:p w14:paraId="7D65D5D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46C89B4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8FAB3DD" w14:textId="77777777" w:rsidR="00173DB3" w:rsidRPr="00173DB3" w:rsidRDefault="00173DB3" w:rsidP="00173DB3">
            <w:pPr>
              <w:spacing w:after="0" w:line="280" w:lineRule="atLeast"/>
              <w:rPr>
                <w:rFonts w:eastAsia="Times New Roman" w:cs="Arial"/>
                <w:sz w:val="20"/>
                <w:szCs w:val="20"/>
                <w:lang w:eastAsia="cs-CZ"/>
              </w:rPr>
            </w:pPr>
          </w:p>
          <w:p w14:paraId="64D2E56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09B84CA9" w14:textId="77777777" w:rsidR="00173DB3" w:rsidRPr="00173DB3" w:rsidRDefault="00173DB3" w:rsidP="00173DB3">
            <w:pPr>
              <w:spacing w:after="0" w:line="280" w:lineRule="atLeast"/>
              <w:rPr>
                <w:rFonts w:eastAsia="Times New Roman" w:cs="Arial"/>
                <w:b/>
                <w:bCs/>
                <w:sz w:val="20"/>
                <w:szCs w:val="20"/>
                <w:lang w:eastAsia="cs-CZ"/>
              </w:rPr>
            </w:pPr>
          </w:p>
        </w:tc>
      </w:tr>
      <w:tr w:rsidR="00173DB3" w:rsidRPr="00173DB3" w14:paraId="782AE05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01BDC1AE"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15b</w:t>
            </w:r>
          </w:p>
        </w:tc>
        <w:tc>
          <w:tcPr>
            <w:tcW w:w="1937" w:type="dxa"/>
            <w:tcBorders>
              <w:top w:val="single" w:sz="4" w:space="0" w:color="auto"/>
              <w:left w:val="single" w:sz="4" w:space="0" w:color="auto"/>
              <w:bottom w:val="single" w:sz="4" w:space="0" w:color="auto"/>
              <w:right w:val="single" w:sz="4" w:space="0" w:color="auto"/>
            </w:tcBorders>
            <w:hideMark/>
          </w:tcPr>
          <w:p w14:paraId="67BBE855"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2ECCE09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04D0FE4A" w14:textId="77777777" w:rsidR="00173DB3" w:rsidRPr="00173DB3" w:rsidRDefault="00173DB3" w:rsidP="00173DB3">
            <w:pPr>
              <w:spacing w:after="0" w:line="280" w:lineRule="atLeast"/>
              <w:rPr>
                <w:rFonts w:eastAsia="Times New Roman" w:cs="Arial"/>
                <w:sz w:val="20"/>
                <w:szCs w:val="20"/>
                <w:lang w:eastAsia="cs-CZ"/>
              </w:rPr>
            </w:pPr>
          </w:p>
          <w:p w14:paraId="60B812E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10BA26B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506B6164" w14:textId="77777777" w:rsidR="00173DB3" w:rsidRPr="00173DB3" w:rsidRDefault="00173DB3" w:rsidP="00173DB3">
            <w:pPr>
              <w:spacing w:after="0" w:line="280" w:lineRule="atLeast"/>
              <w:rPr>
                <w:rFonts w:eastAsia="Times New Roman" w:cs="Arial"/>
                <w:sz w:val="20"/>
                <w:szCs w:val="20"/>
                <w:lang w:eastAsia="cs-CZ"/>
              </w:rPr>
            </w:pPr>
          </w:p>
          <w:p w14:paraId="4284144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600B485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2BE38CFF" w14:textId="77777777" w:rsidR="00173DB3" w:rsidRPr="00173DB3" w:rsidRDefault="00173DB3" w:rsidP="00173DB3">
            <w:pPr>
              <w:spacing w:after="0" w:line="280" w:lineRule="atLeast"/>
              <w:rPr>
                <w:rFonts w:eastAsia="Times New Roman" w:cs="Arial"/>
                <w:sz w:val="20"/>
                <w:szCs w:val="20"/>
                <w:lang w:eastAsia="cs-CZ"/>
              </w:rPr>
            </w:pPr>
          </w:p>
          <w:p w14:paraId="53A4E67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61A3BFC4"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1FED336A"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69DA19D6"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6F1E06A6"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6DF1FB53" w14:textId="77777777" w:rsidR="00173DB3" w:rsidRPr="00173DB3" w:rsidRDefault="00173DB3" w:rsidP="00173DB3">
            <w:pPr>
              <w:spacing w:after="0" w:line="280" w:lineRule="atLeast"/>
              <w:rPr>
                <w:rFonts w:eastAsia="Times New Roman" w:cs="Arial"/>
                <w:sz w:val="20"/>
                <w:szCs w:val="20"/>
                <w:lang w:eastAsia="cs-CZ"/>
              </w:rPr>
            </w:pPr>
          </w:p>
          <w:p w14:paraId="7743841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742EE6E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65C2A11" w14:textId="77777777" w:rsidR="00173DB3" w:rsidRPr="00173DB3" w:rsidRDefault="00173DB3" w:rsidP="00173DB3">
            <w:pPr>
              <w:spacing w:after="0" w:line="280" w:lineRule="atLeast"/>
              <w:rPr>
                <w:rFonts w:eastAsia="Times New Roman" w:cs="Arial"/>
                <w:sz w:val="20"/>
                <w:szCs w:val="20"/>
                <w:lang w:eastAsia="cs-CZ"/>
              </w:rPr>
            </w:pPr>
          </w:p>
          <w:p w14:paraId="58C6B06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596A64A4" w14:textId="77777777" w:rsidR="00173DB3" w:rsidRPr="00173DB3" w:rsidRDefault="00173DB3" w:rsidP="00173DB3">
            <w:pPr>
              <w:spacing w:after="0" w:line="280" w:lineRule="atLeast"/>
              <w:rPr>
                <w:rFonts w:eastAsia="Times New Roman" w:cs="Arial"/>
                <w:b/>
                <w:bCs/>
                <w:sz w:val="20"/>
                <w:szCs w:val="20"/>
                <w:lang w:eastAsia="cs-CZ"/>
              </w:rPr>
            </w:pPr>
          </w:p>
        </w:tc>
      </w:tr>
      <w:tr w:rsidR="00173DB3" w:rsidRPr="00173DB3" w14:paraId="469981B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6200BA63"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15c</w:t>
            </w:r>
          </w:p>
        </w:tc>
        <w:tc>
          <w:tcPr>
            <w:tcW w:w="1937" w:type="dxa"/>
            <w:tcBorders>
              <w:top w:val="single" w:sz="4" w:space="0" w:color="auto"/>
              <w:left w:val="single" w:sz="4" w:space="0" w:color="auto"/>
              <w:bottom w:val="single" w:sz="4" w:space="0" w:color="auto"/>
              <w:right w:val="single" w:sz="4" w:space="0" w:color="auto"/>
            </w:tcBorders>
            <w:hideMark/>
          </w:tcPr>
          <w:p w14:paraId="50FB4F4A"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541DB63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2E4C1F0" w14:textId="77777777" w:rsidR="00173DB3" w:rsidRPr="00173DB3" w:rsidRDefault="00173DB3" w:rsidP="00173DB3">
            <w:pPr>
              <w:spacing w:after="0" w:line="280" w:lineRule="atLeast"/>
              <w:rPr>
                <w:rFonts w:eastAsia="Times New Roman" w:cs="Arial"/>
                <w:sz w:val="20"/>
                <w:szCs w:val="20"/>
                <w:lang w:eastAsia="cs-CZ"/>
              </w:rPr>
            </w:pPr>
          </w:p>
          <w:p w14:paraId="6CF0D91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6EC6584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A3633F3" w14:textId="77777777" w:rsidR="00173DB3" w:rsidRPr="00173DB3" w:rsidRDefault="00173DB3" w:rsidP="00173DB3">
            <w:pPr>
              <w:spacing w:after="0" w:line="280" w:lineRule="atLeast"/>
              <w:rPr>
                <w:rFonts w:eastAsia="Times New Roman" w:cs="Arial"/>
                <w:sz w:val="20"/>
                <w:szCs w:val="20"/>
                <w:lang w:eastAsia="cs-CZ"/>
              </w:rPr>
            </w:pPr>
          </w:p>
          <w:p w14:paraId="1C73D11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222A053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11744AF" w14:textId="77777777" w:rsidR="00173DB3" w:rsidRPr="00173DB3" w:rsidRDefault="00173DB3" w:rsidP="00173DB3">
            <w:pPr>
              <w:spacing w:after="0" w:line="280" w:lineRule="atLeast"/>
              <w:rPr>
                <w:rFonts w:eastAsia="Times New Roman" w:cs="Arial"/>
                <w:sz w:val="20"/>
                <w:szCs w:val="20"/>
                <w:lang w:eastAsia="cs-CZ"/>
              </w:rPr>
            </w:pPr>
          </w:p>
          <w:p w14:paraId="34B2B36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3E4553F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0A11F04C"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6D3C4A88"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3D0422B7"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62B4A21E" w14:textId="77777777" w:rsidR="00173DB3" w:rsidRPr="00173DB3" w:rsidRDefault="00173DB3" w:rsidP="00173DB3">
            <w:pPr>
              <w:spacing w:after="0" w:line="280" w:lineRule="atLeast"/>
              <w:rPr>
                <w:rFonts w:eastAsia="Times New Roman" w:cs="Arial"/>
                <w:sz w:val="20"/>
                <w:szCs w:val="20"/>
                <w:lang w:eastAsia="cs-CZ"/>
              </w:rPr>
            </w:pPr>
          </w:p>
          <w:p w14:paraId="46BC385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3DCAE4A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2BB1F212" w14:textId="77777777" w:rsidR="00173DB3" w:rsidRPr="00173DB3" w:rsidRDefault="00173DB3" w:rsidP="00173DB3">
            <w:pPr>
              <w:spacing w:after="0" w:line="280" w:lineRule="atLeast"/>
              <w:rPr>
                <w:rFonts w:eastAsia="Times New Roman" w:cs="Arial"/>
                <w:sz w:val="20"/>
                <w:szCs w:val="20"/>
                <w:lang w:eastAsia="cs-CZ"/>
              </w:rPr>
            </w:pPr>
          </w:p>
          <w:p w14:paraId="64A0607F"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77A2DEAC" w14:textId="77777777" w:rsidR="00173DB3" w:rsidRPr="00173DB3" w:rsidRDefault="00173DB3" w:rsidP="00173DB3">
            <w:pPr>
              <w:spacing w:after="0" w:line="280" w:lineRule="atLeast"/>
              <w:rPr>
                <w:rFonts w:eastAsia="Times New Roman" w:cs="Arial"/>
                <w:b/>
                <w:bCs/>
                <w:sz w:val="20"/>
                <w:szCs w:val="20"/>
                <w:lang w:eastAsia="cs-CZ"/>
              </w:rPr>
            </w:pPr>
          </w:p>
        </w:tc>
      </w:tr>
    </w:tbl>
    <w:p w14:paraId="04B2D85E" w14:textId="77777777" w:rsidR="00173DB3" w:rsidRPr="00173DB3" w:rsidRDefault="00173DB3" w:rsidP="00173DB3">
      <w:pPr>
        <w:spacing w:after="0" w:line="280" w:lineRule="atLeast"/>
        <w:rPr>
          <w:rFonts w:eastAsia="Times New Roman" w:cs="Arial"/>
          <w:b/>
          <w:bCs/>
          <w:sz w:val="20"/>
          <w:szCs w:val="20"/>
          <w:lang w:eastAsia="ar-SA"/>
        </w:rPr>
      </w:pPr>
    </w:p>
    <w:p w14:paraId="5C233303"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Seznámení požárního dohledu s povinnostmi a právy, které má po dobu výkonu požárního dohledu:</w:t>
      </w:r>
    </w:p>
    <w:p w14:paraId="4D68E204"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Požární dohled se zajišťuje nepřetržitě po celou dobu svařování. Pokud dojde ke krátkému přerušení svařování (např. svačina), ve výkonu požárního dohledu se pokračuje. Po skončení svařování, nebo pokud má dojít k přerušení svařování na dobu delší než dvě hodiny, ohlásí se ukončení svařování a musí být zajištěn požární dohled další určenou osobou po stanovenou dobu a v intervalech uvedených na přední straně příkazu.</w:t>
      </w:r>
    </w:p>
    <w:p w14:paraId="4BB38AD2"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požárně bezpečnostními opatřeními uvedenými v příkazu ke svařování na první straně.</w:t>
      </w:r>
    </w:p>
    <w:p w14:paraId="41E16C30"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organizací požární ochrany - v rozsahu: způsob vyhlášení požárního poplachu, místo ohlašovny požáru (nebo vrátnice) a její telefonní číslo, umístění nejbližšího telefonního přístroje s možností volání ve veřejné síti.</w:t>
      </w:r>
    </w:p>
    <w:p w14:paraId="0000355F"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umístěním hlavních vypínačů a hlavních uzávěrů energií (voda, plyn, el, proud).</w:t>
      </w:r>
    </w:p>
    <w:p w14:paraId="230C3F60"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Před zahájením práce zkontrolovat, zda bezpečnostní opatření uvedená v příkazu jsou provedena a pracoviště, včetně přilehlých prostor, je podle toho vybaveno a připraveno.</w:t>
      </w:r>
    </w:p>
    <w:p w14:paraId="27E812C1"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se způsobem použití hasebních prostředků.</w:t>
      </w:r>
    </w:p>
    <w:p w14:paraId="0D244551"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Po dobu výkonu požárního dohledu určená osoba neplní žádné jiné úkoly, kromě úkolů, které souvisejí s výkonem požárního dohledu, zejména sledování pracoviště, zda nedochází k požáru, zda jsou určené hasební prostředky stále v dosahu. Dbá na to, aby v průběhu prací únikové cesty z místa pracoviště zůstaly průchodné.</w:t>
      </w:r>
    </w:p>
    <w:p w14:paraId="4383E7AD"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Provede nutná opatření v případě vzniku požáru, zejména záchranu ohrožených osob, přivolání pomoci a zdolávání požáru.</w:t>
      </w:r>
    </w:p>
    <w:p w14:paraId="365BBAFB"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 xml:space="preserve">Požární dohled má právo nařídit okamžitě přerušení svařování, pokud zjistí, že došlo k porušení nebo nerespektování požárně bezpečnostních opatření, anebo pokud má důvodně za to, že další pokračování ve svařování může vést k bezprostřednímu a vážnému ohrožení života a zdraví osob na pracovišti nebo </w:t>
      </w:r>
      <w:r w:rsidRPr="00173DB3">
        <w:rPr>
          <w:rFonts w:eastAsia="Times New Roman" w:cs="Arial"/>
          <w:sz w:val="20"/>
          <w:szCs w:val="20"/>
          <w:lang w:eastAsia="cs-CZ"/>
        </w:rPr>
        <w:lastRenderedPageBreak/>
        <w:t>jeho okolí. Přerušení svařování neprodleně oznámí osobě, které se ohlašuje ukončení svařování (položka 9 tohoto příkazu).</w:t>
      </w:r>
    </w:p>
    <w:p w14:paraId="7820EE92"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Potvrzuji svým podpisem, že jsem byl poučen podle výše uvedené osnovy a byly mi zodpovězeny všechny dotazy.</w:t>
      </w:r>
    </w:p>
    <w:tbl>
      <w:tblPr>
        <w:tblpPr w:leftFromText="141" w:rightFromText="141" w:vertAnchor="text" w:tblpX="71" w:tblpY="204"/>
        <w:tblW w:w="0" w:type="auto"/>
        <w:tblCellMar>
          <w:left w:w="70" w:type="dxa"/>
          <w:right w:w="70" w:type="dxa"/>
        </w:tblCellMar>
        <w:tblLook w:val="04A0" w:firstRow="1" w:lastRow="0" w:firstColumn="1" w:lastColumn="0" w:noHBand="0" w:noVBand="1"/>
      </w:tblPr>
      <w:tblGrid>
        <w:gridCol w:w="3850"/>
        <w:gridCol w:w="5510"/>
      </w:tblGrid>
      <w:tr w:rsidR="00173DB3" w:rsidRPr="00173DB3" w14:paraId="29996103" w14:textId="77777777" w:rsidTr="008E7419">
        <w:trPr>
          <w:trHeight w:val="170"/>
        </w:trPr>
        <w:tc>
          <w:tcPr>
            <w:tcW w:w="3850" w:type="dxa"/>
            <w:hideMark/>
          </w:tcPr>
          <w:p w14:paraId="226D4A8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Podpisy osob určených k požárnímu dohledu:</w:t>
            </w:r>
          </w:p>
        </w:tc>
        <w:tc>
          <w:tcPr>
            <w:tcW w:w="5510" w:type="dxa"/>
            <w:tcBorders>
              <w:top w:val="nil"/>
              <w:left w:val="nil"/>
              <w:bottom w:val="single" w:sz="4" w:space="0" w:color="auto"/>
              <w:right w:val="nil"/>
            </w:tcBorders>
          </w:tcPr>
          <w:p w14:paraId="55D00D41" w14:textId="77777777" w:rsidR="00173DB3" w:rsidRPr="00173DB3" w:rsidRDefault="00173DB3" w:rsidP="00173DB3">
            <w:pPr>
              <w:spacing w:after="0" w:line="280" w:lineRule="atLeast"/>
              <w:rPr>
                <w:rFonts w:eastAsia="Times New Roman" w:cs="Arial"/>
                <w:sz w:val="20"/>
                <w:szCs w:val="20"/>
                <w:lang w:eastAsia="cs-CZ"/>
              </w:rPr>
            </w:pPr>
          </w:p>
        </w:tc>
      </w:tr>
    </w:tbl>
    <w:tbl>
      <w:tblPr>
        <w:tblW w:w="0" w:type="auto"/>
        <w:tblInd w:w="70" w:type="dxa"/>
        <w:tblCellMar>
          <w:left w:w="70" w:type="dxa"/>
          <w:right w:w="70" w:type="dxa"/>
        </w:tblCellMar>
        <w:tblLook w:val="04A0" w:firstRow="1" w:lastRow="0" w:firstColumn="1" w:lastColumn="0" w:noHBand="0" w:noVBand="1"/>
      </w:tblPr>
      <w:tblGrid>
        <w:gridCol w:w="785"/>
        <w:gridCol w:w="1795"/>
        <w:gridCol w:w="3660"/>
        <w:gridCol w:w="2760"/>
      </w:tblGrid>
      <w:tr w:rsidR="00173DB3" w:rsidRPr="00173DB3" w14:paraId="273D55B1" w14:textId="77777777" w:rsidTr="008E7419">
        <w:trPr>
          <w:trHeight w:val="172"/>
        </w:trPr>
        <w:tc>
          <w:tcPr>
            <w:tcW w:w="6240" w:type="dxa"/>
            <w:gridSpan w:val="3"/>
          </w:tcPr>
          <w:p w14:paraId="7C2B873A" w14:textId="77777777" w:rsidR="00173DB3" w:rsidRPr="00173DB3" w:rsidRDefault="00173DB3" w:rsidP="00173DB3">
            <w:pPr>
              <w:spacing w:after="0" w:line="280" w:lineRule="atLeast"/>
              <w:rPr>
                <w:rFonts w:eastAsia="Times New Roman" w:cs="Arial"/>
                <w:sz w:val="20"/>
                <w:szCs w:val="20"/>
                <w:lang w:eastAsia="ar-SA"/>
              </w:rPr>
            </w:pPr>
          </w:p>
          <w:p w14:paraId="2CEFC5C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 osoby, která určila požární dohled a provedla seznámení podle osnovy:</w:t>
            </w:r>
          </w:p>
        </w:tc>
        <w:tc>
          <w:tcPr>
            <w:tcW w:w="2760" w:type="dxa"/>
            <w:tcBorders>
              <w:top w:val="nil"/>
              <w:left w:val="nil"/>
              <w:bottom w:val="single" w:sz="4" w:space="0" w:color="auto"/>
              <w:right w:val="nil"/>
            </w:tcBorders>
          </w:tcPr>
          <w:p w14:paraId="0583AAD5" w14:textId="77777777" w:rsidR="00173DB3" w:rsidRPr="00173DB3" w:rsidRDefault="00173DB3" w:rsidP="00173DB3">
            <w:pPr>
              <w:spacing w:after="0" w:line="280" w:lineRule="atLeast"/>
              <w:rPr>
                <w:rFonts w:eastAsia="Times New Roman" w:cs="Arial"/>
                <w:sz w:val="20"/>
                <w:szCs w:val="20"/>
                <w:lang w:eastAsia="cs-CZ"/>
              </w:rPr>
            </w:pPr>
          </w:p>
        </w:tc>
      </w:tr>
      <w:tr w:rsidR="00173DB3" w:rsidRPr="00173DB3" w14:paraId="10AB2483" w14:textId="77777777" w:rsidTr="008E7419">
        <w:trPr>
          <w:gridAfter w:val="2"/>
          <w:wAfter w:w="6420" w:type="dxa"/>
          <w:trHeight w:val="183"/>
        </w:trPr>
        <w:tc>
          <w:tcPr>
            <w:tcW w:w="785" w:type="dxa"/>
          </w:tcPr>
          <w:p w14:paraId="770D367F" w14:textId="77777777" w:rsidR="00173DB3" w:rsidRPr="00173DB3" w:rsidRDefault="00173DB3" w:rsidP="00173DB3">
            <w:pPr>
              <w:spacing w:after="0" w:line="280" w:lineRule="atLeast"/>
              <w:rPr>
                <w:rFonts w:eastAsia="Times New Roman" w:cs="Arial"/>
                <w:sz w:val="20"/>
                <w:szCs w:val="20"/>
                <w:lang w:eastAsia="cs-CZ"/>
              </w:rPr>
            </w:pPr>
          </w:p>
          <w:p w14:paraId="50F0A61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1795" w:type="dxa"/>
            <w:tcBorders>
              <w:top w:val="nil"/>
              <w:left w:val="nil"/>
              <w:bottom w:val="single" w:sz="4" w:space="0" w:color="auto"/>
              <w:right w:val="nil"/>
            </w:tcBorders>
          </w:tcPr>
          <w:p w14:paraId="3B2189AA" w14:textId="77777777" w:rsidR="00173DB3" w:rsidRPr="00173DB3" w:rsidRDefault="00173DB3" w:rsidP="00173DB3">
            <w:pPr>
              <w:spacing w:after="0" w:line="280" w:lineRule="atLeast"/>
              <w:rPr>
                <w:rFonts w:eastAsia="Times New Roman" w:cs="Arial"/>
                <w:sz w:val="20"/>
                <w:szCs w:val="20"/>
                <w:lang w:eastAsia="cs-CZ"/>
              </w:rPr>
            </w:pPr>
          </w:p>
        </w:tc>
      </w:tr>
    </w:tbl>
    <w:p w14:paraId="10A482B2" w14:textId="77777777" w:rsidR="00173DB3" w:rsidRPr="00173DB3" w:rsidRDefault="00173DB3" w:rsidP="00173DB3">
      <w:pPr>
        <w:spacing w:after="0" w:line="280" w:lineRule="atLeast"/>
        <w:rPr>
          <w:rFonts w:eastAsia="Times New Roman" w:cs="Arial"/>
          <w:b/>
          <w:szCs w:val="22"/>
          <w:lang w:eastAsia="ar-SA"/>
        </w:rPr>
      </w:pPr>
    </w:p>
    <w:p w14:paraId="1236969F" w14:textId="77777777" w:rsidR="00173DB3" w:rsidRPr="00173DB3" w:rsidRDefault="00173DB3" w:rsidP="00173DB3">
      <w:pPr>
        <w:spacing w:after="0" w:line="280" w:lineRule="atLeast"/>
        <w:rPr>
          <w:rFonts w:eastAsia="Times New Roman" w:cs="Arial"/>
          <w:b/>
          <w:szCs w:val="22"/>
          <w:lang w:eastAsia="cs-CZ"/>
        </w:rPr>
      </w:pPr>
      <w:r w:rsidRPr="00173DB3">
        <w:rPr>
          <w:rFonts w:eastAsia="Times New Roman" w:cs="Arial"/>
          <w:b/>
          <w:szCs w:val="22"/>
          <w:lang w:eastAsia="cs-CZ"/>
        </w:rPr>
        <w:t>Podepsaní pracovníci svými podpisy stvrzují, že byli před započetím práce seznámeni s požárně bezpečnostními opatřeními a požární dohled s vymezenými povinnostmi.</w:t>
      </w:r>
    </w:p>
    <w:p w14:paraId="17475A03" w14:textId="408EB47A" w:rsidR="00173DB3" w:rsidRDefault="00173DB3" w:rsidP="00B85EC1">
      <w:pPr>
        <w:rPr>
          <w:rFonts w:cs="Arial"/>
          <w:b/>
          <w:szCs w:val="22"/>
        </w:rPr>
      </w:pPr>
    </w:p>
    <w:p w14:paraId="5468467C" w14:textId="77777777" w:rsidR="00173DB3" w:rsidRPr="00173DB3" w:rsidRDefault="00173DB3" w:rsidP="00990D43">
      <w:pPr>
        <w:rPr>
          <w:rFonts w:cs="Arial"/>
          <w:b/>
          <w:sz w:val="20"/>
        </w:rPr>
      </w:pPr>
    </w:p>
    <w:sectPr w:rsidR="00173DB3" w:rsidRPr="00173DB3" w:rsidSect="00990D43">
      <w:footerReference w:type="default" r:id="rId11"/>
      <w:pgSz w:w="11900" w:h="16840"/>
      <w:pgMar w:top="1134" w:right="1134" w:bottom="1134" w:left="1134" w:header="709"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78C0" w14:textId="77777777" w:rsidR="00D5724B" w:rsidRDefault="00D5724B">
      <w:r>
        <w:separator/>
      </w:r>
    </w:p>
  </w:endnote>
  <w:endnote w:type="continuationSeparator" w:id="0">
    <w:p w14:paraId="1A668ED1" w14:textId="77777777" w:rsidR="00D5724B" w:rsidRDefault="00D5724B">
      <w:r>
        <w:continuationSeparator/>
      </w:r>
    </w:p>
  </w:endnote>
  <w:endnote w:type="continuationNotice" w:id="1">
    <w:p w14:paraId="6A1BE315" w14:textId="77777777" w:rsidR="00D5724B" w:rsidRDefault="00D57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5B44" w14:textId="605EF450" w:rsidR="00D5724B" w:rsidRPr="00B502A6" w:rsidRDefault="00D5724B" w:rsidP="00B502A6">
    <w:pPr>
      <w:pStyle w:val="Zpat"/>
      <w:jc w:val="center"/>
      <w:rPr>
        <w:rFonts w:ascii="Calibri" w:hAnsi="Calibri"/>
        <w:sz w:val="20"/>
      </w:rPr>
    </w:pPr>
    <w:r w:rsidRPr="00895209">
      <w:rPr>
        <w:rFonts w:ascii="Calibri" w:hAnsi="Calibri"/>
        <w:sz w:val="20"/>
      </w:rPr>
      <w:fldChar w:fldCharType="begin"/>
    </w:r>
    <w:r w:rsidRPr="00895209">
      <w:rPr>
        <w:rFonts w:ascii="Calibri" w:hAnsi="Calibri"/>
        <w:sz w:val="20"/>
      </w:rPr>
      <w:instrText xml:space="preserve"> PAGE   \* MERGEFORMAT </w:instrText>
    </w:r>
    <w:r w:rsidRPr="00895209">
      <w:rPr>
        <w:rFonts w:ascii="Calibri" w:hAnsi="Calibri"/>
        <w:sz w:val="20"/>
      </w:rPr>
      <w:fldChar w:fldCharType="separate"/>
    </w:r>
    <w:r w:rsidR="00AB336C">
      <w:rPr>
        <w:rFonts w:ascii="Calibri" w:hAnsi="Calibri"/>
        <w:noProof/>
        <w:sz w:val="20"/>
      </w:rPr>
      <w:t>32</w:t>
    </w:r>
    <w:r w:rsidRPr="00895209">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2014" w14:textId="77777777" w:rsidR="00D5724B" w:rsidRDefault="00D5724B">
      <w:r>
        <w:separator/>
      </w:r>
    </w:p>
  </w:footnote>
  <w:footnote w:type="continuationSeparator" w:id="0">
    <w:p w14:paraId="37731D16" w14:textId="77777777" w:rsidR="00D5724B" w:rsidRDefault="00D5724B">
      <w:r>
        <w:continuationSeparator/>
      </w:r>
    </w:p>
  </w:footnote>
  <w:footnote w:type="continuationNotice" w:id="1">
    <w:p w14:paraId="7D28007F" w14:textId="77777777" w:rsidR="00D5724B" w:rsidRDefault="00D572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180E98"/>
    <w:multiLevelType w:val="hybridMultilevel"/>
    <w:tmpl w:val="8DE87F0C"/>
    <w:lvl w:ilvl="0" w:tplc="46A49856">
      <w:numFmt w:val="bullet"/>
      <w:lvlText w:val="-"/>
      <w:lvlJc w:val="left"/>
      <w:pPr>
        <w:ind w:left="1494" w:hanging="360"/>
      </w:pPr>
      <w:rPr>
        <w:rFonts w:ascii="Arial" w:eastAsia="Cambr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02C028AE"/>
    <w:multiLevelType w:val="multilevel"/>
    <w:tmpl w:val="53CA073A"/>
    <w:lvl w:ilvl="0">
      <w:start w:val="1"/>
      <w:numFmt w:val="upperRoman"/>
      <w:lvlText w:val="%1."/>
      <w:lvlJc w:val="center"/>
      <w:pPr>
        <w:ind w:left="851" w:hanging="851"/>
      </w:pPr>
      <w:rPr>
        <w:rFonts w:hint="default"/>
        <w:b/>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0BB01434"/>
    <w:multiLevelType w:val="multilevel"/>
    <w:tmpl w:val="FCC8481E"/>
    <w:lvl w:ilvl="0">
      <w:start w:val="1"/>
      <w:numFmt w:val="upperRoman"/>
      <w:lvlText w:val="%1."/>
      <w:lvlJc w:val="center"/>
      <w:pPr>
        <w:ind w:left="567" w:hanging="567"/>
      </w:pPr>
      <w:rPr>
        <w:rFonts w:hint="default"/>
      </w:rPr>
    </w:lvl>
    <w:lvl w:ilvl="1">
      <w:start w:val="1"/>
      <w:numFmt w:val="decimal"/>
      <w:lvlText w:val="%1.%2"/>
      <w:lvlJc w:val="left"/>
      <w:pPr>
        <w:ind w:left="567" w:hanging="567"/>
      </w:pPr>
      <w:rPr>
        <w:rFonts w:hint="default"/>
        <w:b/>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11"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7BCB73EF"/>
    <w:multiLevelType w:val="multilevel"/>
    <w:tmpl w:val="3E70D3FC"/>
    <w:lvl w:ilvl="0">
      <w:start w:val="1"/>
      <w:numFmt w:val="upperRoman"/>
      <w:pStyle w:val="Nadpis2"/>
      <w:lvlText w:val="%1."/>
      <w:lvlJc w:val="center"/>
      <w:pPr>
        <w:ind w:left="851" w:hanging="563"/>
      </w:pPr>
      <w:rPr>
        <w:rFonts w:hint="default"/>
      </w:rPr>
    </w:lvl>
    <w:lvl w:ilvl="1">
      <w:start w:val="1"/>
      <w:numFmt w:val="decimal"/>
      <w:pStyle w:val="Odstavec"/>
      <w:lvlText w:val="%1.%2"/>
      <w:lvlJc w:val="left"/>
      <w:pPr>
        <w:tabs>
          <w:tab w:val="num" w:pos="1701"/>
        </w:tabs>
        <w:ind w:left="567" w:hanging="567"/>
      </w:pPr>
      <w:rPr>
        <w:rFonts w:hint="default"/>
        <w:b/>
      </w:rPr>
    </w:lvl>
    <w:lvl w:ilvl="2">
      <w:start w:val="1"/>
      <w:numFmt w:val="lowerLetter"/>
      <w:pStyle w:val="Psmenoodstavce"/>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95758826">
    <w:abstractNumId w:val="16"/>
  </w:num>
  <w:num w:numId="2" w16cid:durableId="946811325">
    <w:abstractNumId w:val="2"/>
  </w:num>
  <w:num w:numId="3" w16cid:durableId="1939366998">
    <w:abstractNumId w:val="11"/>
  </w:num>
  <w:num w:numId="4" w16cid:durableId="802160759">
    <w:abstractNumId w:val="10"/>
  </w:num>
  <w:num w:numId="5" w16cid:durableId="937447717">
    <w:abstractNumId w:val="4"/>
  </w:num>
  <w:num w:numId="6" w16cid:durableId="1837182641">
    <w:abstractNumId w:val="1"/>
  </w:num>
  <w:num w:numId="7" w16cid:durableId="1338269254">
    <w:abstractNumId w:val="8"/>
  </w:num>
  <w:num w:numId="8" w16cid:durableId="1223251319">
    <w:abstractNumId w:val="12"/>
  </w:num>
  <w:num w:numId="9" w16cid:durableId="1880433165">
    <w:abstractNumId w:val="13"/>
  </w:num>
  <w:num w:numId="10" w16cid:durableId="444811541">
    <w:abstractNumId w:val="9"/>
  </w:num>
  <w:num w:numId="11" w16cid:durableId="243877629">
    <w:abstractNumId w:val="7"/>
  </w:num>
  <w:num w:numId="12" w16cid:durableId="11809232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84971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9752260">
    <w:abstractNumId w:val="14"/>
  </w:num>
  <w:num w:numId="15" w16cid:durableId="467207427">
    <w:abstractNumId w:val="5"/>
  </w:num>
  <w:num w:numId="16" w16cid:durableId="1666936725">
    <w:abstractNumId w:val="0"/>
  </w:num>
  <w:num w:numId="17" w16cid:durableId="183664686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25C"/>
    <w:rsid w:val="000006A9"/>
    <w:rsid w:val="000006E2"/>
    <w:rsid w:val="00000ED2"/>
    <w:rsid w:val="000021C6"/>
    <w:rsid w:val="000022AE"/>
    <w:rsid w:val="000031A8"/>
    <w:rsid w:val="00003C47"/>
    <w:rsid w:val="00005882"/>
    <w:rsid w:val="0000642C"/>
    <w:rsid w:val="00006441"/>
    <w:rsid w:val="00006DE7"/>
    <w:rsid w:val="000103F7"/>
    <w:rsid w:val="00010561"/>
    <w:rsid w:val="000106C9"/>
    <w:rsid w:val="000108EF"/>
    <w:rsid w:val="000113FA"/>
    <w:rsid w:val="0001224A"/>
    <w:rsid w:val="0001262B"/>
    <w:rsid w:val="00012675"/>
    <w:rsid w:val="0001336B"/>
    <w:rsid w:val="00014BA9"/>
    <w:rsid w:val="00015572"/>
    <w:rsid w:val="00016DE0"/>
    <w:rsid w:val="0002089F"/>
    <w:rsid w:val="00020F26"/>
    <w:rsid w:val="00021027"/>
    <w:rsid w:val="0002117B"/>
    <w:rsid w:val="00021A6D"/>
    <w:rsid w:val="00021DF2"/>
    <w:rsid w:val="0002283F"/>
    <w:rsid w:val="00022C55"/>
    <w:rsid w:val="000232CE"/>
    <w:rsid w:val="000238EE"/>
    <w:rsid w:val="00023A63"/>
    <w:rsid w:val="00024C38"/>
    <w:rsid w:val="00025273"/>
    <w:rsid w:val="0002561E"/>
    <w:rsid w:val="00025DAA"/>
    <w:rsid w:val="00026A00"/>
    <w:rsid w:val="00026D39"/>
    <w:rsid w:val="00026EB9"/>
    <w:rsid w:val="00027B2B"/>
    <w:rsid w:val="00032A7F"/>
    <w:rsid w:val="00032F7E"/>
    <w:rsid w:val="0003395E"/>
    <w:rsid w:val="00033C10"/>
    <w:rsid w:val="000343A7"/>
    <w:rsid w:val="00034824"/>
    <w:rsid w:val="000354F5"/>
    <w:rsid w:val="00037556"/>
    <w:rsid w:val="000402A6"/>
    <w:rsid w:val="000403FB"/>
    <w:rsid w:val="00040837"/>
    <w:rsid w:val="00041D47"/>
    <w:rsid w:val="00041D9F"/>
    <w:rsid w:val="00042477"/>
    <w:rsid w:val="00042D3E"/>
    <w:rsid w:val="000437A5"/>
    <w:rsid w:val="00043969"/>
    <w:rsid w:val="000440F4"/>
    <w:rsid w:val="000441B1"/>
    <w:rsid w:val="00044208"/>
    <w:rsid w:val="000445E4"/>
    <w:rsid w:val="00046EC0"/>
    <w:rsid w:val="00047625"/>
    <w:rsid w:val="0004786D"/>
    <w:rsid w:val="000507C8"/>
    <w:rsid w:val="000513EA"/>
    <w:rsid w:val="00051F1F"/>
    <w:rsid w:val="0005206C"/>
    <w:rsid w:val="00052974"/>
    <w:rsid w:val="00052CC9"/>
    <w:rsid w:val="00053D8F"/>
    <w:rsid w:val="000545AD"/>
    <w:rsid w:val="00054C6E"/>
    <w:rsid w:val="000553F8"/>
    <w:rsid w:val="00055AC2"/>
    <w:rsid w:val="00055D86"/>
    <w:rsid w:val="0005606E"/>
    <w:rsid w:val="00056B5E"/>
    <w:rsid w:val="00057F0D"/>
    <w:rsid w:val="00060534"/>
    <w:rsid w:val="00060733"/>
    <w:rsid w:val="00060DC0"/>
    <w:rsid w:val="00060E8C"/>
    <w:rsid w:val="000611E7"/>
    <w:rsid w:val="00061E55"/>
    <w:rsid w:val="000622A3"/>
    <w:rsid w:val="000630EF"/>
    <w:rsid w:val="00063EC0"/>
    <w:rsid w:val="00064700"/>
    <w:rsid w:val="00064C83"/>
    <w:rsid w:val="000652E9"/>
    <w:rsid w:val="000656C9"/>
    <w:rsid w:val="00067472"/>
    <w:rsid w:val="0006770B"/>
    <w:rsid w:val="000678E5"/>
    <w:rsid w:val="00067CAD"/>
    <w:rsid w:val="000700BE"/>
    <w:rsid w:val="0007078C"/>
    <w:rsid w:val="00071CC1"/>
    <w:rsid w:val="000721A8"/>
    <w:rsid w:val="00072ECD"/>
    <w:rsid w:val="00074DBB"/>
    <w:rsid w:val="00076A79"/>
    <w:rsid w:val="00076AED"/>
    <w:rsid w:val="00077297"/>
    <w:rsid w:val="000779FD"/>
    <w:rsid w:val="00077A0F"/>
    <w:rsid w:val="00077C49"/>
    <w:rsid w:val="000800E6"/>
    <w:rsid w:val="00081493"/>
    <w:rsid w:val="0008326D"/>
    <w:rsid w:val="000834A6"/>
    <w:rsid w:val="0008376C"/>
    <w:rsid w:val="0008435A"/>
    <w:rsid w:val="00084A67"/>
    <w:rsid w:val="0008543F"/>
    <w:rsid w:val="00085501"/>
    <w:rsid w:val="00085740"/>
    <w:rsid w:val="000862DC"/>
    <w:rsid w:val="00086445"/>
    <w:rsid w:val="00087F97"/>
    <w:rsid w:val="0009091A"/>
    <w:rsid w:val="000911D5"/>
    <w:rsid w:val="00091747"/>
    <w:rsid w:val="000919CE"/>
    <w:rsid w:val="00091B63"/>
    <w:rsid w:val="00091D4C"/>
    <w:rsid w:val="00091F3B"/>
    <w:rsid w:val="000922D5"/>
    <w:rsid w:val="00092432"/>
    <w:rsid w:val="00092E97"/>
    <w:rsid w:val="0009332E"/>
    <w:rsid w:val="00093525"/>
    <w:rsid w:val="000937F2"/>
    <w:rsid w:val="000941C6"/>
    <w:rsid w:val="00094C82"/>
    <w:rsid w:val="000951DF"/>
    <w:rsid w:val="000957BC"/>
    <w:rsid w:val="0009624D"/>
    <w:rsid w:val="00096E18"/>
    <w:rsid w:val="0009726F"/>
    <w:rsid w:val="000975A3"/>
    <w:rsid w:val="000A0E9A"/>
    <w:rsid w:val="000A1D4C"/>
    <w:rsid w:val="000A2818"/>
    <w:rsid w:val="000A336B"/>
    <w:rsid w:val="000A38F6"/>
    <w:rsid w:val="000A3D59"/>
    <w:rsid w:val="000A3D8D"/>
    <w:rsid w:val="000A4823"/>
    <w:rsid w:val="000A48E9"/>
    <w:rsid w:val="000A5DFF"/>
    <w:rsid w:val="000A643B"/>
    <w:rsid w:val="000A745C"/>
    <w:rsid w:val="000A74D2"/>
    <w:rsid w:val="000A7BE6"/>
    <w:rsid w:val="000A7C57"/>
    <w:rsid w:val="000A7DC0"/>
    <w:rsid w:val="000A7F56"/>
    <w:rsid w:val="000B0176"/>
    <w:rsid w:val="000B068C"/>
    <w:rsid w:val="000B09F5"/>
    <w:rsid w:val="000B14B2"/>
    <w:rsid w:val="000B35F3"/>
    <w:rsid w:val="000B3752"/>
    <w:rsid w:val="000B3A11"/>
    <w:rsid w:val="000B4676"/>
    <w:rsid w:val="000B58E6"/>
    <w:rsid w:val="000B5F88"/>
    <w:rsid w:val="000B7391"/>
    <w:rsid w:val="000B76DE"/>
    <w:rsid w:val="000C0180"/>
    <w:rsid w:val="000C0623"/>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865"/>
    <w:rsid w:val="000D2527"/>
    <w:rsid w:val="000D26ED"/>
    <w:rsid w:val="000D2E68"/>
    <w:rsid w:val="000D46AF"/>
    <w:rsid w:val="000D4972"/>
    <w:rsid w:val="000D4DC5"/>
    <w:rsid w:val="000D541D"/>
    <w:rsid w:val="000D7318"/>
    <w:rsid w:val="000D74EC"/>
    <w:rsid w:val="000E0482"/>
    <w:rsid w:val="000E0B20"/>
    <w:rsid w:val="000E1FE0"/>
    <w:rsid w:val="000E241C"/>
    <w:rsid w:val="000E24D3"/>
    <w:rsid w:val="000E3313"/>
    <w:rsid w:val="000E35CF"/>
    <w:rsid w:val="000E37E7"/>
    <w:rsid w:val="000E3EE7"/>
    <w:rsid w:val="000E46C8"/>
    <w:rsid w:val="000E4EC1"/>
    <w:rsid w:val="000E5BEC"/>
    <w:rsid w:val="000E5CB6"/>
    <w:rsid w:val="000E6CA1"/>
    <w:rsid w:val="000E6DDA"/>
    <w:rsid w:val="000E6EBA"/>
    <w:rsid w:val="000E7897"/>
    <w:rsid w:val="000E7F42"/>
    <w:rsid w:val="000F0455"/>
    <w:rsid w:val="000F0D29"/>
    <w:rsid w:val="000F1D2F"/>
    <w:rsid w:val="000F26EC"/>
    <w:rsid w:val="000F4D02"/>
    <w:rsid w:val="000F4DEF"/>
    <w:rsid w:val="000F4E6C"/>
    <w:rsid w:val="000F4ED2"/>
    <w:rsid w:val="000F5730"/>
    <w:rsid w:val="000F65F2"/>
    <w:rsid w:val="001003DA"/>
    <w:rsid w:val="00100593"/>
    <w:rsid w:val="00100867"/>
    <w:rsid w:val="0010099C"/>
    <w:rsid w:val="00100D8C"/>
    <w:rsid w:val="0010155D"/>
    <w:rsid w:val="00101BD2"/>
    <w:rsid w:val="00101C30"/>
    <w:rsid w:val="00102241"/>
    <w:rsid w:val="00102509"/>
    <w:rsid w:val="001036A5"/>
    <w:rsid w:val="00104A7C"/>
    <w:rsid w:val="00105413"/>
    <w:rsid w:val="00105566"/>
    <w:rsid w:val="00105618"/>
    <w:rsid w:val="00105A1C"/>
    <w:rsid w:val="00106F2E"/>
    <w:rsid w:val="00106FA9"/>
    <w:rsid w:val="00107D61"/>
    <w:rsid w:val="001100B9"/>
    <w:rsid w:val="0011047C"/>
    <w:rsid w:val="00110AA0"/>
    <w:rsid w:val="00110E0F"/>
    <w:rsid w:val="00110EF1"/>
    <w:rsid w:val="00111716"/>
    <w:rsid w:val="0011305C"/>
    <w:rsid w:val="00113764"/>
    <w:rsid w:val="00115B9C"/>
    <w:rsid w:val="001161AF"/>
    <w:rsid w:val="00116328"/>
    <w:rsid w:val="00116426"/>
    <w:rsid w:val="00120725"/>
    <w:rsid w:val="0012093A"/>
    <w:rsid w:val="00120B34"/>
    <w:rsid w:val="0012142F"/>
    <w:rsid w:val="00121875"/>
    <w:rsid w:val="0012367B"/>
    <w:rsid w:val="001240A5"/>
    <w:rsid w:val="00124D63"/>
    <w:rsid w:val="0012584C"/>
    <w:rsid w:val="00125F11"/>
    <w:rsid w:val="001263EB"/>
    <w:rsid w:val="00127B92"/>
    <w:rsid w:val="00127F3F"/>
    <w:rsid w:val="001304CB"/>
    <w:rsid w:val="00130DC5"/>
    <w:rsid w:val="001311E7"/>
    <w:rsid w:val="00131213"/>
    <w:rsid w:val="00131249"/>
    <w:rsid w:val="0013213C"/>
    <w:rsid w:val="00132E2B"/>
    <w:rsid w:val="00132F46"/>
    <w:rsid w:val="0013305D"/>
    <w:rsid w:val="00133885"/>
    <w:rsid w:val="00133B3E"/>
    <w:rsid w:val="00133C76"/>
    <w:rsid w:val="00134EEB"/>
    <w:rsid w:val="001375AC"/>
    <w:rsid w:val="00137804"/>
    <w:rsid w:val="00137D1A"/>
    <w:rsid w:val="00140239"/>
    <w:rsid w:val="00141169"/>
    <w:rsid w:val="00141355"/>
    <w:rsid w:val="00141FDA"/>
    <w:rsid w:val="00142371"/>
    <w:rsid w:val="001447B6"/>
    <w:rsid w:val="00147888"/>
    <w:rsid w:val="00147B2A"/>
    <w:rsid w:val="0015071B"/>
    <w:rsid w:val="00150777"/>
    <w:rsid w:val="00150ECD"/>
    <w:rsid w:val="00151E21"/>
    <w:rsid w:val="0015234C"/>
    <w:rsid w:val="00152638"/>
    <w:rsid w:val="001531E5"/>
    <w:rsid w:val="00155A02"/>
    <w:rsid w:val="0015678E"/>
    <w:rsid w:val="00157A44"/>
    <w:rsid w:val="00157E74"/>
    <w:rsid w:val="00160A48"/>
    <w:rsid w:val="0016152C"/>
    <w:rsid w:val="00162986"/>
    <w:rsid w:val="00162B56"/>
    <w:rsid w:val="001634BC"/>
    <w:rsid w:val="00163EAB"/>
    <w:rsid w:val="001647DD"/>
    <w:rsid w:val="00164823"/>
    <w:rsid w:val="00164FA2"/>
    <w:rsid w:val="00166149"/>
    <w:rsid w:val="00170816"/>
    <w:rsid w:val="001710D3"/>
    <w:rsid w:val="0017128E"/>
    <w:rsid w:val="0017176D"/>
    <w:rsid w:val="0017196C"/>
    <w:rsid w:val="0017270A"/>
    <w:rsid w:val="00172922"/>
    <w:rsid w:val="00173B22"/>
    <w:rsid w:val="00173DB3"/>
    <w:rsid w:val="0017411D"/>
    <w:rsid w:val="00174225"/>
    <w:rsid w:val="001745AE"/>
    <w:rsid w:val="00174698"/>
    <w:rsid w:val="00174ACA"/>
    <w:rsid w:val="00175BCE"/>
    <w:rsid w:val="00175C3A"/>
    <w:rsid w:val="00175F06"/>
    <w:rsid w:val="00175F0D"/>
    <w:rsid w:val="001762AD"/>
    <w:rsid w:val="00176F08"/>
    <w:rsid w:val="00177191"/>
    <w:rsid w:val="0017757D"/>
    <w:rsid w:val="00177ACD"/>
    <w:rsid w:val="00180819"/>
    <w:rsid w:val="00181175"/>
    <w:rsid w:val="00181C56"/>
    <w:rsid w:val="00182957"/>
    <w:rsid w:val="00184115"/>
    <w:rsid w:val="001841F2"/>
    <w:rsid w:val="00184448"/>
    <w:rsid w:val="00185310"/>
    <w:rsid w:val="00187546"/>
    <w:rsid w:val="00187AFA"/>
    <w:rsid w:val="00187B3C"/>
    <w:rsid w:val="00187C98"/>
    <w:rsid w:val="00190FB4"/>
    <w:rsid w:val="0019102E"/>
    <w:rsid w:val="00191039"/>
    <w:rsid w:val="00191443"/>
    <w:rsid w:val="00192D4A"/>
    <w:rsid w:val="00192E33"/>
    <w:rsid w:val="00193769"/>
    <w:rsid w:val="00194DE3"/>
    <w:rsid w:val="00195122"/>
    <w:rsid w:val="00195396"/>
    <w:rsid w:val="001963FC"/>
    <w:rsid w:val="00196785"/>
    <w:rsid w:val="00196B60"/>
    <w:rsid w:val="0019717B"/>
    <w:rsid w:val="00197424"/>
    <w:rsid w:val="001A04E1"/>
    <w:rsid w:val="001A0624"/>
    <w:rsid w:val="001A10FF"/>
    <w:rsid w:val="001A178E"/>
    <w:rsid w:val="001A1EB8"/>
    <w:rsid w:val="001A2289"/>
    <w:rsid w:val="001A2848"/>
    <w:rsid w:val="001A28CA"/>
    <w:rsid w:val="001A2A40"/>
    <w:rsid w:val="001A3124"/>
    <w:rsid w:val="001A3BEB"/>
    <w:rsid w:val="001A5749"/>
    <w:rsid w:val="001A58EF"/>
    <w:rsid w:val="001A5963"/>
    <w:rsid w:val="001A5E8E"/>
    <w:rsid w:val="001A5F0F"/>
    <w:rsid w:val="001A6BEB"/>
    <w:rsid w:val="001B05AB"/>
    <w:rsid w:val="001B0882"/>
    <w:rsid w:val="001B0DB2"/>
    <w:rsid w:val="001B51C8"/>
    <w:rsid w:val="001B5757"/>
    <w:rsid w:val="001B5D11"/>
    <w:rsid w:val="001B613A"/>
    <w:rsid w:val="001B6435"/>
    <w:rsid w:val="001B70BF"/>
    <w:rsid w:val="001B71A1"/>
    <w:rsid w:val="001B7FE6"/>
    <w:rsid w:val="001C110D"/>
    <w:rsid w:val="001C1AAA"/>
    <w:rsid w:val="001C27F3"/>
    <w:rsid w:val="001C49B7"/>
    <w:rsid w:val="001C5958"/>
    <w:rsid w:val="001C5E14"/>
    <w:rsid w:val="001C6006"/>
    <w:rsid w:val="001C60FB"/>
    <w:rsid w:val="001C62B6"/>
    <w:rsid w:val="001C6EEA"/>
    <w:rsid w:val="001D0BD2"/>
    <w:rsid w:val="001D17D4"/>
    <w:rsid w:val="001D255B"/>
    <w:rsid w:val="001D46F4"/>
    <w:rsid w:val="001D4A1B"/>
    <w:rsid w:val="001D4B4E"/>
    <w:rsid w:val="001D4E64"/>
    <w:rsid w:val="001D5466"/>
    <w:rsid w:val="001D5C10"/>
    <w:rsid w:val="001D6AB4"/>
    <w:rsid w:val="001E1D43"/>
    <w:rsid w:val="001E1FD4"/>
    <w:rsid w:val="001E225B"/>
    <w:rsid w:val="001E29C1"/>
    <w:rsid w:val="001E3219"/>
    <w:rsid w:val="001E3A19"/>
    <w:rsid w:val="001E3C1E"/>
    <w:rsid w:val="001E3F1D"/>
    <w:rsid w:val="001E40F5"/>
    <w:rsid w:val="001E44E8"/>
    <w:rsid w:val="001E5360"/>
    <w:rsid w:val="001E54AD"/>
    <w:rsid w:val="001E5684"/>
    <w:rsid w:val="001E5EB4"/>
    <w:rsid w:val="001E66B1"/>
    <w:rsid w:val="001E6E49"/>
    <w:rsid w:val="001F1A2F"/>
    <w:rsid w:val="001F25F0"/>
    <w:rsid w:val="001F3C3F"/>
    <w:rsid w:val="001F4537"/>
    <w:rsid w:val="001F56EB"/>
    <w:rsid w:val="001F5B40"/>
    <w:rsid w:val="001F6214"/>
    <w:rsid w:val="001F7317"/>
    <w:rsid w:val="001F7629"/>
    <w:rsid w:val="001F7CB7"/>
    <w:rsid w:val="001F7E91"/>
    <w:rsid w:val="0020086C"/>
    <w:rsid w:val="00200A03"/>
    <w:rsid w:val="002017CC"/>
    <w:rsid w:val="00203516"/>
    <w:rsid w:val="0020500C"/>
    <w:rsid w:val="00205211"/>
    <w:rsid w:val="00205EE1"/>
    <w:rsid w:val="002063A2"/>
    <w:rsid w:val="002068E7"/>
    <w:rsid w:val="00206B6A"/>
    <w:rsid w:val="002115A8"/>
    <w:rsid w:val="002118DB"/>
    <w:rsid w:val="0021194A"/>
    <w:rsid w:val="0021209E"/>
    <w:rsid w:val="00212238"/>
    <w:rsid w:val="002124B2"/>
    <w:rsid w:val="00212852"/>
    <w:rsid w:val="00213288"/>
    <w:rsid w:val="002132A7"/>
    <w:rsid w:val="00213679"/>
    <w:rsid w:val="0021447F"/>
    <w:rsid w:val="00215C60"/>
    <w:rsid w:val="00215E2F"/>
    <w:rsid w:val="0021642A"/>
    <w:rsid w:val="002164F0"/>
    <w:rsid w:val="00216AC3"/>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B53"/>
    <w:rsid w:val="0023357D"/>
    <w:rsid w:val="00233EAC"/>
    <w:rsid w:val="002343F4"/>
    <w:rsid w:val="00234490"/>
    <w:rsid w:val="00236C2A"/>
    <w:rsid w:val="0023717E"/>
    <w:rsid w:val="0023762A"/>
    <w:rsid w:val="00237A4B"/>
    <w:rsid w:val="0024006A"/>
    <w:rsid w:val="002404D5"/>
    <w:rsid w:val="00241C25"/>
    <w:rsid w:val="002426E9"/>
    <w:rsid w:val="00242BFF"/>
    <w:rsid w:val="00243C99"/>
    <w:rsid w:val="00243E4B"/>
    <w:rsid w:val="0024453C"/>
    <w:rsid w:val="00244CD6"/>
    <w:rsid w:val="00244E9D"/>
    <w:rsid w:val="00244EFE"/>
    <w:rsid w:val="0024615A"/>
    <w:rsid w:val="00246184"/>
    <w:rsid w:val="00246213"/>
    <w:rsid w:val="002466B4"/>
    <w:rsid w:val="00246A93"/>
    <w:rsid w:val="00247170"/>
    <w:rsid w:val="002477BA"/>
    <w:rsid w:val="00247CBB"/>
    <w:rsid w:val="00247D0C"/>
    <w:rsid w:val="00247D4D"/>
    <w:rsid w:val="00250C2F"/>
    <w:rsid w:val="00251074"/>
    <w:rsid w:val="002515DC"/>
    <w:rsid w:val="00251C03"/>
    <w:rsid w:val="00253553"/>
    <w:rsid w:val="002542F3"/>
    <w:rsid w:val="002544D3"/>
    <w:rsid w:val="0025560A"/>
    <w:rsid w:val="00255FB9"/>
    <w:rsid w:val="00256D47"/>
    <w:rsid w:val="0025725D"/>
    <w:rsid w:val="00260338"/>
    <w:rsid w:val="00260615"/>
    <w:rsid w:val="00260B38"/>
    <w:rsid w:val="00260F89"/>
    <w:rsid w:val="00262BE2"/>
    <w:rsid w:val="00263BC6"/>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B0A"/>
    <w:rsid w:val="0027625A"/>
    <w:rsid w:val="002776E5"/>
    <w:rsid w:val="00277A97"/>
    <w:rsid w:val="0028012E"/>
    <w:rsid w:val="002806C3"/>
    <w:rsid w:val="00280DD2"/>
    <w:rsid w:val="0028135F"/>
    <w:rsid w:val="00281F71"/>
    <w:rsid w:val="0028222C"/>
    <w:rsid w:val="00282241"/>
    <w:rsid w:val="00283402"/>
    <w:rsid w:val="0028380B"/>
    <w:rsid w:val="00283D3C"/>
    <w:rsid w:val="00284393"/>
    <w:rsid w:val="0028448B"/>
    <w:rsid w:val="002849E6"/>
    <w:rsid w:val="00284B77"/>
    <w:rsid w:val="002859CE"/>
    <w:rsid w:val="00285E7D"/>
    <w:rsid w:val="002879AF"/>
    <w:rsid w:val="00287AA6"/>
    <w:rsid w:val="00287D91"/>
    <w:rsid w:val="00293D85"/>
    <w:rsid w:val="0029426B"/>
    <w:rsid w:val="00295859"/>
    <w:rsid w:val="0029629B"/>
    <w:rsid w:val="002962E5"/>
    <w:rsid w:val="00296C84"/>
    <w:rsid w:val="002974E7"/>
    <w:rsid w:val="00297896"/>
    <w:rsid w:val="002A02BB"/>
    <w:rsid w:val="002A0879"/>
    <w:rsid w:val="002A09FA"/>
    <w:rsid w:val="002A0C4E"/>
    <w:rsid w:val="002A1C03"/>
    <w:rsid w:val="002A3464"/>
    <w:rsid w:val="002A358D"/>
    <w:rsid w:val="002A3925"/>
    <w:rsid w:val="002A3995"/>
    <w:rsid w:val="002A3C54"/>
    <w:rsid w:val="002A65B4"/>
    <w:rsid w:val="002A7156"/>
    <w:rsid w:val="002A7367"/>
    <w:rsid w:val="002A774A"/>
    <w:rsid w:val="002A7EAB"/>
    <w:rsid w:val="002B023D"/>
    <w:rsid w:val="002B1168"/>
    <w:rsid w:val="002B1273"/>
    <w:rsid w:val="002B1708"/>
    <w:rsid w:val="002B24B6"/>
    <w:rsid w:val="002B2F84"/>
    <w:rsid w:val="002B37E6"/>
    <w:rsid w:val="002B3FB6"/>
    <w:rsid w:val="002B4771"/>
    <w:rsid w:val="002B4B6A"/>
    <w:rsid w:val="002B4C94"/>
    <w:rsid w:val="002B5DDB"/>
    <w:rsid w:val="002B610A"/>
    <w:rsid w:val="002B6236"/>
    <w:rsid w:val="002B6A72"/>
    <w:rsid w:val="002B6D6B"/>
    <w:rsid w:val="002B74DE"/>
    <w:rsid w:val="002B7D9A"/>
    <w:rsid w:val="002C0B3A"/>
    <w:rsid w:val="002C0FB1"/>
    <w:rsid w:val="002C3671"/>
    <w:rsid w:val="002C3A3E"/>
    <w:rsid w:val="002C4281"/>
    <w:rsid w:val="002C4521"/>
    <w:rsid w:val="002C4C8E"/>
    <w:rsid w:val="002C53ED"/>
    <w:rsid w:val="002C596C"/>
    <w:rsid w:val="002C598F"/>
    <w:rsid w:val="002C78FD"/>
    <w:rsid w:val="002D0A21"/>
    <w:rsid w:val="002D0FA4"/>
    <w:rsid w:val="002D1C2F"/>
    <w:rsid w:val="002D2743"/>
    <w:rsid w:val="002D2AE9"/>
    <w:rsid w:val="002D2DB4"/>
    <w:rsid w:val="002D3634"/>
    <w:rsid w:val="002D4729"/>
    <w:rsid w:val="002D5476"/>
    <w:rsid w:val="002D5BA8"/>
    <w:rsid w:val="002D6EDD"/>
    <w:rsid w:val="002D7EE2"/>
    <w:rsid w:val="002D7FA3"/>
    <w:rsid w:val="002E00B1"/>
    <w:rsid w:val="002E033B"/>
    <w:rsid w:val="002E09D0"/>
    <w:rsid w:val="002E0F52"/>
    <w:rsid w:val="002E15CD"/>
    <w:rsid w:val="002E1B1E"/>
    <w:rsid w:val="002E234A"/>
    <w:rsid w:val="002E2587"/>
    <w:rsid w:val="002E3190"/>
    <w:rsid w:val="002E3305"/>
    <w:rsid w:val="002E3345"/>
    <w:rsid w:val="002E36C7"/>
    <w:rsid w:val="002E4358"/>
    <w:rsid w:val="002E4456"/>
    <w:rsid w:val="002E4744"/>
    <w:rsid w:val="002E4CB7"/>
    <w:rsid w:val="002E6349"/>
    <w:rsid w:val="002E670B"/>
    <w:rsid w:val="002E6771"/>
    <w:rsid w:val="002E6C92"/>
    <w:rsid w:val="002E6CDB"/>
    <w:rsid w:val="002E791E"/>
    <w:rsid w:val="002F03BE"/>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8D"/>
    <w:rsid w:val="0030771B"/>
    <w:rsid w:val="003102AD"/>
    <w:rsid w:val="00310E17"/>
    <w:rsid w:val="003110A3"/>
    <w:rsid w:val="00311B27"/>
    <w:rsid w:val="00312891"/>
    <w:rsid w:val="0031290E"/>
    <w:rsid w:val="00314F2D"/>
    <w:rsid w:val="003150D3"/>
    <w:rsid w:val="00315DC0"/>
    <w:rsid w:val="00315FB8"/>
    <w:rsid w:val="00317331"/>
    <w:rsid w:val="00320013"/>
    <w:rsid w:val="00320763"/>
    <w:rsid w:val="00320D66"/>
    <w:rsid w:val="00320F42"/>
    <w:rsid w:val="00320F46"/>
    <w:rsid w:val="00321304"/>
    <w:rsid w:val="0032413F"/>
    <w:rsid w:val="003243E6"/>
    <w:rsid w:val="00324999"/>
    <w:rsid w:val="003252C1"/>
    <w:rsid w:val="00325504"/>
    <w:rsid w:val="00325729"/>
    <w:rsid w:val="00325730"/>
    <w:rsid w:val="00326042"/>
    <w:rsid w:val="0032619C"/>
    <w:rsid w:val="003277F4"/>
    <w:rsid w:val="00330440"/>
    <w:rsid w:val="00330B00"/>
    <w:rsid w:val="00330BEF"/>
    <w:rsid w:val="00331177"/>
    <w:rsid w:val="00331542"/>
    <w:rsid w:val="00333226"/>
    <w:rsid w:val="00334F06"/>
    <w:rsid w:val="00335066"/>
    <w:rsid w:val="00335735"/>
    <w:rsid w:val="00335CDA"/>
    <w:rsid w:val="0033620E"/>
    <w:rsid w:val="0033659A"/>
    <w:rsid w:val="0033674D"/>
    <w:rsid w:val="00336ECE"/>
    <w:rsid w:val="00336FB5"/>
    <w:rsid w:val="00340F08"/>
    <w:rsid w:val="00341DB3"/>
    <w:rsid w:val="00342240"/>
    <w:rsid w:val="003428BA"/>
    <w:rsid w:val="00342C50"/>
    <w:rsid w:val="00343A30"/>
    <w:rsid w:val="00343B2C"/>
    <w:rsid w:val="00343E0A"/>
    <w:rsid w:val="003447FE"/>
    <w:rsid w:val="00344B10"/>
    <w:rsid w:val="003461D8"/>
    <w:rsid w:val="00350BA0"/>
    <w:rsid w:val="00351660"/>
    <w:rsid w:val="00351739"/>
    <w:rsid w:val="00351BB9"/>
    <w:rsid w:val="00351D71"/>
    <w:rsid w:val="00353004"/>
    <w:rsid w:val="003534FB"/>
    <w:rsid w:val="00353895"/>
    <w:rsid w:val="003548F0"/>
    <w:rsid w:val="00355BF5"/>
    <w:rsid w:val="00356308"/>
    <w:rsid w:val="00356F5B"/>
    <w:rsid w:val="0035741C"/>
    <w:rsid w:val="00357B18"/>
    <w:rsid w:val="00357C1A"/>
    <w:rsid w:val="00361244"/>
    <w:rsid w:val="00361BE3"/>
    <w:rsid w:val="0036272C"/>
    <w:rsid w:val="003640A9"/>
    <w:rsid w:val="003644D7"/>
    <w:rsid w:val="00365200"/>
    <w:rsid w:val="003652C6"/>
    <w:rsid w:val="003655E8"/>
    <w:rsid w:val="003663D3"/>
    <w:rsid w:val="003665C9"/>
    <w:rsid w:val="00366756"/>
    <w:rsid w:val="00371472"/>
    <w:rsid w:val="0037153C"/>
    <w:rsid w:val="0037182D"/>
    <w:rsid w:val="00372F2A"/>
    <w:rsid w:val="003737D6"/>
    <w:rsid w:val="00374684"/>
    <w:rsid w:val="00374E21"/>
    <w:rsid w:val="00375044"/>
    <w:rsid w:val="0037511D"/>
    <w:rsid w:val="0037606A"/>
    <w:rsid w:val="00376233"/>
    <w:rsid w:val="003769E4"/>
    <w:rsid w:val="00376B1F"/>
    <w:rsid w:val="00376DB7"/>
    <w:rsid w:val="003775D2"/>
    <w:rsid w:val="003778D0"/>
    <w:rsid w:val="0038015A"/>
    <w:rsid w:val="0038024A"/>
    <w:rsid w:val="00380C30"/>
    <w:rsid w:val="00380FF7"/>
    <w:rsid w:val="003814DE"/>
    <w:rsid w:val="00383339"/>
    <w:rsid w:val="00383948"/>
    <w:rsid w:val="00385FDA"/>
    <w:rsid w:val="00387332"/>
    <w:rsid w:val="003873B4"/>
    <w:rsid w:val="00387732"/>
    <w:rsid w:val="003904BF"/>
    <w:rsid w:val="00390E99"/>
    <w:rsid w:val="003916CB"/>
    <w:rsid w:val="00391920"/>
    <w:rsid w:val="00392326"/>
    <w:rsid w:val="00392F1E"/>
    <w:rsid w:val="003937F5"/>
    <w:rsid w:val="00394761"/>
    <w:rsid w:val="00394802"/>
    <w:rsid w:val="00394AF8"/>
    <w:rsid w:val="00395AFC"/>
    <w:rsid w:val="00395B21"/>
    <w:rsid w:val="003960D2"/>
    <w:rsid w:val="00396477"/>
    <w:rsid w:val="00396B48"/>
    <w:rsid w:val="003A0164"/>
    <w:rsid w:val="003A1644"/>
    <w:rsid w:val="003A190F"/>
    <w:rsid w:val="003A25DD"/>
    <w:rsid w:val="003A269C"/>
    <w:rsid w:val="003A3139"/>
    <w:rsid w:val="003A454C"/>
    <w:rsid w:val="003A4A5C"/>
    <w:rsid w:val="003A656C"/>
    <w:rsid w:val="003A65FD"/>
    <w:rsid w:val="003A6A62"/>
    <w:rsid w:val="003A77B3"/>
    <w:rsid w:val="003A7AF5"/>
    <w:rsid w:val="003A7EF9"/>
    <w:rsid w:val="003B05FC"/>
    <w:rsid w:val="003B0CC6"/>
    <w:rsid w:val="003B0F0B"/>
    <w:rsid w:val="003B1FEA"/>
    <w:rsid w:val="003B2781"/>
    <w:rsid w:val="003B2912"/>
    <w:rsid w:val="003B33C7"/>
    <w:rsid w:val="003B3D01"/>
    <w:rsid w:val="003B426D"/>
    <w:rsid w:val="003B4E8E"/>
    <w:rsid w:val="003B58E6"/>
    <w:rsid w:val="003B688D"/>
    <w:rsid w:val="003B74F3"/>
    <w:rsid w:val="003B767F"/>
    <w:rsid w:val="003B78E9"/>
    <w:rsid w:val="003C0828"/>
    <w:rsid w:val="003C14AD"/>
    <w:rsid w:val="003C1C91"/>
    <w:rsid w:val="003C2293"/>
    <w:rsid w:val="003C2443"/>
    <w:rsid w:val="003C2659"/>
    <w:rsid w:val="003C2A1A"/>
    <w:rsid w:val="003C4B2D"/>
    <w:rsid w:val="003C4BC1"/>
    <w:rsid w:val="003C5B89"/>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64BE"/>
    <w:rsid w:val="003D6A7A"/>
    <w:rsid w:val="003D7BC7"/>
    <w:rsid w:val="003E0A28"/>
    <w:rsid w:val="003E0F11"/>
    <w:rsid w:val="003E1466"/>
    <w:rsid w:val="003E2059"/>
    <w:rsid w:val="003E2325"/>
    <w:rsid w:val="003E23E4"/>
    <w:rsid w:val="003E2510"/>
    <w:rsid w:val="003E268A"/>
    <w:rsid w:val="003E2B71"/>
    <w:rsid w:val="003E3585"/>
    <w:rsid w:val="003E3857"/>
    <w:rsid w:val="003E3CDC"/>
    <w:rsid w:val="003E4D2E"/>
    <w:rsid w:val="003E4E50"/>
    <w:rsid w:val="003E50DF"/>
    <w:rsid w:val="003E62D0"/>
    <w:rsid w:val="003E723E"/>
    <w:rsid w:val="003E7B64"/>
    <w:rsid w:val="003F0349"/>
    <w:rsid w:val="003F06A9"/>
    <w:rsid w:val="003F1148"/>
    <w:rsid w:val="003F1BEF"/>
    <w:rsid w:val="003F1CAA"/>
    <w:rsid w:val="003F2151"/>
    <w:rsid w:val="003F2154"/>
    <w:rsid w:val="003F25B1"/>
    <w:rsid w:val="003F3A17"/>
    <w:rsid w:val="003F3CC1"/>
    <w:rsid w:val="003F4E56"/>
    <w:rsid w:val="003F4FE1"/>
    <w:rsid w:val="003F5D39"/>
    <w:rsid w:val="003F61D2"/>
    <w:rsid w:val="0040017B"/>
    <w:rsid w:val="00400756"/>
    <w:rsid w:val="004007A4"/>
    <w:rsid w:val="004007D9"/>
    <w:rsid w:val="00400F41"/>
    <w:rsid w:val="00402741"/>
    <w:rsid w:val="004033EC"/>
    <w:rsid w:val="004041DB"/>
    <w:rsid w:val="004044A6"/>
    <w:rsid w:val="00404E41"/>
    <w:rsid w:val="004053DE"/>
    <w:rsid w:val="004054CA"/>
    <w:rsid w:val="00405F16"/>
    <w:rsid w:val="00407037"/>
    <w:rsid w:val="0040777D"/>
    <w:rsid w:val="00411C35"/>
    <w:rsid w:val="00412241"/>
    <w:rsid w:val="00412665"/>
    <w:rsid w:val="00412772"/>
    <w:rsid w:val="00412E2A"/>
    <w:rsid w:val="00414576"/>
    <w:rsid w:val="004152C8"/>
    <w:rsid w:val="004165DB"/>
    <w:rsid w:val="00417215"/>
    <w:rsid w:val="00417E2F"/>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2C46"/>
    <w:rsid w:val="004340BB"/>
    <w:rsid w:val="0043432B"/>
    <w:rsid w:val="00434926"/>
    <w:rsid w:val="00434950"/>
    <w:rsid w:val="00434A15"/>
    <w:rsid w:val="0043508E"/>
    <w:rsid w:val="00436933"/>
    <w:rsid w:val="00436D77"/>
    <w:rsid w:val="0043776A"/>
    <w:rsid w:val="00437F3D"/>
    <w:rsid w:val="00440441"/>
    <w:rsid w:val="0044113C"/>
    <w:rsid w:val="00442000"/>
    <w:rsid w:val="004428CE"/>
    <w:rsid w:val="004435DA"/>
    <w:rsid w:val="004449EC"/>
    <w:rsid w:val="00444B87"/>
    <w:rsid w:val="00444EC2"/>
    <w:rsid w:val="0044587A"/>
    <w:rsid w:val="00445F88"/>
    <w:rsid w:val="0044651B"/>
    <w:rsid w:val="00446889"/>
    <w:rsid w:val="00447431"/>
    <w:rsid w:val="00447B9C"/>
    <w:rsid w:val="00447DE7"/>
    <w:rsid w:val="0045025A"/>
    <w:rsid w:val="0045100E"/>
    <w:rsid w:val="004513ED"/>
    <w:rsid w:val="0045169C"/>
    <w:rsid w:val="00451B04"/>
    <w:rsid w:val="00452E8D"/>
    <w:rsid w:val="00452F13"/>
    <w:rsid w:val="004531CA"/>
    <w:rsid w:val="004533AE"/>
    <w:rsid w:val="00454EAA"/>
    <w:rsid w:val="00456398"/>
    <w:rsid w:val="004567AB"/>
    <w:rsid w:val="00460C2A"/>
    <w:rsid w:val="004624F8"/>
    <w:rsid w:val="004632BF"/>
    <w:rsid w:val="00463962"/>
    <w:rsid w:val="00464177"/>
    <w:rsid w:val="004647A7"/>
    <w:rsid w:val="0046589A"/>
    <w:rsid w:val="00465A41"/>
    <w:rsid w:val="004662C3"/>
    <w:rsid w:val="0046704B"/>
    <w:rsid w:val="004672DB"/>
    <w:rsid w:val="004705A3"/>
    <w:rsid w:val="00470814"/>
    <w:rsid w:val="00470B09"/>
    <w:rsid w:val="00471336"/>
    <w:rsid w:val="00471B80"/>
    <w:rsid w:val="00472C66"/>
    <w:rsid w:val="004732B5"/>
    <w:rsid w:val="004737A2"/>
    <w:rsid w:val="00474543"/>
    <w:rsid w:val="00474642"/>
    <w:rsid w:val="00474B85"/>
    <w:rsid w:val="0047562E"/>
    <w:rsid w:val="004756C3"/>
    <w:rsid w:val="00475BA9"/>
    <w:rsid w:val="00476494"/>
    <w:rsid w:val="00476993"/>
    <w:rsid w:val="0047704D"/>
    <w:rsid w:val="00477462"/>
    <w:rsid w:val="00482527"/>
    <w:rsid w:val="004832E7"/>
    <w:rsid w:val="0048394C"/>
    <w:rsid w:val="00483CAC"/>
    <w:rsid w:val="00483E2C"/>
    <w:rsid w:val="0048411F"/>
    <w:rsid w:val="00484547"/>
    <w:rsid w:val="0048484F"/>
    <w:rsid w:val="004848DD"/>
    <w:rsid w:val="00485796"/>
    <w:rsid w:val="00485F05"/>
    <w:rsid w:val="004872CE"/>
    <w:rsid w:val="00487910"/>
    <w:rsid w:val="004906BB"/>
    <w:rsid w:val="004911E0"/>
    <w:rsid w:val="004915DE"/>
    <w:rsid w:val="00492DFA"/>
    <w:rsid w:val="00494E57"/>
    <w:rsid w:val="0049520D"/>
    <w:rsid w:val="004968C0"/>
    <w:rsid w:val="00496D24"/>
    <w:rsid w:val="00497503"/>
    <w:rsid w:val="00497737"/>
    <w:rsid w:val="004A28A2"/>
    <w:rsid w:val="004A30E7"/>
    <w:rsid w:val="004A30FB"/>
    <w:rsid w:val="004A3C4B"/>
    <w:rsid w:val="004A3CCB"/>
    <w:rsid w:val="004A44A0"/>
    <w:rsid w:val="004A65F3"/>
    <w:rsid w:val="004A6633"/>
    <w:rsid w:val="004A6C90"/>
    <w:rsid w:val="004A704F"/>
    <w:rsid w:val="004A7096"/>
    <w:rsid w:val="004A7E0A"/>
    <w:rsid w:val="004A7F04"/>
    <w:rsid w:val="004B04C6"/>
    <w:rsid w:val="004B0768"/>
    <w:rsid w:val="004B0A97"/>
    <w:rsid w:val="004B1380"/>
    <w:rsid w:val="004B15CC"/>
    <w:rsid w:val="004B15D6"/>
    <w:rsid w:val="004B1AAD"/>
    <w:rsid w:val="004B1EF3"/>
    <w:rsid w:val="004B2477"/>
    <w:rsid w:val="004B4036"/>
    <w:rsid w:val="004B42A9"/>
    <w:rsid w:val="004B45A6"/>
    <w:rsid w:val="004B4C69"/>
    <w:rsid w:val="004B5C6A"/>
    <w:rsid w:val="004B6B8A"/>
    <w:rsid w:val="004B6EC9"/>
    <w:rsid w:val="004B7261"/>
    <w:rsid w:val="004B75D7"/>
    <w:rsid w:val="004B76B5"/>
    <w:rsid w:val="004B7EC0"/>
    <w:rsid w:val="004B7F2E"/>
    <w:rsid w:val="004B7F9A"/>
    <w:rsid w:val="004C0C0B"/>
    <w:rsid w:val="004C1B65"/>
    <w:rsid w:val="004C2005"/>
    <w:rsid w:val="004C21E5"/>
    <w:rsid w:val="004C2F89"/>
    <w:rsid w:val="004C5454"/>
    <w:rsid w:val="004C597F"/>
    <w:rsid w:val="004C5A05"/>
    <w:rsid w:val="004C7405"/>
    <w:rsid w:val="004C777C"/>
    <w:rsid w:val="004D1410"/>
    <w:rsid w:val="004D1868"/>
    <w:rsid w:val="004D20B6"/>
    <w:rsid w:val="004D22C7"/>
    <w:rsid w:val="004D256F"/>
    <w:rsid w:val="004D3226"/>
    <w:rsid w:val="004D4195"/>
    <w:rsid w:val="004D4348"/>
    <w:rsid w:val="004D4DD7"/>
    <w:rsid w:val="004D58C2"/>
    <w:rsid w:val="004D5B04"/>
    <w:rsid w:val="004D5C12"/>
    <w:rsid w:val="004D68C4"/>
    <w:rsid w:val="004D6E1D"/>
    <w:rsid w:val="004D776C"/>
    <w:rsid w:val="004D77C7"/>
    <w:rsid w:val="004D77DA"/>
    <w:rsid w:val="004D7994"/>
    <w:rsid w:val="004D7A55"/>
    <w:rsid w:val="004D7FC5"/>
    <w:rsid w:val="004E0306"/>
    <w:rsid w:val="004E10E0"/>
    <w:rsid w:val="004E152C"/>
    <w:rsid w:val="004E1936"/>
    <w:rsid w:val="004E26F7"/>
    <w:rsid w:val="004E356D"/>
    <w:rsid w:val="004E39C4"/>
    <w:rsid w:val="004E40FA"/>
    <w:rsid w:val="004E488B"/>
    <w:rsid w:val="004E5482"/>
    <w:rsid w:val="004E54A3"/>
    <w:rsid w:val="004E5C13"/>
    <w:rsid w:val="004E6E69"/>
    <w:rsid w:val="004E7382"/>
    <w:rsid w:val="004F0253"/>
    <w:rsid w:val="004F05B4"/>
    <w:rsid w:val="004F1755"/>
    <w:rsid w:val="004F232B"/>
    <w:rsid w:val="004F27A1"/>
    <w:rsid w:val="004F2DAF"/>
    <w:rsid w:val="004F309F"/>
    <w:rsid w:val="004F397E"/>
    <w:rsid w:val="004F3B26"/>
    <w:rsid w:val="004F45E4"/>
    <w:rsid w:val="004F5377"/>
    <w:rsid w:val="004F5964"/>
    <w:rsid w:val="004F5ED9"/>
    <w:rsid w:val="004F6D73"/>
    <w:rsid w:val="004F6D78"/>
    <w:rsid w:val="004F746E"/>
    <w:rsid w:val="004F765B"/>
    <w:rsid w:val="004F791B"/>
    <w:rsid w:val="004F7E5A"/>
    <w:rsid w:val="005009E3"/>
    <w:rsid w:val="00500B56"/>
    <w:rsid w:val="00501222"/>
    <w:rsid w:val="005013CA"/>
    <w:rsid w:val="005019DA"/>
    <w:rsid w:val="00502114"/>
    <w:rsid w:val="0050213E"/>
    <w:rsid w:val="00502418"/>
    <w:rsid w:val="005039A8"/>
    <w:rsid w:val="00503F86"/>
    <w:rsid w:val="005059BE"/>
    <w:rsid w:val="00506641"/>
    <w:rsid w:val="00506C99"/>
    <w:rsid w:val="00506E73"/>
    <w:rsid w:val="005071D4"/>
    <w:rsid w:val="00507491"/>
    <w:rsid w:val="00507E29"/>
    <w:rsid w:val="00510AEE"/>
    <w:rsid w:val="00510F3D"/>
    <w:rsid w:val="00511AD7"/>
    <w:rsid w:val="005135CA"/>
    <w:rsid w:val="00513882"/>
    <w:rsid w:val="00513D28"/>
    <w:rsid w:val="00513D33"/>
    <w:rsid w:val="005141CD"/>
    <w:rsid w:val="0051493D"/>
    <w:rsid w:val="00514EAB"/>
    <w:rsid w:val="0051587B"/>
    <w:rsid w:val="00515C10"/>
    <w:rsid w:val="00515E0C"/>
    <w:rsid w:val="00516292"/>
    <w:rsid w:val="00516778"/>
    <w:rsid w:val="00516C85"/>
    <w:rsid w:val="00517241"/>
    <w:rsid w:val="0051765D"/>
    <w:rsid w:val="00517708"/>
    <w:rsid w:val="00517915"/>
    <w:rsid w:val="00517B4F"/>
    <w:rsid w:val="005224FC"/>
    <w:rsid w:val="005227FB"/>
    <w:rsid w:val="005230C6"/>
    <w:rsid w:val="00524647"/>
    <w:rsid w:val="00524BAC"/>
    <w:rsid w:val="00525A43"/>
    <w:rsid w:val="005272ED"/>
    <w:rsid w:val="00527591"/>
    <w:rsid w:val="00531AF6"/>
    <w:rsid w:val="00531CFB"/>
    <w:rsid w:val="00534179"/>
    <w:rsid w:val="00534B01"/>
    <w:rsid w:val="00534C30"/>
    <w:rsid w:val="00535E20"/>
    <w:rsid w:val="00535F11"/>
    <w:rsid w:val="00535FF3"/>
    <w:rsid w:val="00536133"/>
    <w:rsid w:val="0053630F"/>
    <w:rsid w:val="00537C29"/>
    <w:rsid w:val="00537FE3"/>
    <w:rsid w:val="00540923"/>
    <w:rsid w:val="005425DC"/>
    <w:rsid w:val="00542662"/>
    <w:rsid w:val="00542A6F"/>
    <w:rsid w:val="00543B3A"/>
    <w:rsid w:val="00544F38"/>
    <w:rsid w:val="00544FF3"/>
    <w:rsid w:val="0054575D"/>
    <w:rsid w:val="005461DE"/>
    <w:rsid w:val="00546F47"/>
    <w:rsid w:val="00547C1B"/>
    <w:rsid w:val="00547D6D"/>
    <w:rsid w:val="005501BD"/>
    <w:rsid w:val="005504E4"/>
    <w:rsid w:val="00552146"/>
    <w:rsid w:val="00553149"/>
    <w:rsid w:val="0055315A"/>
    <w:rsid w:val="00554ED4"/>
    <w:rsid w:val="005551DA"/>
    <w:rsid w:val="00555380"/>
    <w:rsid w:val="005561AF"/>
    <w:rsid w:val="00557A3A"/>
    <w:rsid w:val="00557F9D"/>
    <w:rsid w:val="00560F17"/>
    <w:rsid w:val="00561B6F"/>
    <w:rsid w:val="00561F40"/>
    <w:rsid w:val="005627B7"/>
    <w:rsid w:val="00562900"/>
    <w:rsid w:val="00562E8C"/>
    <w:rsid w:val="00562FE6"/>
    <w:rsid w:val="005635AA"/>
    <w:rsid w:val="005636E1"/>
    <w:rsid w:val="005640D6"/>
    <w:rsid w:val="00564F56"/>
    <w:rsid w:val="005655A6"/>
    <w:rsid w:val="0056594A"/>
    <w:rsid w:val="00565B45"/>
    <w:rsid w:val="00566E2C"/>
    <w:rsid w:val="00566EC4"/>
    <w:rsid w:val="00567954"/>
    <w:rsid w:val="00567AB2"/>
    <w:rsid w:val="00567C47"/>
    <w:rsid w:val="005700E6"/>
    <w:rsid w:val="0057012D"/>
    <w:rsid w:val="00570247"/>
    <w:rsid w:val="00570601"/>
    <w:rsid w:val="00571F44"/>
    <w:rsid w:val="00572655"/>
    <w:rsid w:val="00572AD1"/>
    <w:rsid w:val="005732A9"/>
    <w:rsid w:val="005738C2"/>
    <w:rsid w:val="00573CF7"/>
    <w:rsid w:val="00574159"/>
    <w:rsid w:val="00575424"/>
    <w:rsid w:val="00575425"/>
    <w:rsid w:val="0057546E"/>
    <w:rsid w:val="00575958"/>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90"/>
    <w:rsid w:val="00587A67"/>
    <w:rsid w:val="00587A85"/>
    <w:rsid w:val="00587AF0"/>
    <w:rsid w:val="0059083E"/>
    <w:rsid w:val="00590E30"/>
    <w:rsid w:val="00591409"/>
    <w:rsid w:val="00591EA7"/>
    <w:rsid w:val="0059203C"/>
    <w:rsid w:val="00593202"/>
    <w:rsid w:val="0059374E"/>
    <w:rsid w:val="005937C8"/>
    <w:rsid w:val="00593816"/>
    <w:rsid w:val="00593971"/>
    <w:rsid w:val="0059476B"/>
    <w:rsid w:val="00594939"/>
    <w:rsid w:val="00594F73"/>
    <w:rsid w:val="00595D61"/>
    <w:rsid w:val="00595E6C"/>
    <w:rsid w:val="00596860"/>
    <w:rsid w:val="00597343"/>
    <w:rsid w:val="0059738D"/>
    <w:rsid w:val="005A1830"/>
    <w:rsid w:val="005A1862"/>
    <w:rsid w:val="005A1DF6"/>
    <w:rsid w:val="005A1FFE"/>
    <w:rsid w:val="005A252A"/>
    <w:rsid w:val="005A2D37"/>
    <w:rsid w:val="005A3817"/>
    <w:rsid w:val="005A3991"/>
    <w:rsid w:val="005A4B7C"/>
    <w:rsid w:val="005A5064"/>
    <w:rsid w:val="005A51AA"/>
    <w:rsid w:val="005A6363"/>
    <w:rsid w:val="005A65E5"/>
    <w:rsid w:val="005A6697"/>
    <w:rsid w:val="005A7E6C"/>
    <w:rsid w:val="005B0579"/>
    <w:rsid w:val="005B13D7"/>
    <w:rsid w:val="005B18C9"/>
    <w:rsid w:val="005B24FD"/>
    <w:rsid w:val="005B2F14"/>
    <w:rsid w:val="005B2F37"/>
    <w:rsid w:val="005B41F9"/>
    <w:rsid w:val="005B463F"/>
    <w:rsid w:val="005B4D3B"/>
    <w:rsid w:val="005B4EE9"/>
    <w:rsid w:val="005B608F"/>
    <w:rsid w:val="005B70C4"/>
    <w:rsid w:val="005B780C"/>
    <w:rsid w:val="005B7D80"/>
    <w:rsid w:val="005C0603"/>
    <w:rsid w:val="005C1D99"/>
    <w:rsid w:val="005C3D73"/>
    <w:rsid w:val="005C40F9"/>
    <w:rsid w:val="005C42DA"/>
    <w:rsid w:val="005C4321"/>
    <w:rsid w:val="005C4A30"/>
    <w:rsid w:val="005C4D5E"/>
    <w:rsid w:val="005C4EC6"/>
    <w:rsid w:val="005C521F"/>
    <w:rsid w:val="005C5AC6"/>
    <w:rsid w:val="005C5FD2"/>
    <w:rsid w:val="005C621D"/>
    <w:rsid w:val="005C6344"/>
    <w:rsid w:val="005C638B"/>
    <w:rsid w:val="005C6670"/>
    <w:rsid w:val="005C6688"/>
    <w:rsid w:val="005C67AB"/>
    <w:rsid w:val="005C6865"/>
    <w:rsid w:val="005C6A76"/>
    <w:rsid w:val="005C7685"/>
    <w:rsid w:val="005D0522"/>
    <w:rsid w:val="005D06E5"/>
    <w:rsid w:val="005D0CF0"/>
    <w:rsid w:val="005D1563"/>
    <w:rsid w:val="005D1940"/>
    <w:rsid w:val="005D1E94"/>
    <w:rsid w:val="005D32FC"/>
    <w:rsid w:val="005D33E1"/>
    <w:rsid w:val="005D358B"/>
    <w:rsid w:val="005D47BE"/>
    <w:rsid w:val="005D7467"/>
    <w:rsid w:val="005D79C5"/>
    <w:rsid w:val="005D7A02"/>
    <w:rsid w:val="005D7DD2"/>
    <w:rsid w:val="005E00B0"/>
    <w:rsid w:val="005E0C27"/>
    <w:rsid w:val="005E117C"/>
    <w:rsid w:val="005E198A"/>
    <w:rsid w:val="005E1C49"/>
    <w:rsid w:val="005E1FF4"/>
    <w:rsid w:val="005E3448"/>
    <w:rsid w:val="005E34F4"/>
    <w:rsid w:val="005E39B6"/>
    <w:rsid w:val="005E3FCA"/>
    <w:rsid w:val="005E3FDE"/>
    <w:rsid w:val="005E46F7"/>
    <w:rsid w:val="005E4C3D"/>
    <w:rsid w:val="005E4C4F"/>
    <w:rsid w:val="005E69BE"/>
    <w:rsid w:val="005F1BF0"/>
    <w:rsid w:val="005F2146"/>
    <w:rsid w:val="005F22CD"/>
    <w:rsid w:val="005F2C01"/>
    <w:rsid w:val="005F4121"/>
    <w:rsid w:val="005F44CB"/>
    <w:rsid w:val="005F4D0D"/>
    <w:rsid w:val="005F550D"/>
    <w:rsid w:val="005F565B"/>
    <w:rsid w:val="005F5D62"/>
    <w:rsid w:val="005F6E5C"/>
    <w:rsid w:val="005F7BC8"/>
    <w:rsid w:val="005F7F2C"/>
    <w:rsid w:val="00601161"/>
    <w:rsid w:val="00601718"/>
    <w:rsid w:val="0060570F"/>
    <w:rsid w:val="00605895"/>
    <w:rsid w:val="0060684F"/>
    <w:rsid w:val="006069E2"/>
    <w:rsid w:val="00606BCD"/>
    <w:rsid w:val="00606D2A"/>
    <w:rsid w:val="0060714F"/>
    <w:rsid w:val="00607269"/>
    <w:rsid w:val="006075D7"/>
    <w:rsid w:val="00607AB7"/>
    <w:rsid w:val="00607FFE"/>
    <w:rsid w:val="00610453"/>
    <w:rsid w:val="006105B7"/>
    <w:rsid w:val="00610EB2"/>
    <w:rsid w:val="006111A3"/>
    <w:rsid w:val="00611CB0"/>
    <w:rsid w:val="00612BFB"/>
    <w:rsid w:val="00612F25"/>
    <w:rsid w:val="00613384"/>
    <w:rsid w:val="00613B2D"/>
    <w:rsid w:val="00614A7C"/>
    <w:rsid w:val="00614B99"/>
    <w:rsid w:val="00614BCC"/>
    <w:rsid w:val="00617071"/>
    <w:rsid w:val="0061792D"/>
    <w:rsid w:val="00617AD1"/>
    <w:rsid w:val="0062076E"/>
    <w:rsid w:val="00620E38"/>
    <w:rsid w:val="00620E77"/>
    <w:rsid w:val="006211C3"/>
    <w:rsid w:val="00622760"/>
    <w:rsid w:val="006227D7"/>
    <w:rsid w:val="00622A3F"/>
    <w:rsid w:val="0062394D"/>
    <w:rsid w:val="00623A7C"/>
    <w:rsid w:val="00625AAF"/>
    <w:rsid w:val="006264CB"/>
    <w:rsid w:val="00626E65"/>
    <w:rsid w:val="00627CF4"/>
    <w:rsid w:val="00630A8B"/>
    <w:rsid w:val="00632A03"/>
    <w:rsid w:val="00632B2D"/>
    <w:rsid w:val="00634102"/>
    <w:rsid w:val="0063483B"/>
    <w:rsid w:val="00636045"/>
    <w:rsid w:val="00636353"/>
    <w:rsid w:val="00636423"/>
    <w:rsid w:val="00640A2B"/>
    <w:rsid w:val="006422EF"/>
    <w:rsid w:val="006423D0"/>
    <w:rsid w:val="0064248D"/>
    <w:rsid w:val="00642787"/>
    <w:rsid w:val="00643536"/>
    <w:rsid w:val="006438E8"/>
    <w:rsid w:val="00643B0C"/>
    <w:rsid w:val="00643F90"/>
    <w:rsid w:val="00644D08"/>
    <w:rsid w:val="00644E3E"/>
    <w:rsid w:val="0064547C"/>
    <w:rsid w:val="00645977"/>
    <w:rsid w:val="006462DB"/>
    <w:rsid w:val="0064689F"/>
    <w:rsid w:val="00647225"/>
    <w:rsid w:val="00647742"/>
    <w:rsid w:val="00647B32"/>
    <w:rsid w:val="00647BF4"/>
    <w:rsid w:val="00650291"/>
    <w:rsid w:val="006508AB"/>
    <w:rsid w:val="006511E3"/>
    <w:rsid w:val="00651B7F"/>
    <w:rsid w:val="00652A92"/>
    <w:rsid w:val="006536DC"/>
    <w:rsid w:val="00653D52"/>
    <w:rsid w:val="00653DF2"/>
    <w:rsid w:val="0065404C"/>
    <w:rsid w:val="006550D3"/>
    <w:rsid w:val="00655CB6"/>
    <w:rsid w:val="00656398"/>
    <w:rsid w:val="006566FE"/>
    <w:rsid w:val="00656D5E"/>
    <w:rsid w:val="0065706E"/>
    <w:rsid w:val="00657204"/>
    <w:rsid w:val="006574E3"/>
    <w:rsid w:val="00660023"/>
    <w:rsid w:val="0066226A"/>
    <w:rsid w:val="00662E26"/>
    <w:rsid w:val="00663434"/>
    <w:rsid w:val="006634C8"/>
    <w:rsid w:val="00663C0F"/>
    <w:rsid w:val="00664EC1"/>
    <w:rsid w:val="006655A2"/>
    <w:rsid w:val="00665A4A"/>
    <w:rsid w:val="0066690D"/>
    <w:rsid w:val="00667B7B"/>
    <w:rsid w:val="00667C1C"/>
    <w:rsid w:val="0067007C"/>
    <w:rsid w:val="00670496"/>
    <w:rsid w:val="00672135"/>
    <w:rsid w:val="006729C9"/>
    <w:rsid w:val="006732E1"/>
    <w:rsid w:val="006748FA"/>
    <w:rsid w:val="006758E1"/>
    <w:rsid w:val="006763B1"/>
    <w:rsid w:val="006765AE"/>
    <w:rsid w:val="006766E1"/>
    <w:rsid w:val="0067723D"/>
    <w:rsid w:val="00677BD3"/>
    <w:rsid w:val="006802E7"/>
    <w:rsid w:val="0068099E"/>
    <w:rsid w:val="00680E30"/>
    <w:rsid w:val="00681123"/>
    <w:rsid w:val="00681259"/>
    <w:rsid w:val="00681329"/>
    <w:rsid w:val="0068170D"/>
    <w:rsid w:val="00682046"/>
    <w:rsid w:val="00682133"/>
    <w:rsid w:val="006825B3"/>
    <w:rsid w:val="006827E2"/>
    <w:rsid w:val="006839EB"/>
    <w:rsid w:val="006844BC"/>
    <w:rsid w:val="006845C6"/>
    <w:rsid w:val="0068482C"/>
    <w:rsid w:val="00684C20"/>
    <w:rsid w:val="0068601B"/>
    <w:rsid w:val="00687207"/>
    <w:rsid w:val="006905EB"/>
    <w:rsid w:val="006911A3"/>
    <w:rsid w:val="006919B2"/>
    <w:rsid w:val="00692162"/>
    <w:rsid w:val="006924F6"/>
    <w:rsid w:val="00695D37"/>
    <w:rsid w:val="006A1835"/>
    <w:rsid w:val="006A3311"/>
    <w:rsid w:val="006A402A"/>
    <w:rsid w:val="006A4860"/>
    <w:rsid w:val="006A4ED2"/>
    <w:rsid w:val="006A4F9A"/>
    <w:rsid w:val="006A54BE"/>
    <w:rsid w:val="006A5F51"/>
    <w:rsid w:val="006A5F7C"/>
    <w:rsid w:val="006A6379"/>
    <w:rsid w:val="006A687A"/>
    <w:rsid w:val="006A6C71"/>
    <w:rsid w:val="006A71D8"/>
    <w:rsid w:val="006B0FB0"/>
    <w:rsid w:val="006B10B6"/>
    <w:rsid w:val="006B11EA"/>
    <w:rsid w:val="006B1313"/>
    <w:rsid w:val="006B1D96"/>
    <w:rsid w:val="006B3CAC"/>
    <w:rsid w:val="006B4088"/>
    <w:rsid w:val="006B441A"/>
    <w:rsid w:val="006B4999"/>
    <w:rsid w:val="006B504B"/>
    <w:rsid w:val="006B5161"/>
    <w:rsid w:val="006B5389"/>
    <w:rsid w:val="006B53F1"/>
    <w:rsid w:val="006B56EB"/>
    <w:rsid w:val="006B5C62"/>
    <w:rsid w:val="006B5DF4"/>
    <w:rsid w:val="006B71D2"/>
    <w:rsid w:val="006B7F17"/>
    <w:rsid w:val="006B7FEA"/>
    <w:rsid w:val="006C0793"/>
    <w:rsid w:val="006C1302"/>
    <w:rsid w:val="006C1F05"/>
    <w:rsid w:val="006C32F6"/>
    <w:rsid w:val="006C34E2"/>
    <w:rsid w:val="006C3868"/>
    <w:rsid w:val="006C3C9C"/>
    <w:rsid w:val="006C4F18"/>
    <w:rsid w:val="006C4F93"/>
    <w:rsid w:val="006C67BC"/>
    <w:rsid w:val="006C6F6E"/>
    <w:rsid w:val="006C79D1"/>
    <w:rsid w:val="006C79F1"/>
    <w:rsid w:val="006C7DB2"/>
    <w:rsid w:val="006D00B6"/>
    <w:rsid w:val="006D074A"/>
    <w:rsid w:val="006D3347"/>
    <w:rsid w:val="006D33D1"/>
    <w:rsid w:val="006D35A5"/>
    <w:rsid w:val="006D39E2"/>
    <w:rsid w:val="006D3C79"/>
    <w:rsid w:val="006D4CAB"/>
    <w:rsid w:val="006D4E2C"/>
    <w:rsid w:val="006D5A72"/>
    <w:rsid w:val="006D6689"/>
    <w:rsid w:val="006D748B"/>
    <w:rsid w:val="006D751A"/>
    <w:rsid w:val="006D7D0D"/>
    <w:rsid w:val="006E0708"/>
    <w:rsid w:val="006E0C93"/>
    <w:rsid w:val="006E0E3D"/>
    <w:rsid w:val="006E12FC"/>
    <w:rsid w:val="006E2B16"/>
    <w:rsid w:val="006E3C59"/>
    <w:rsid w:val="006E5513"/>
    <w:rsid w:val="006E6BE3"/>
    <w:rsid w:val="006E7959"/>
    <w:rsid w:val="006F006F"/>
    <w:rsid w:val="006F0770"/>
    <w:rsid w:val="006F0BD5"/>
    <w:rsid w:val="006F13F0"/>
    <w:rsid w:val="006F19C3"/>
    <w:rsid w:val="006F1C29"/>
    <w:rsid w:val="006F1C60"/>
    <w:rsid w:val="006F246A"/>
    <w:rsid w:val="006F44CF"/>
    <w:rsid w:val="006F4E6F"/>
    <w:rsid w:val="006F5417"/>
    <w:rsid w:val="006F60C0"/>
    <w:rsid w:val="006F6AB0"/>
    <w:rsid w:val="006F7179"/>
    <w:rsid w:val="006F71AD"/>
    <w:rsid w:val="00700288"/>
    <w:rsid w:val="00700D32"/>
    <w:rsid w:val="007017AE"/>
    <w:rsid w:val="007021AB"/>
    <w:rsid w:val="007022E6"/>
    <w:rsid w:val="0070254D"/>
    <w:rsid w:val="00702733"/>
    <w:rsid w:val="00702C5C"/>
    <w:rsid w:val="0070371C"/>
    <w:rsid w:val="007040B5"/>
    <w:rsid w:val="00705053"/>
    <w:rsid w:val="007062CE"/>
    <w:rsid w:val="0070663E"/>
    <w:rsid w:val="00706D16"/>
    <w:rsid w:val="007073F4"/>
    <w:rsid w:val="00711544"/>
    <w:rsid w:val="00713E97"/>
    <w:rsid w:val="007141C8"/>
    <w:rsid w:val="00714278"/>
    <w:rsid w:val="00715073"/>
    <w:rsid w:val="007151F9"/>
    <w:rsid w:val="00716B68"/>
    <w:rsid w:val="00716BE2"/>
    <w:rsid w:val="00716FEE"/>
    <w:rsid w:val="00717002"/>
    <w:rsid w:val="007177D4"/>
    <w:rsid w:val="00717902"/>
    <w:rsid w:val="00717B28"/>
    <w:rsid w:val="00720982"/>
    <w:rsid w:val="00721636"/>
    <w:rsid w:val="00722A67"/>
    <w:rsid w:val="00722B15"/>
    <w:rsid w:val="00724CBE"/>
    <w:rsid w:val="00725EC4"/>
    <w:rsid w:val="007274C0"/>
    <w:rsid w:val="007342EC"/>
    <w:rsid w:val="00734681"/>
    <w:rsid w:val="007347FD"/>
    <w:rsid w:val="00734C48"/>
    <w:rsid w:val="00735388"/>
    <w:rsid w:val="00735630"/>
    <w:rsid w:val="0073587F"/>
    <w:rsid w:val="00735E8A"/>
    <w:rsid w:val="0073646E"/>
    <w:rsid w:val="00736948"/>
    <w:rsid w:val="00736956"/>
    <w:rsid w:val="00737A06"/>
    <w:rsid w:val="007400B7"/>
    <w:rsid w:val="007400ED"/>
    <w:rsid w:val="0074017D"/>
    <w:rsid w:val="00740717"/>
    <w:rsid w:val="00741B5F"/>
    <w:rsid w:val="00741F39"/>
    <w:rsid w:val="0074337F"/>
    <w:rsid w:val="00743680"/>
    <w:rsid w:val="00744CE3"/>
    <w:rsid w:val="007456BB"/>
    <w:rsid w:val="00745CA8"/>
    <w:rsid w:val="00745F49"/>
    <w:rsid w:val="00747E83"/>
    <w:rsid w:val="0075164D"/>
    <w:rsid w:val="00752089"/>
    <w:rsid w:val="0075231E"/>
    <w:rsid w:val="00752349"/>
    <w:rsid w:val="00752E1C"/>
    <w:rsid w:val="00752FDA"/>
    <w:rsid w:val="00753B5D"/>
    <w:rsid w:val="00753B71"/>
    <w:rsid w:val="007542DD"/>
    <w:rsid w:val="0075461B"/>
    <w:rsid w:val="00754D1C"/>
    <w:rsid w:val="00754DB0"/>
    <w:rsid w:val="00755075"/>
    <w:rsid w:val="007551E3"/>
    <w:rsid w:val="00756380"/>
    <w:rsid w:val="00756F8B"/>
    <w:rsid w:val="00757032"/>
    <w:rsid w:val="0075736B"/>
    <w:rsid w:val="007600E3"/>
    <w:rsid w:val="007615E6"/>
    <w:rsid w:val="00761FD0"/>
    <w:rsid w:val="00762F17"/>
    <w:rsid w:val="00763010"/>
    <w:rsid w:val="007647ED"/>
    <w:rsid w:val="00765325"/>
    <w:rsid w:val="00765948"/>
    <w:rsid w:val="00765C13"/>
    <w:rsid w:val="00767268"/>
    <w:rsid w:val="007675F2"/>
    <w:rsid w:val="00767656"/>
    <w:rsid w:val="00767D2A"/>
    <w:rsid w:val="007708FF"/>
    <w:rsid w:val="00770A09"/>
    <w:rsid w:val="007723BC"/>
    <w:rsid w:val="007724D2"/>
    <w:rsid w:val="007745A1"/>
    <w:rsid w:val="00775124"/>
    <w:rsid w:val="00775C33"/>
    <w:rsid w:val="00777344"/>
    <w:rsid w:val="007774BC"/>
    <w:rsid w:val="007774EF"/>
    <w:rsid w:val="00777DE1"/>
    <w:rsid w:val="007805E6"/>
    <w:rsid w:val="00780F4F"/>
    <w:rsid w:val="00781033"/>
    <w:rsid w:val="007815E8"/>
    <w:rsid w:val="00781DE6"/>
    <w:rsid w:val="00782601"/>
    <w:rsid w:val="00783786"/>
    <w:rsid w:val="007846DE"/>
    <w:rsid w:val="00784757"/>
    <w:rsid w:val="00784B9A"/>
    <w:rsid w:val="007854BE"/>
    <w:rsid w:val="00785506"/>
    <w:rsid w:val="00786FF6"/>
    <w:rsid w:val="00787223"/>
    <w:rsid w:val="007901B6"/>
    <w:rsid w:val="00790872"/>
    <w:rsid w:val="00791121"/>
    <w:rsid w:val="007915CB"/>
    <w:rsid w:val="0079186D"/>
    <w:rsid w:val="007919F8"/>
    <w:rsid w:val="00791B38"/>
    <w:rsid w:val="00793936"/>
    <w:rsid w:val="00793996"/>
    <w:rsid w:val="00794C07"/>
    <w:rsid w:val="00796093"/>
    <w:rsid w:val="0079663E"/>
    <w:rsid w:val="0079692B"/>
    <w:rsid w:val="007976D8"/>
    <w:rsid w:val="00797CC2"/>
    <w:rsid w:val="007A0555"/>
    <w:rsid w:val="007A0592"/>
    <w:rsid w:val="007A110C"/>
    <w:rsid w:val="007A1166"/>
    <w:rsid w:val="007A18D4"/>
    <w:rsid w:val="007A1ED0"/>
    <w:rsid w:val="007A3268"/>
    <w:rsid w:val="007A420C"/>
    <w:rsid w:val="007A429E"/>
    <w:rsid w:val="007A4402"/>
    <w:rsid w:val="007A4525"/>
    <w:rsid w:val="007A528F"/>
    <w:rsid w:val="007A60D5"/>
    <w:rsid w:val="007A6FBC"/>
    <w:rsid w:val="007A7073"/>
    <w:rsid w:val="007A73A0"/>
    <w:rsid w:val="007A7664"/>
    <w:rsid w:val="007B08E0"/>
    <w:rsid w:val="007B0CD2"/>
    <w:rsid w:val="007B1761"/>
    <w:rsid w:val="007B20B0"/>
    <w:rsid w:val="007B33E8"/>
    <w:rsid w:val="007B434C"/>
    <w:rsid w:val="007B5A24"/>
    <w:rsid w:val="007B5B1B"/>
    <w:rsid w:val="007B5D20"/>
    <w:rsid w:val="007B71CB"/>
    <w:rsid w:val="007B79EC"/>
    <w:rsid w:val="007C050A"/>
    <w:rsid w:val="007C12C0"/>
    <w:rsid w:val="007C1FAF"/>
    <w:rsid w:val="007C20DF"/>
    <w:rsid w:val="007C2451"/>
    <w:rsid w:val="007C311D"/>
    <w:rsid w:val="007C3409"/>
    <w:rsid w:val="007C34CF"/>
    <w:rsid w:val="007C37B8"/>
    <w:rsid w:val="007C3DBA"/>
    <w:rsid w:val="007C3F85"/>
    <w:rsid w:val="007C48A0"/>
    <w:rsid w:val="007C4948"/>
    <w:rsid w:val="007C4E04"/>
    <w:rsid w:val="007C52C4"/>
    <w:rsid w:val="007C55D9"/>
    <w:rsid w:val="007C5BBE"/>
    <w:rsid w:val="007C7D99"/>
    <w:rsid w:val="007D0934"/>
    <w:rsid w:val="007D1659"/>
    <w:rsid w:val="007D1A4E"/>
    <w:rsid w:val="007D27CB"/>
    <w:rsid w:val="007D2A04"/>
    <w:rsid w:val="007D2A70"/>
    <w:rsid w:val="007D2CC3"/>
    <w:rsid w:val="007D3DC2"/>
    <w:rsid w:val="007D4B9F"/>
    <w:rsid w:val="007D55E2"/>
    <w:rsid w:val="007D5D3B"/>
    <w:rsid w:val="007D5D47"/>
    <w:rsid w:val="007D68F4"/>
    <w:rsid w:val="007D7587"/>
    <w:rsid w:val="007D77C3"/>
    <w:rsid w:val="007E03F2"/>
    <w:rsid w:val="007E06DE"/>
    <w:rsid w:val="007E0A45"/>
    <w:rsid w:val="007E190A"/>
    <w:rsid w:val="007E4398"/>
    <w:rsid w:val="007E49CA"/>
    <w:rsid w:val="007E6775"/>
    <w:rsid w:val="007E678F"/>
    <w:rsid w:val="007E6A28"/>
    <w:rsid w:val="007E700A"/>
    <w:rsid w:val="007F126A"/>
    <w:rsid w:val="007F1CE0"/>
    <w:rsid w:val="007F29C9"/>
    <w:rsid w:val="007F30CB"/>
    <w:rsid w:val="007F32FA"/>
    <w:rsid w:val="007F33EE"/>
    <w:rsid w:val="007F3A25"/>
    <w:rsid w:val="007F3D03"/>
    <w:rsid w:val="007F4D8C"/>
    <w:rsid w:val="007F5427"/>
    <w:rsid w:val="007F59D1"/>
    <w:rsid w:val="007F62D5"/>
    <w:rsid w:val="007F6E66"/>
    <w:rsid w:val="007F6F7E"/>
    <w:rsid w:val="007F70CC"/>
    <w:rsid w:val="007F7695"/>
    <w:rsid w:val="008003B6"/>
    <w:rsid w:val="008003FE"/>
    <w:rsid w:val="008014B6"/>
    <w:rsid w:val="008019F2"/>
    <w:rsid w:val="0080262C"/>
    <w:rsid w:val="008028B8"/>
    <w:rsid w:val="008028DF"/>
    <w:rsid w:val="008029FD"/>
    <w:rsid w:val="0080307A"/>
    <w:rsid w:val="00803A8A"/>
    <w:rsid w:val="00803F3A"/>
    <w:rsid w:val="0080466A"/>
    <w:rsid w:val="00804C48"/>
    <w:rsid w:val="00805582"/>
    <w:rsid w:val="008069A5"/>
    <w:rsid w:val="00806AD0"/>
    <w:rsid w:val="00807587"/>
    <w:rsid w:val="008107B0"/>
    <w:rsid w:val="008110F3"/>
    <w:rsid w:val="0081187A"/>
    <w:rsid w:val="00811904"/>
    <w:rsid w:val="0081196D"/>
    <w:rsid w:val="00811D5B"/>
    <w:rsid w:val="008130D1"/>
    <w:rsid w:val="00814733"/>
    <w:rsid w:val="0081536B"/>
    <w:rsid w:val="00815664"/>
    <w:rsid w:val="008160CF"/>
    <w:rsid w:val="00816163"/>
    <w:rsid w:val="008174B6"/>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AF8"/>
    <w:rsid w:val="00827E60"/>
    <w:rsid w:val="0083139D"/>
    <w:rsid w:val="008313BC"/>
    <w:rsid w:val="00831B37"/>
    <w:rsid w:val="00833C26"/>
    <w:rsid w:val="00834A56"/>
    <w:rsid w:val="00834B5E"/>
    <w:rsid w:val="00834DE8"/>
    <w:rsid w:val="00834F9E"/>
    <w:rsid w:val="00836671"/>
    <w:rsid w:val="00836ACD"/>
    <w:rsid w:val="00837230"/>
    <w:rsid w:val="0083779D"/>
    <w:rsid w:val="008408FF"/>
    <w:rsid w:val="00841271"/>
    <w:rsid w:val="008414F5"/>
    <w:rsid w:val="0084177D"/>
    <w:rsid w:val="00841BCE"/>
    <w:rsid w:val="0084371E"/>
    <w:rsid w:val="00843B24"/>
    <w:rsid w:val="00843B3B"/>
    <w:rsid w:val="00843B4E"/>
    <w:rsid w:val="00844DE4"/>
    <w:rsid w:val="0084560C"/>
    <w:rsid w:val="00846EBA"/>
    <w:rsid w:val="00847F69"/>
    <w:rsid w:val="008503D3"/>
    <w:rsid w:val="008503F5"/>
    <w:rsid w:val="00851519"/>
    <w:rsid w:val="00852931"/>
    <w:rsid w:val="008535E8"/>
    <w:rsid w:val="008559E5"/>
    <w:rsid w:val="00855D0A"/>
    <w:rsid w:val="008560BD"/>
    <w:rsid w:val="008560CA"/>
    <w:rsid w:val="00856837"/>
    <w:rsid w:val="00856971"/>
    <w:rsid w:val="00856B22"/>
    <w:rsid w:val="00857A16"/>
    <w:rsid w:val="00857CA4"/>
    <w:rsid w:val="00857ED9"/>
    <w:rsid w:val="00860FE5"/>
    <w:rsid w:val="00861F8E"/>
    <w:rsid w:val="008620C8"/>
    <w:rsid w:val="00862311"/>
    <w:rsid w:val="00862B02"/>
    <w:rsid w:val="008641DD"/>
    <w:rsid w:val="00864BBE"/>
    <w:rsid w:val="00865294"/>
    <w:rsid w:val="0086584D"/>
    <w:rsid w:val="00867621"/>
    <w:rsid w:val="008702AC"/>
    <w:rsid w:val="00870CFC"/>
    <w:rsid w:val="008711E9"/>
    <w:rsid w:val="008714BA"/>
    <w:rsid w:val="00871C63"/>
    <w:rsid w:val="0087213E"/>
    <w:rsid w:val="008721D0"/>
    <w:rsid w:val="00872285"/>
    <w:rsid w:val="00872E4E"/>
    <w:rsid w:val="0087304D"/>
    <w:rsid w:val="00873850"/>
    <w:rsid w:val="008746D0"/>
    <w:rsid w:val="00875215"/>
    <w:rsid w:val="008754DF"/>
    <w:rsid w:val="00876D0D"/>
    <w:rsid w:val="008770D7"/>
    <w:rsid w:val="00877641"/>
    <w:rsid w:val="00877651"/>
    <w:rsid w:val="00880178"/>
    <w:rsid w:val="008802D8"/>
    <w:rsid w:val="008809EB"/>
    <w:rsid w:val="00880EDB"/>
    <w:rsid w:val="00882374"/>
    <w:rsid w:val="0088378D"/>
    <w:rsid w:val="008854AA"/>
    <w:rsid w:val="00885750"/>
    <w:rsid w:val="00885BF9"/>
    <w:rsid w:val="00885CAA"/>
    <w:rsid w:val="00885F31"/>
    <w:rsid w:val="00887194"/>
    <w:rsid w:val="0088753C"/>
    <w:rsid w:val="008875AA"/>
    <w:rsid w:val="00887892"/>
    <w:rsid w:val="00887ADC"/>
    <w:rsid w:val="00890142"/>
    <w:rsid w:val="008909DA"/>
    <w:rsid w:val="008912B5"/>
    <w:rsid w:val="00891754"/>
    <w:rsid w:val="00891DEF"/>
    <w:rsid w:val="008921A9"/>
    <w:rsid w:val="008922C1"/>
    <w:rsid w:val="008927AB"/>
    <w:rsid w:val="0089295D"/>
    <w:rsid w:val="008933FE"/>
    <w:rsid w:val="00893676"/>
    <w:rsid w:val="0089458B"/>
    <w:rsid w:val="008945EC"/>
    <w:rsid w:val="00895209"/>
    <w:rsid w:val="00895BAC"/>
    <w:rsid w:val="00896520"/>
    <w:rsid w:val="00896C56"/>
    <w:rsid w:val="00897D7C"/>
    <w:rsid w:val="008A0256"/>
    <w:rsid w:val="008A09CC"/>
    <w:rsid w:val="008A0A14"/>
    <w:rsid w:val="008A0D13"/>
    <w:rsid w:val="008A1757"/>
    <w:rsid w:val="008A1C2B"/>
    <w:rsid w:val="008A2472"/>
    <w:rsid w:val="008A2A0D"/>
    <w:rsid w:val="008A43B8"/>
    <w:rsid w:val="008A4C09"/>
    <w:rsid w:val="008A4DDE"/>
    <w:rsid w:val="008A5030"/>
    <w:rsid w:val="008A53EC"/>
    <w:rsid w:val="008A54B3"/>
    <w:rsid w:val="008A6114"/>
    <w:rsid w:val="008A665B"/>
    <w:rsid w:val="008A6B57"/>
    <w:rsid w:val="008A6B89"/>
    <w:rsid w:val="008B04EE"/>
    <w:rsid w:val="008B0696"/>
    <w:rsid w:val="008B1045"/>
    <w:rsid w:val="008B40DB"/>
    <w:rsid w:val="008B425E"/>
    <w:rsid w:val="008B49E1"/>
    <w:rsid w:val="008B4E08"/>
    <w:rsid w:val="008B4FF9"/>
    <w:rsid w:val="008B526A"/>
    <w:rsid w:val="008B7116"/>
    <w:rsid w:val="008C0602"/>
    <w:rsid w:val="008C0F40"/>
    <w:rsid w:val="008C1CBA"/>
    <w:rsid w:val="008C227B"/>
    <w:rsid w:val="008C2539"/>
    <w:rsid w:val="008C3BFD"/>
    <w:rsid w:val="008C3D87"/>
    <w:rsid w:val="008C4079"/>
    <w:rsid w:val="008C44D2"/>
    <w:rsid w:val="008C4AD9"/>
    <w:rsid w:val="008C67CC"/>
    <w:rsid w:val="008C6EEB"/>
    <w:rsid w:val="008C7893"/>
    <w:rsid w:val="008C794A"/>
    <w:rsid w:val="008C7BF4"/>
    <w:rsid w:val="008D189A"/>
    <w:rsid w:val="008D19E5"/>
    <w:rsid w:val="008D1BC4"/>
    <w:rsid w:val="008D1C5D"/>
    <w:rsid w:val="008D244E"/>
    <w:rsid w:val="008D37F8"/>
    <w:rsid w:val="008D3DE9"/>
    <w:rsid w:val="008D41A5"/>
    <w:rsid w:val="008D41FC"/>
    <w:rsid w:val="008D6643"/>
    <w:rsid w:val="008D67A8"/>
    <w:rsid w:val="008E1619"/>
    <w:rsid w:val="008E2BF6"/>
    <w:rsid w:val="008E32DD"/>
    <w:rsid w:val="008E3616"/>
    <w:rsid w:val="008E40D5"/>
    <w:rsid w:val="008E4212"/>
    <w:rsid w:val="008E45A8"/>
    <w:rsid w:val="008E510A"/>
    <w:rsid w:val="008E6B4C"/>
    <w:rsid w:val="008E701B"/>
    <w:rsid w:val="008E7271"/>
    <w:rsid w:val="008E7419"/>
    <w:rsid w:val="008E76D5"/>
    <w:rsid w:val="008E7F22"/>
    <w:rsid w:val="008F07E1"/>
    <w:rsid w:val="008F0CA5"/>
    <w:rsid w:val="008F2189"/>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900248"/>
    <w:rsid w:val="00900347"/>
    <w:rsid w:val="009005D8"/>
    <w:rsid w:val="009005FF"/>
    <w:rsid w:val="009006F7"/>
    <w:rsid w:val="00902A78"/>
    <w:rsid w:val="009031C4"/>
    <w:rsid w:val="00903FA4"/>
    <w:rsid w:val="009042DA"/>
    <w:rsid w:val="00904B11"/>
    <w:rsid w:val="00906FB8"/>
    <w:rsid w:val="00910CCD"/>
    <w:rsid w:val="0091101F"/>
    <w:rsid w:val="00911300"/>
    <w:rsid w:val="00911A31"/>
    <w:rsid w:val="009175C5"/>
    <w:rsid w:val="00921834"/>
    <w:rsid w:val="00921BCF"/>
    <w:rsid w:val="0092201A"/>
    <w:rsid w:val="009228AA"/>
    <w:rsid w:val="00922AF7"/>
    <w:rsid w:val="00922E3F"/>
    <w:rsid w:val="00923E50"/>
    <w:rsid w:val="00924CB1"/>
    <w:rsid w:val="00925079"/>
    <w:rsid w:val="0092579B"/>
    <w:rsid w:val="00925845"/>
    <w:rsid w:val="0092595E"/>
    <w:rsid w:val="00925FF5"/>
    <w:rsid w:val="00926545"/>
    <w:rsid w:val="00926AB8"/>
    <w:rsid w:val="00926BF4"/>
    <w:rsid w:val="00927B53"/>
    <w:rsid w:val="00927ED9"/>
    <w:rsid w:val="00927F9F"/>
    <w:rsid w:val="009300F5"/>
    <w:rsid w:val="00930318"/>
    <w:rsid w:val="009304DD"/>
    <w:rsid w:val="0093063A"/>
    <w:rsid w:val="00930CC3"/>
    <w:rsid w:val="0093161E"/>
    <w:rsid w:val="00931B60"/>
    <w:rsid w:val="00931E52"/>
    <w:rsid w:val="00932894"/>
    <w:rsid w:val="00932A7B"/>
    <w:rsid w:val="009333C4"/>
    <w:rsid w:val="00933D70"/>
    <w:rsid w:val="00934238"/>
    <w:rsid w:val="009344EF"/>
    <w:rsid w:val="009355EC"/>
    <w:rsid w:val="00936646"/>
    <w:rsid w:val="00936A9A"/>
    <w:rsid w:val="009372EE"/>
    <w:rsid w:val="00937EFC"/>
    <w:rsid w:val="00941CD2"/>
    <w:rsid w:val="00941E91"/>
    <w:rsid w:val="009420C0"/>
    <w:rsid w:val="009421A5"/>
    <w:rsid w:val="0094285D"/>
    <w:rsid w:val="00943A21"/>
    <w:rsid w:val="00943A93"/>
    <w:rsid w:val="00943D4C"/>
    <w:rsid w:val="00944496"/>
    <w:rsid w:val="0094675A"/>
    <w:rsid w:val="00946BFC"/>
    <w:rsid w:val="0094718A"/>
    <w:rsid w:val="009473BC"/>
    <w:rsid w:val="00947695"/>
    <w:rsid w:val="009477DE"/>
    <w:rsid w:val="00950D92"/>
    <w:rsid w:val="0095109E"/>
    <w:rsid w:val="009510E5"/>
    <w:rsid w:val="0095135F"/>
    <w:rsid w:val="00952701"/>
    <w:rsid w:val="009527D1"/>
    <w:rsid w:val="00952902"/>
    <w:rsid w:val="00953033"/>
    <w:rsid w:val="0095342F"/>
    <w:rsid w:val="00953942"/>
    <w:rsid w:val="00954307"/>
    <w:rsid w:val="009551D5"/>
    <w:rsid w:val="009562DF"/>
    <w:rsid w:val="009562E4"/>
    <w:rsid w:val="0095640B"/>
    <w:rsid w:val="009566B0"/>
    <w:rsid w:val="00956A5B"/>
    <w:rsid w:val="00956CFC"/>
    <w:rsid w:val="00956F27"/>
    <w:rsid w:val="00960807"/>
    <w:rsid w:val="00960B91"/>
    <w:rsid w:val="009612E9"/>
    <w:rsid w:val="00961BAE"/>
    <w:rsid w:val="00962552"/>
    <w:rsid w:val="00962BDC"/>
    <w:rsid w:val="00962C16"/>
    <w:rsid w:val="00963FF8"/>
    <w:rsid w:val="00964520"/>
    <w:rsid w:val="009656F6"/>
    <w:rsid w:val="00965785"/>
    <w:rsid w:val="00965CD2"/>
    <w:rsid w:val="00966706"/>
    <w:rsid w:val="009678BE"/>
    <w:rsid w:val="009705EA"/>
    <w:rsid w:val="009720A2"/>
    <w:rsid w:val="009723F4"/>
    <w:rsid w:val="0097282A"/>
    <w:rsid w:val="00972C69"/>
    <w:rsid w:val="009769A9"/>
    <w:rsid w:val="009801D7"/>
    <w:rsid w:val="00980AF1"/>
    <w:rsid w:val="00980BA6"/>
    <w:rsid w:val="00980D40"/>
    <w:rsid w:val="009813CB"/>
    <w:rsid w:val="00981C76"/>
    <w:rsid w:val="009824D4"/>
    <w:rsid w:val="00982F23"/>
    <w:rsid w:val="00983274"/>
    <w:rsid w:val="0098344E"/>
    <w:rsid w:val="009836E0"/>
    <w:rsid w:val="00983876"/>
    <w:rsid w:val="00983EA4"/>
    <w:rsid w:val="009868FF"/>
    <w:rsid w:val="00987506"/>
    <w:rsid w:val="00990D43"/>
    <w:rsid w:val="00991015"/>
    <w:rsid w:val="0099149A"/>
    <w:rsid w:val="00993BA4"/>
    <w:rsid w:val="00993D43"/>
    <w:rsid w:val="00995554"/>
    <w:rsid w:val="00995DC5"/>
    <w:rsid w:val="00997848"/>
    <w:rsid w:val="009A0094"/>
    <w:rsid w:val="009A0CF1"/>
    <w:rsid w:val="009A0F6F"/>
    <w:rsid w:val="009A1438"/>
    <w:rsid w:val="009A1BD4"/>
    <w:rsid w:val="009A1D44"/>
    <w:rsid w:val="009A235C"/>
    <w:rsid w:val="009A2B7D"/>
    <w:rsid w:val="009A2BBA"/>
    <w:rsid w:val="009A37D6"/>
    <w:rsid w:val="009A40CF"/>
    <w:rsid w:val="009A4C51"/>
    <w:rsid w:val="009A4FDD"/>
    <w:rsid w:val="009A555E"/>
    <w:rsid w:val="009A612B"/>
    <w:rsid w:val="009A6509"/>
    <w:rsid w:val="009A688E"/>
    <w:rsid w:val="009A7138"/>
    <w:rsid w:val="009B0E89"/>
    <w:rsid w:val="009B14FA"/>
    <w:rsid w:val="009B2046"/>
    <w:rsid w:val="009B3078"/>
    <w:rsid w:val="009B346F"/>
    <w:rsid w:val="009B370A"/>
    <w:rsid w:val="009B3E6C"/>
    <w:rsid w:val="009B3FEC"/>
    <w:rsid w:val="009B4837"/>
    <w:rsid w:val="009B494E"/>
    <w:rsid w:val="009B4BBB"/>
    <w:rsid w:val="009B547F"/>
    <w:rsid w:val="009B5F39"/>
    <w:rsid w:val="009B6C55"/>
    <w:rsid w:val="009C0B08"/>
    <w:rsid w:val="009C1054"/>
    <w:rsid w:val="009C1FBD"/>
    <w:rsid w:val="009C3AA8"/>
    <w:rsid w:val="009C4AA8"/>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6328"/>
    <w:rsid w:val="009D661E"/>
    <w:rsid w:val="009D6701"/>
    <w:rsid w:val="009D7546"/>
    <w:rsid w:val="009D76ED"/>
    <w:rsid w:val="009E067F"/>
    <w:rsid w:val="009E085A"/>
    <w:rsid w:val="009E0F7A"/>
    <w:rsid w:val="009E1C41"/>
    <w:rsid w:val="009E25AA"/>
    <w:rsid w:val="009E34F4"/>
    <w:rsid w:val="009E3E5F"/>
    <w:rsid w:val="009E449D"/>
    <w:rsid w:val="009E57AF"/>
    <w:rsid w:val="009E585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352A"/>
    <w:rsid w:val="00A044B0"/>
    <w:rsid w:val="00A046C5"/>
    <w:rsid w:val="00A04A39"/>
    <w:rsid w:val="00A04A44"/>
    <w:rsid w:val="00A04CF1"/>
    <w:rsid w:val="00A052E3"/>
    <w:rsid w:val="00A05DC2"/>
    <w:rsid w:val="00A06DFC"/>
    <w:rsid w:val="00A074D9"/>
    <w:rsid w:val="00A1000A"/>
    <w:rsid w:val="00A102A8"/>
    <w:rsid w:val="00A1063D"/>
    <w:rsid w:val="00A10812"/>
    <w:rsid w:val="00A10C1D"/>
    <w:rsid w:val="00A10C72"/>
    <w:rsid w:val="00A11288"/>
    <w:rsid w:val="00A12B75"/>
    <w:rsid w:val="00A138C1"/>
    <w:rsid w:val="00A14113"/>
    <w:rsid w:val="00A14263"/>
    <w:rsid w:val="00A1444E"/>
    <w:rsid w:val="00A14D39"/>
    <w:rsid w:val="00A207F9"/>
    <w:rsid w:val="00A20986"/>
    <w:rsid w:val="00A22076"/>
    <w:rsid w:val="00A220EB"/>
    <w:rsid w:val="00A23F19"/>
    <w:rsid w:val="00A25B1B"/>
    <w:rsid w:val="00A25D88"/>
    <w:rsid w:val="00A25FB9"/>
    <w:rsid w:val="00A260DD"/>
    <w:rsid w:val="00A26ABC"/>
    <w:rsid w:val="00A2746A"/>
    <w:rsid w:val="00A30994"/>
    <w:rsid w:val="00A3262D"/>
    <w:rsid w:val="00A32D13"/>
    <w:rsid w:val="00A33CA9"/>
    <w:rsid w:val="00A33D18"/>
    <w:rsid w:val="00A3484E"/>
    <w:rsid w:val="00A3534D"/>
    <w:rsid w:val="00A35747"/>
    <w:rsid w:val="00A36DCD"/>
    <w:rsid w:val="00A36EEC"/>
    <w:rsid w:val="00A37479"/>
    <w:rsid w:val="00A377AD"/>
    <w:rsid w:val="00A37934"/>
    <w:rsid w:val="00A40269"/>
    <w:rsid w:val="00A40A2D"/>
    <w:rsid w:val="00A418DE"/>
    <w:rsid w:val="00A419A0"/>
    <w:rsid w:val="00A41A2D"/>
    <w:rsid w:val="00A420AC"/>
    <w:rsid w:val="00A4263A"/>
    <w:rsid w:val="00A429D8"/>
    <w:rsid w:val="00A44190"/>
    <w:rsid w:val="00A44637"/>
    <w:rsid w:val="00A4477B"/>
    <w:rsid w:val="00A44854"/>
    <w:rsid w:val="00A44AED"/>
    <w:rsid w:val="00A45054"/>
    <w:rsid w:val="00A46C17"/>
    <w:rsid w:val="00A47728"/>
    <w:rsid w:val="00A47803"/>
    <w:rsid w:val="00A47B4C"/>
    <w:rsid w:val="00A50478"/>
    <w:rsid w:val="00A506BC"/>
    <w:rsid w:val="00A5130F"/>
    <w:rsid w:val="00A523D6"/>
    <w:rsid w:val="00A52EC3"/>
    <w:rsid w:val="00A53727"/>
    <w:rsid w:val="00A53C57"/>
    <w:rsid w:val="00A53CC5"/>
    <w:rsid w:val="00A552E4"/>
    <w:rsid w:val="00A560E8"/>
    <w:rsid w:val="00A56370"/>
    <w:rsid w:val="00A565A8"/>
    <w:rsid w:val="00A566EA"/>
    <w:rsid w:val="00A56F10"/>
    <w:rsid w:val="00A57AAB"/>
    <w:rsid w:val="00A600D6"/>
    <w:rsid w:val="00A6068F"/>
    <w:rsid w:val="00A60955"/>
    <w:rsid w:val="00A61274"/>
    <w:rsid w:val="00A614D5"/>
    <w:rsid w:val="00A62C13"/>
    <w:rsid w:val="00A631E7"/>
    <w:rsid w:val="00A6349F"/>
    <w:rsid w:val="00A64EE4"/>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7E2"/>
    <w:rsid w:val="00A75ECE"/>
    <w:rsid w:val="00A76577"/>
    <w:rsid w:val="00A766B3"/>
    <w:rsid w:val="00A76719"/>
    <w:rsid w:val="00A7688B"/>
    <w:rsid w:val="00A768C0"/>
    <w:rsid w:val="00A76B05"/>
    <w:rsid w:val="00A778CB"/>
    <w:rsid w:val="00A802A6"/>
    <w:rsid w:val="00A80375"/>
    <w:rsid w:val="00A83852"/>
    <w:rsid w:val="00A83EA0"/>
    <w:rsid w:val="00A84423"/>
    <w:rsid w:val="00A84490"/>
    <w:rsid w:val="00A84D81"/>
    <w:rsid w:val="00A84EB8"/>
    <w:rsid w:val="00A8553A"/>
    <w:rsid w:val="00A85D9F"/>
    <w:rsid w:val="00A85F6D"/>
    <w:rsid w:val="00A87019"/>
    <w:rsid w:val="00A87210"/>
    <w:rsid w:val="00A87B7A"/>
    <w:rsid w:val="00A87EEB"/>
    <w:rsid w:val="00A9000D"/>
    <w:rsid w:val="00A90402"/>
    <w:rsid w:val="00A909EA"/>
    <w:rsid w:val="00A90AA4"/>
    <w:rsid w:val="00A91BCF"/>
    <w:rsid w:val="00A92415"/>
    <w:rsid w:val="00A92D6A"/>
    <w:rsid w:val="00A92F6D"/>
    <w:rsid w:val="00A9460F"/>
    <w:rsid w:val="00A967EC"/>
    <w:rsid w:val="00A96F14"/>
    <w:rsid w:val="00A97EA4"/>
    <w:rsid w:val="00AA0C02"/>
    <w:rsid w:val="00AA105D"/>
    <w:rsid w:val="00AA139E"/>
    <w:rsid w:val="00AA18E0"/>
    <w:rsid w:val="00AA21F0"/>
    <w:rsid w:val="00AA2705"/>
    <w:rsid w:val="00AA3521"/>
    <w:rsid w:val="00AA3C9A"/>
    <w:rsid w:val="00AA3E7D"/>
    <w:rsid w:val="00AA4249"/>
    <w:rsid w:val="00AA4656"/>
    <w:rsid w:val="00AA5EF8"/>
    <w:rsid w:val="00AA63C0"/>
    <w:rsid w:val="00AA6A33"/>
    <w:rsid w:val="00AA6EEB"/>
    <w:rsid w:val="00AA7A9A"/>
    <w:rsid w:val="00AB00E4"/>
    <w:rsid w:val="00AB08AE"/>
    <w:rsid w:val="00AB0B61"/>
    <w:rsid w:val="00AB13AD"/>
    <w:rsid w:val="00AB1442"/>
    <w:rsid w:val="00AB1EB0"/>
    <w:rsid w:val="00AB2824"/>
    <w:rsid w:val="00AB2D73"/>
    <w:rsid w:val="00AB336C"/>
    <w:rsid w:val="00AB4CE9"/>
    <w:rsid w:val="00AB4E06"/>
    <w:rsid w:val="00AB558F"/>
    <w:rsid w:val="00AB5C62"/>
    <w:rsid w:val="00AB5FBE"/>
    <w:rsid w:val="00AB73F0"/>
    <w:rsid w:val="00AC04EF"/>
    <w:rsid w:val="00AC0E95"/>
    <w:rsid w:val="00AC1D7D"/>
    <w:rsid w:val="00AC1EDA"/>
    <w:rsid w:val="00AC2EC0"/>
    <w:rsid w:val="00AC2EE7"/>
    <w:rsid w:val="00AC3417"/>
    <w:rsid w:val="00AC36E5"/>
    <w:rsid w:val="00AC3CCF"/>
    <w:rsid w:val="00AC451C"/>
    <w:rsid w:val="00AC4A1D"/>
    <w:rsid w:val="00AC5A82"/>
    <w:rsid w:val="00AC5BA9"/>
    <w:rsid w:val="00AC5FF7"/>
    <w:rsid w:val="00AC6031"/>
    <w:rsid w:val="00AC7724"/>
    <w:rsid w:val="00AC7781"/>
    <w:rsid w:val="00AC79CD"/>
    <w:rsid w:val="00AC7C23"/>
    <w:rsid w:val="00AC7DED"/>
    <w:rsid w:val="00AD0820"/>
    <w:rsid w:val="00AD1C9E"/>
    <w:rsid w:val="00AD21EB"/>
    <w:rsid w:val="00AD2324"/>
    <w:rsid w:val="00AD3AEB"/>
    <w:rsid w:val="00AD3E2C"/>
    <w:rsid w:val="00AD54EE"/>
    <w:rsid w:val="00AD579B"/>
    <w:rsid w:val="00AD6D0C"/>
    <w:rsid w:val="00AD6E49"/>
    <w:rsid w:val="00AD7217"/>
    <w:rsid w:val="00AD7269"/>
    <w:rsid w:val="00AD7398"/>
    <w:rsid w:val="00AD7406"/>
    <w:rsid w:val="00AD7D99"/>
    <w:rsid w:val="00AE04E6"/>
    <w:rsid w:val="00AE15E1"/>
    <w:rsid w:val="00AE1A93"/>
    <w:rsid w:val="00AE1CBD"/>
    <w:rsid w:val="00AE1D21"/>
    <w:rsid w:val="00AE1E00"/>
    <w:rsid w:val="00AE2153"/>
    <w:rsid w:val="00AE3FE4"/>
    <w:rsid w:val="00AE525E"/>
    <w:rsid w:val="00AE53F0"/>
    <w:rsid w:val="00AE5868"/>
    <w:rsid w:val="00AE6189"/>
    <w:rsid w:val="00AE63A4"/>
    <w:rsid w:val="00AE6DEE"/>
    <w:rsid w:val="00AE6F56"/>
    <w:rsid w:val="00AE7552"/>
    <w:rsid w:val="00AE7596"/>
    <w:rsid w:val="00AE77FA"/>
    <w:rsid w:val="00AF34E2"/>
    <w:rsid w:val="00AF3770"/>
    <w:rsid w:val="00AF3A9F"/>
    <w:rsid w:val="00AF4286"/>
    <w:rsid w:val="00AF5190"/>
    <w:rsid w:val="00AF58EC"/>
    <w:rsid w:val="00AF7893"/>
    <w:rsid w:val="00AF7A53"/>
    <w:rsid w:val="00AF7E84"/>
    <w:rsid w:val="00B006E1"/>
    <w:rsid w:val="00B00E44"/>
    <w:rsid w:val="00B01275"/>
    <w:rsid w:val="00B01655"/>
    <w:rsid w:val="00B01B5B"/>
    <w:rsid w:val="00B021F4"/>
    <w:rsid w:val="00B02501"/>
    <w:rsid w:val="00B03E13"/>
    <w:rsid w:val="00B04CB9"/>
    <w:rsid w:val="00B05159"/>
    <w:rsid w:val="00B05BE6"/>
    <w:rsid w:val="00B05CB6"/>
    <w:rsid w:val="00B06387"/>
    <w:rsid w:val="00B06A74"/>
    <w:rsid w:val="00B075D6"/>
    <w:rsid w:val="00B07BFB"/>
    <w:rsid w:val="00B101E6"/>
    <w:rsid w:val="00B10768"/>
    <w:rsid w:val="00B10F23"/>
    <w:rsid w:val="00B112B6"/>
    <w:rsid w:val="00B12DC3"/>
    <w:rsid w:val="00B13279"/>
    <w:rsid w:val="00B13753"/>
    <w:rsid w:val="00B14696"/>
    <w:rsid w:val="00B15A94"/>
    <w:rsid w:val="00B15BCC"/>
    <w:rsid w:val="00B15E53"/>
    <w:rsid w:val="00B16151"/>
    <w:rsid w:val="00B163B4"/>
    <w:rsid w:val="00B17B63"/>
    <w:rsid w:val="00B20B85"/>
    <w:rsid w:val="00B21443"/>
    <w:rsid w:val="00B21985"/>
    <w:rsid w:val="00B21C1D"/>
    <w:rsid w:val="00B241E0"/>
    <w:rsid w:val="00B25065"/>
    <w:rsid w:val="00B259A7"/>
    <w:rsid w:val="00B25E0A"/>
    <w:rsid w:val="00B27114"/>
    <w:rsid w:val="00B30285"/>
    <w:rsid w:val="00B3059F"/>
    <w:rsid w:val="00B308BA"/>
    <w:rsid w:val="00B30E7F"/>
    <w:rsid w:val="00B31011"/>
    <w:rsid w:val="00B3113E"/>
    <w:rsid w:val="00B31A83"/>
    <w:rsid w:val="00B33306"/>
    <w:rsid w:val="00B33E51"/>
    <w:rsid w:val="00B342AE"/>
    <w:rsid w:val="00B34629"/>
    <w:rsid w:val="00B3493B"/>
    <w:rsid w:val="00B35336"/>
    <w:rsid w:val="00B354CF"/>
    <w:rsid w:val="00B360A6"/>
    <w:rsid w:val="00B362DF"/>
    <w:rsid w:val="00B36D6A"/>
    <w:rsid w:val="00B36DD8"/>
    <w:rsid w:val="00B375A1"/>
    <w:rsid w:val="00B3793B"/>
    <w:rsid w:val="00B41AA1"/>
    <w:rsid w:val="00B42028"/>
    <w:rsid w:val="00B426BE"/>
    <w:rsid w:val="00B43164"/>
    <w:rsid w:val="00B4360B"/>
    <w:rsid w:val="00B438C0"/>
    <w:rsid w:val="00B4433A"/>
    <w:rsid w:val="00B44CA8"/>
    <w:rsid w:val="00B4609B"/>
    <w:rsid w:val="00B46E3A"/>
    <w:rsid w:val="00B4750B"/>
    <w:rsid w:val="00B4751F"/>
    <w:rsid w:val="00B478D0"/>
    <w:rsid w:val="00B502A6"/>
    <w:rsid w:val="00B503F0"/>
    <w:rsid w:val="00B51E0E"/>
    <w:rsid w:val="00B52694"/>
    <w:rsid w:val="00B52A5B"/>
    <w:rsid w:val="00B52DD8"/>
    <w:rsid w:val="00B530B7"/>
    <w:rsid w:val="00B53430"/>
    <w:rsid w:val="00B53EFF"/>
    <w:rsid w:val="00B542EE"/>
    <w:rsid w:val="00B54B0E"/>
    <w:rsid w:val="00B54B58"/>
    <w:rsid w:val="00B55397"/>
    <w:rsid w:val="00B5555A"/>
    <w:rsid w:val="00B55988"/>
    <w:rsid w:val="00B55995"/>
    <w:rsid w:val="00B56203"/>
    <w:rsid w:val="00B5621D"/>
    <w:rsid w:val="00B5694C"/>
    <w:rsid w:val="00B5768E"/>
    <w:rsid w:val="00B60657"/>
    <w:rsid w:val="00B607A9"/>
    <w:rsid w:val="00B607DB"/>
    <w:rsid w:val="00B60BE5"/>
    <w:rsid w:val="00B60FD9"/>
    <w:rsid w:val="00B61224"/>
    <w:rsid w:val="00B6179E"/>
    <w:rsid w:val="00B61990"/>
    <w:rsid w:val="00B61A9D"/>
    <w:rsid w:val="00B61BA1"/>
    <w:rsid w:val="00B630F3"/>
    <w:rsid w:val="00B63DAA"/>
    <w:rsid w:val="00B651A4"/>
    <w:rsid w:val="00B65232"/>
    <w:rsid w:val="00B6623D"/>
    <w:rsid w:val="00B66270"/>
    <w:rsid w:val="00B66994"/>
    <w:rsid w:val="00B672B9"/>
    <w:rsid w:val="00B67882"/>
    <w:rsid w:val="00B7018E"/>
    <w:rsid w:val="00B70328"/>
    <w:rsid w:val="00B71449"/>
    <w:rsid w:val="00B743D6"/>
    <w:rsid w:val="00B74D8D"/>
    <w:rsid w:val="00B762DE"/>
    <w:rsid w:val="00B76520"/>
    <w:rsid w:val="00B7732D"/>
    <w:rsid w:val="00B77569"/>
    <w:rsid w:val="00B801DF"/>
    <w:rsid w:val="00B80C5E"/>
    <w:rsid w:val="00B80F33"/>
    <w:rsid w:val="00B82315"/>
    <w:rsid w:val="00B82F85"/>
    <w:rsid w:val="00B83235"/>
    <w:rsid w:val="00B8481A"/>
    <w:rsid w:val="00B84BA3"/>
    <w:rsid w:val="00B850E8"/>
    <w:rsid w:val="00B85661"/>
    <w:rsid w:val="00B857A3"/>
    <w:rsid w:val="00B85EC1"/>
    <w:rsid w:val="00B8658B"/>
    <w:rsid w:val="00B8660B"/>
    <w:rsid w:val="00B8764E"/>
    <w:rsid w:val="00B87A06"/>
    <w:rsid w:val="00B90803"/>
    <w:rsid w:val="00B91A96"/>
    <w:rsid w:val="00B955D2"/>
    <w:rsid w:val="00B955EB"/>
    <w:rsid w:val="00B95D6A"/>
    <w:rsid w:val="00B962C3"/>
    <w:rsid w:val="00B9675E"/>
    <w:rsid w:val="00B972CA"/>
    <w:rsid w:val="00BA0992"/>
    <w:rsid w:val="00BA0B74"/>
    <w:rsid w:val="00BA1665"/>
    <w:rsid w:val="00BA27BA"/>
    <w:rsid w:val="00BA3540"/>
    <w:rsid w:val="00BA425C"/>
    <w:rsid w:val="00BA6C22"/>
    <w:rsid w:val="00BA7187"/>
    <w:rsid w:val="00BA750F"/>
    <w:rsid w:val="00BB054B"/>
    <w:rsid w:val="00BB165D"/>
    <w:rsid w:val="00BB18A8"/>
    <w:rsid w:val="00BB1BD8"/>
    <w:rsid w:val="00BB20ED"/>
    <w:rsid w:val="00BB2107"/>
    <w:rsid w:val="00BB23D7"/>
    <w:rsid w:val="00BB2498"/>
    <w:rsid w:val="00BB2E1C"/>
    <w:rsid w:val="00BB3AC9"/>
    <w:rsid w:val="00BB45F5"/>
    <w:rsid w:val="00BB53A4"/>
    <w:rsid w:val="00BB54BD"/>
    <w:rsid w:val="00BB55B6"/>
    <w:rsid w:val="00BB5627"/>
    <w:rsid w:val="00BB62D4"/>
    <w:rsid w:val="00BB64E2"/>
    <w:rsid w:val="00BB6669"/>
    <w:rsid w:val="00BB69A6"/>
    <w:rsid w:val="00BB6B2E"/>
    <w:rsid w:val="00BB6D69"/>
    <w:rsid w:val="00BB7E7E"/>
    <w:rsid w:val="00BC0CE9"/>
    <w:rsid w:val="00BC1BFE"/>
    <w:rsid w:val="00BC3852"/>
    <w:rsid w:val="00BC3CAF"/>
    <w:rsid w:val="00BC40DF"/>
    <w:rsid w:val="00BC49FC"/>
    <w:rsid w:val="00BC4B4D"/>
    <w:rsid w:val="00BC5599"/>
    <w:rsid w:val="00BC635B"/>
    <w:rsid w:val="00BC7694"/>
    <w:rsid w:val="00BC7835"/>
    <w:rsid w:val="00BC7874"/>
    <w:rsid w:val="00BD067A"/>
    <w:rsid w:val="00BD0A9A"/>
    <w:rsid w:val="00BD0FCB"/>
    <w:rsid w:val="00BD121F"/>
    <w:rsid w:val="00BD13DF"/>
    <w:rsid w:val="00BD14CF"/>
    <w:rsid w:val="00BD1B63"/>
    <w:rsid w:val="00BD29C1"/>
    <w:rsid w:val="00BD42D0"/>
    <w:rsid w:val="00BD533F"/>
    <w:rsid w:val="00BD67D2"/>
    <w:rsid w:val="00BE0058"/>
    <w:rsid w:val="00BE008E"/>
    <w:rsid w:val="00BE0857"/>
    <w:rsid w:val="00BE18D5"/>
    <w:rsid w:val="00BE1D40"/>
    <w:rsid w:val="00BE1FD1"/>
    <w:rsid w:val="00BE229D"/>
    <w:rsid w:val="00BE32F4"/>
    <w:rsid w:val="00BE340F"/>
    <w:rsid w:val="00BE3460"/>
    <w:rsid w:val="00BE47ED"/>
    <w:rsid w:val="00BE547D"/>
    <w:rsid w:val="00BE6CCB"/>
    <w:rsid w:val="00BE6FE7"/>
    <w:rsid w:val="00BE736C"/>
    <w:rsid w:val="00BE781A"/>
    <w:rsid w:val="00BF1926"/>
    <w:rsid w:val="00BF2A0C"/>
    <w:rsid w:val="00BF3691"/>
    <w:rsid w:val="00BF4067"/>
    <w:rsid w:val="00BF4799"/>
    <w:rsid w:val="00BF5A81"/>
    <w:rsid w:val="00BF5D13"/>
    <w:rsid w:val="00BF6A75"/>
    <w:rsid w:val="00BF74AD"/>
    <w:rsid w:val="00C00128"/>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5D10"/>
    <w:rsid w:val="00C06814"/>
    <w:rsid w:val="00C06DEA"/>
    <w:rsid w:val="00C07010"/>
    <w:rsid w:val="00C07983"/>
    <w:rsid w:val="00C10DD5"/>
    <w:rsid w:val="00C10F89"/>
    <w:rsid w:val="00C11026"/>
    <w:rsid w:val="00C1142C"/>
    <w:rsid w:val="00C13766"/>
    <w:rsid w:val="00C147B5"/>
    <w:rsid w:val="00C14890"/>
    <w:rsid w:val="00C14EA6"/>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8A6"/>
    <w:rsid w:val="00C251C7"/>
    <w:rsid w:val="00C25360"/>
    <w:rsid w:val="00C259FC"/>
    <w:rsid w:val="00C25D46"/>
    <w:rsid w:val="00C25D79"/>
    <w:rsid w:val="00C2628A"/>
    <w:rsid w:val="00C276F1"/>
    <w:rsid w:val="00C27B82"/>
    <w:rsid w:val="00C27D19"/>
    <w:rsid w:val="00C3044E"/>
    <w:rsid w:val="00C306B9"/>
    <w:rsid w:val="00C30749"/>
    <w:rsid w:val="00C30B2A"/>
    <w:rsid w:val="00C31589"/>
    <w:rsid w:val="00C331F0"/>
    <w:rsid w:val="00C332A9"/>
    <w:rsid w:val="00C338A9"/>
    <w:rsid w:val="00C341F1"/>
    <w:rsid w:val="00C34F2C"/>
    <w:rsid w:val="00C35134"/>
    <w:rsid w:val="00C356F2"/>
    <w:rsid w:val="00C35737"/>
    <w:rsid w:val="00C359C3"/>
    <w:rsid w:val="00C36282"/>
    <w:rsid w:val="00C370E7"/>
    <w:rsid w:val="00C376A4"/>
    <w:rsid w:val="00C3773F"/>
    <w:rsid w:val="00C37CD6"/>
    <w:rsid w:val="00C40459"/>
    <w:rsid w:val="00C41314"/>
    <w:rsid w:val="00C4180B"/>
    <w:rsid w:val="00C41BFE"/>
    <w:rsid w:val="00C4202B"/>
    <w:rsid w:val="00C429A8"/>
    <w:rsid w:val="00C42BE2"/>
    <w:rsid w:val="00C43AC3"/>
    <w:rsid w:val="00C44B98"/>
    <w:rsid w:val="00C456A6"/>
    <w:rsid w:val="00C4587C"/>
    <w:rsid w:val="00C45CC8"/>
    <w:rsid w:val="00C470AF"/>
    <w:rsid w:val="00C473CB"/>
    <w:rsid w:val="00C476BD"/>
    <w:rsid w:val="00C47B4E"/>
    <w:rsid w:val="00C50878"/>
    <w:rsid w:val="00C50E9F"/>
    <w:rsid w:val="00C50FB8"/>
    <w:rsid w:val="00C51040"/>
    <w:rsid w:val="00C52100"/>
    <w:rsid w:val="00C5247E"/>
    <w:rsid w:val="00C52E3C"/>
    <w:rsid w:val="00C53D9C"/>
    <w:rsid w:val="00C54407"/>
    <w:rsid w:val="00C546FE"/>
    <w:rsid w:val="00C547AB"/>
    <w:rsid w:val="00C54C03"/>
    <w:rsid w:val="00C54CD8"/>
    <w:rsid w:val="00C55F29"/>
    <w:rsid w:val="00C55FE3"/>
    <w:rsid w:val="00C5699E"/>
    <w:rsid w:val="00C6062B"/>
    <w:rsid w:val="00C6109F"/>
    <w:rsid w:val="00C61263"/>
    <w:rsid w:val="00C61A2B"/>
    <w:rsid w:val="00C61AB8"/>
    <w:rsid w:val="00C61D1C"/>
    <w:rsid w:val="00C61E39"/>
    <w:rsid w:val="00C61F38"/>
    <w:rsid w:val="00C62F34"/>
    <w:rsid w:val="00C636C6"/>
    <w:rsid w:val="00C637AF"/>
    <w:rsid w:val="00C63942"/>
    <w:rsid w:val="00C63BB5"/>
    <w:rsid w:val="00C6570B"/>
    <w:rsid w:val="00C65B0E"/>
    <w:rsid w:val="00C66A6F"/>
    <w:rsid w:val="00C66C46"/>
    <w:rsid w:val="00C67733"/>
    <w:rsid w:val="00C70046"/>
    <w:rsid w:val="00C71103"/>
    <w:rsid w:val="00C725FD"/>
    <w:rsid w:val="00C73A24"/>
    <w:rsid w:val="00C74892"/>
    <w:rsid w:val="00C7497E"/>
    <w:rsid w:val="00C74DB5"/>
    <w:rsid w:val="00C74DE2"/>
    <w:rsid w:val="00C7523A"/>
    <w:rsid w:val="00C75A64"/>
    <w:rsid w:val="00C77ABB"/>
    <w:rsid w:val="00C80050"/>
    <w:rsid w:val="00C80392"/>
    <w:rsid w:val="00C80662"/>
    <w:rsid w:val="00C80683"/>
    <w:rsid w:val="00C807E2"/>
    <w:rsid w:val="00C81739"/>
    <w:rsid w:val="00C81B54"/>
    <w:rsid w:val="00C81DAE"/>
    <w:rsid w:val="00C82258"/>
    <w:rsid w:val="00C8248D"/>
    <w:rsid w:val="00C826B8"/>
    <w:rsid w:val="00C82965"/>
    <w:rsid w:val="00C82A48"/>
    <w:rsid w:val="00C836EA"/>
    <w:rsid w:val="00C8382D"/>
    <w:rsid w:val="00C85771"/>
    <w:rsid w:val="00C85838"/>
    <w:rsid w:val="00C867FF"/>
    <w:rsid w:val="00C8706C"/>
    <w:rsid w:val="00C90D2B"/>
    <w:rsid w:val="00C91021"/>
    <w:rsid w:val="00C91441"/>
    <w:rsid w:val="00C9273E"/>
    <w:rsid w:val="00C92B81"/>
    <w:rsid w:val="00C92EFE"/>
    <w:rsid w:val="00C9333F"/>
    <w:rsid w:val="00C94420"/>
    <w:rsid w:val="00C945D2"/>
    <w:rsid w:val="00C94861"/>
    <w:rsid w:val="00C9592C"/>
    <w:rsid w:val="00C966C0"/>
    <w:rsid w:val="00C96F96"/>
    <w:rsid w:val="00C96FA8"/>
    <w:rsid w:val="00C97253"/>
    <w:rsid w:val="00C97E0D"/>
    <w:rsid w:val="00C97E6C"/>
    <w:rsid w:val="00CA14DE"/>
    <w:rsid w:val="00CA1D4C"/>
    <w:rsid w:val="00CA210A"/>
    <w:rsid w:val="00CA3506"/>
    <w:rsid w:val="00CA3C4D"/>
    <w:rsid w:val="00CA3E77"/>
    <w:rsid w:val="00CA40FC"/>
    <w:rsid w:val="00CA41D3"/>
    <w:rsid w:val="00CA4E1E"/>
    <w:rsid w:val="00CA5188"/>
    <w:rsid w:val="00CA5716"/>
    <w:rsid w:val="00CA5FA8"/>
    <w:rsid w:val="00CA63B3"/>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601E"/>
    <w:rsid w:val="00CB6CAF"/>
    <w:rsid w:val="00CC0C03"/>
    <w:rsid w:val="00CC1DED"/>
    <w:rsid w:val="00CC23A4"/>
    <w:rsid w:val="00CC33F7"/>
    <w:rsid w:val="00CC3E22"/>
    <w:rsid w:val="00CC4AD5"/>
    <w:rsid w:val="00CC4B8D"/>
    <w:rsid w:val="00CC4C2A"/>
    <w:rsid w:val="00CC4E2A"/>
    <w:rsid w:val="00CC54BE"/>
    <w:rsid w:val="00CC627E"/>
    <w:rsid w:val="00CD0E9B"/>
    <w:rsid w:val="00CD172F"/>
    <w:rsid w:val="00CD21F9"/>
    <w:rsid w:val="00CD25FD"/>
    <w:rsid w:val="00CD3122"/>
    <w:rsid w:val="00CD4512"/>
    <w:rsid w:val="00CD48C7"/>
    <w:rsid w:val="00CD74F7"/>
    <w:rsid w:val="00CD7F24"/>
    <w:rsid w:val="00CE0251"/>
    <w:rsid w:val="00CE05B9"/>
    <w:rsid w:val="00CE0636"/>
    <w:rsid w:val="00CE1101"/>
    <w:rsid w:val="00CE1210"/>
    <w:rsid w:val="00CE15A0"/>
    <w:rsid w:val="00CE1697"/>
    <w:rsid w:val="00CE1DC7"/>
    <w:rsid w:val="00CE2142"/>
    <w:rsid w:val="00CE21E0"/>
    <w:rsid w:val="00CE263C"/>
    <w:rsid w:val="00CE2A76"/>
    <w:rsid w:val="00CE3946"/>
    <w:rsid w:val="00CE5DE5"/>
    <w:rsid w:val="00CE65FC"/>
    <w:rsid w:val="00CE68CD"/>
    <w:rsid w:val="00CE6993"/>
    <w:rsid w:val="00CE69CF"/>
    <w:rsid w:val="00CE7A79"/>
    <w:rsid w:val="00CF0072"/>
    <w:rsid w:val="00CF0E22"/>
    <w:rsid w:val="00CF326C"/>
    <w:rsid w:val="00CF3DB1"/>
    <w:rsid w:val="00CF43A9"/>
    <w:rsid w:val="00CF48F9"/>
    <w:rsid w:val="00CF5416"/>
    <w:rsid w:val="00CF6129"/>
    <w:rsid w:val="00CF75A8"/>
    <w:rsid w:val="00CF7A46"/>
    <w:rsid w:val="00CF7B4C"/>
    <w:rsid w:val="00CF7C76"/>
    <w:rsid w:val="00D00EE1"/>
    <w:rsid w:val="00D00F24"/>
    <w:rsid w:val="00D010FA"/>
    <w:rsid w:val="00D0171D"/>
    <w:rsid w:val="00D017A8"/>
    <w:rsid w:val="00D01F0C"/>
    <w:rsid w:val="00D02075"/>
    <w:rsid w:val="00D024CF"/>
    <w:rsid w:val="00D02895"/>
    <w:rsid w:val="00D03280"/>
    <w:rsid w:val="00D03BF0"/>
    <w:rsid w:val="00D05207"/>
    <w:rsid w:val="00D059C4"/>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21924"/>
    <w:rsid w:val="00D22F27"/>
    <w:rsid w:val="00D233C7"/>
    <w:rsid w:val="00D2354B"/>
    <w:rsid w:val="00D23B3D"/>
    <w:rsid w:val="00D23FF6"/>
    <w:rsid w:val="00D24E7A"/>
    <w:rsid w:val="00D24EF5"/>
    <w:rsid w:val="00D24F56"/>
    <w:rsid w:val="00D25EDD"/>
    <w:rsid w:val="00D31418"/>
    <w:rsid w:val="00D31704"/>
    <w:rsid w:val="00D3216F"/>
    <w:rsid w:val="00D322F4"/>
    <w:rsid w:val="00D3258E"/>
    <w:rsid w:val="00D32732"/>
    <w:rsid w:val="00D32A8D"/>
    <w:rsid w:val="00D33EF0"/>
    <w:rsid w:val="00D3410F"/>
    <w:rsid w:val="00D346B6"/>
    <w:rsid w:val="00D348E9"/>
    <w:rsid w:val="00D34AEE"/>
    <w:rsid w:val="00D36444"/>
    <w:rsid w:val="00D36C2B"/>
    <w:rsid w:val="00D36FC2"/>
    <w:rsid w:val="00D3721A"/>
    <w:rsid w:val="00D403EA"/>
    <w:rsid w:val="00D4104C"/>
    <w:rsid w:val="00D415D1"/>
    <w:rsid w:val="00D417CE"/>
    <w:rsid w:val="00D417DA"/>
    <w:rsid w:val="00D4256F"/>
    <w:rsid w:val="00D42A93"/>
    <w:rsid w:val="00D436C5"/>
    <w:rsid w:val="00D43977"/>
    <w:rsid w:val="00D44B63"/>
    <w:rsid w:val="00D44C9A"/>
    <w:rsid w:val="00D44E8C"/>
    <w:rsid w:val="00D44FF8"/>
    <w:rsid w:val="00D45B56"/>
    <w:rsid w:val="00D45BE5"/>
    <w:rsid w:val="00D45EF7"/>
    <w:rsid w:val="00D479FD"/>
    <w:rsid w:val="00D5029A"/>
    <w:rsid w:val="00D50B52"/>
    <w:rsid w:val="00D50B82"/>
    <w:rsid w:val="00D50BD0"/>
    <w:rsid w:val="00D51890"/>
    <w:rsid w:val="00D51FF6"/>
    <w:rsid w:val="00D52739"/>
    <w:rsid w:val="00D52778"/>
    <w:rsid w:val="00D5343F"/>
    <w:rsid w:val="00D53629"/>
    <w:rsid w:val="00D537D4"/>
    <w:rsid w:val="00D543DC"/>
    <w:rsid w:val="00D54594"/>
    <w:rsid w:val="00D547D8"/>
    <w:rsid w:val="00D54AA8"/>
    <w:rsid w:val="00D54C03"/>
    <w:rsid w:val="00D5724B"/>
    <w:rsid w:val="00D572A6"/>
    <w:rsid w:val="00D6010B"/>
    <w:rsid w:val="00D60919"/>
    <w:rsid w:val="00D60D0F"/>
    <w:rsid w:val="00D61078"/>
    <w:rsid w:val="00D615A3"/>
    <w:rsid w:val="00D61F29"/>
    <w:rsid w:val="00D624A8"/>
    <w:rsid w:val="00D62525"/>
    <w:rsid w:val="00D62554"/>
    <w:rsid w:val="00D62872"/>
    <w:rsid w:val="00D62E21"/>
    <w:rsid w:val="00D64723"/>
    <w:rsid w:val="00D64F46"/>
    <w:rsid w:val="00D65A4F"/>
    <w:rsid w:val="00D65E29"/>
    <w:rsid w:val="00D66CB6"/>
    <w:rsid w:val="00D709A2"/>
    <w:rsid w:val="00D70B45"/>
    <w:rsid w:val="00D71024"/>
    <w:rsid w:val="00D71603"/>
    <w:rsid w:val="00D72C10"/>
    <w:rsid w:val="00D73324"/>
    <w:rsid w:val="00D73436"/>
    <w:rsid w:val="00D736EA"/>
    <w:rsid w:val="00D7394D"/>
    <w:rsid w:val="00D73AE7"/>
    <w:rsid w:val="00D73D78"/>
    <w:rsid w:val="00D73F1A"/>
    <w:rsid w:val="00D746E1"/>
    <w:rsid w:val="00D75305"/>
    <w:rsid w:val="00D75811"/>
    <w:rsid w:val="00D767EB"/>
    <w:rsid w:val="00D76C79"/>
    <w:rsid w:val="00D8091C"/>
    <w:rsid w:val="00D80FDB"/>
    <w:rsid w:val="00D815F0"/>
    <w:rsid w:val="00D81610"/>
    <w:rsid w:val="00D81EA8"/>
    <w:rsid w:val="00D822C8"/>
    <w:rsid w:val="00D8244E"/>
    <w:rsid w:val="00D828AD"/>
    <w:rsid w:val="00D829D0"/>
    <w:rsid w:val="00D82AB1"/>
    <w:rsid w:val="00D83071"/>
    <w:rsid w:val="00D830C5"/>
    <w:rsid w:val="00D833C8"/>
    <w:rsid w:val="00D842AB"/>
    <w:rsid w:val="00D84D33"/>
    <w:rsid w:val="00D85B55"/>
    <w:rsid w:val="00D85D54"/>
    <w:rsid w:val="00D85E59"/>
    <w:rsid w:val="00D86F9D"/>
    <w:rsid w:val="00D87591"/>
    <w:rsid w:val="00D91F9E"/>
    <w:rsid w:val="00D920CD"/>
    <w:rsid w:val="00D92AA2"/>
    <w:rsid w:val="00D92F7D"/>
    <w:rsid w:val="00D9307B"/>
    <w:rsid w:val="00D93237"/>
    <w:rsid w:val="00D93D92"/>
    <w:rsid w:val="00D94511"/>
    <w:rsid w:val="00D94B06"/>
    <w:rsid w:val="00D95BB3"/>
    <w:rsid w:val="00D960B1"/>
    <w:rsid w:val="00D9621D"/>
    <w:rsid w:val="00D96CD5"/>
    <w:rsid w:val="00D97B36"/>
    <w:rsid w:val="00DA1243"/>
    <w:rsid w:val="00DA2857"/>
    <w:rsid w:val="00DA28C2"/>
    <w:rsid w:val="00DA3347"/>
    <w:rsid w:val="00DA43D8"/>
    <w:rsid w:val="00DA4576"/>
    <w:rsid w:val="00DA4772"/>
    <w:rsid w:val="00DA50B7"/>
    <w:rsid w:val="00DA5676"/>
    <w:rsid w:val="00DA65D0"/>
    <w:rsid w:val="00DA6E9D"/>
    <w:rsid w:val="00DA7287"/>
    <w:rsid w:val="00DA7E65"/>
    <w:rsid w:val="00DB0678"/>
    <w:rsid w:val="00DB0DAA"/>
    <w:rsid w:val="00DB1C6E"/>
    <w:rsid w:val="00DB25E7"/>
    <w:rsid w:val="00DB27BB"/>
    <w:rsid w:val="00DB3B66"/>
    <w:rsid w:val="00DB3BCD"/>
    <w:rsid w:val="00DB44A3"/>
    <w:rsid w:val="00DB4C79"/>
    <w:rsid w:val="00DB6EB1"/>
    <w:rsid w:val="00DB7478"/>
    <w:rsid w:val="00DB7B12"/>
    <w:rsid w:val="00DB7B28"/>
    <w:rsid w:val="00DC0FF1"/>
    <w:rsid w:val="00DC121A"/>
    <w:rsid w:val="00DC1800"/>
    <w:rsid w:val="00DC2372"/>
    <w:rsid w:val="00DC25A1"/>
    <w:rsid w:val="00DC2AB5"/>
    <w:rsid w:val="00DC2B57"/>
    <w:rsid w:val="00DC2E35"/>
    <w:rsid w:val="00DC43A6"/>
    <w:rsid w:val="00DC467C"/>
    <w:rsid w:val="00DC5489"/>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9B5"/>
    <w:rsid w:val="00DD3BEE"/>
    <w:rsid w:val="00DD3EA2"/>
    <w:rsid w:val="00DD493F"/>
    <w:rsid w:val="00DD4B5B"/>
    <w:rsid w:val="00DD5FBF"/>
    <w:rsid w:val="00DD6028"/>
    <w:rsid w:val="00DD6040"/>
    <w:rsid w:val="00DD645A"/>
    <w:rsid w:val="00DD647F"/>
    <w:rsid w:val="00DD7080"/>
    <w:rsid w:val="00DE0E33"/>
    <w:rsid w:val="00DE1368"/>
    <w:rsid w:val="00DE13F3"/>
    <w:rsid w:val="00DE1971"/>
    <w:rsid w:val="00DE1DF9"/>
    <w:rsid w:val="00DE259D"/>
    <w:rsid w:val="00DE3F17"/>
    <w:rsid w:val="00DE4BD7"/>
    <w:rsid w:val="00DE5056"/>
    <w:rsid w:val="00DE53E6"/>
    <w:rsid w:val="00DE5C77"/>
    <w:rsid w:val="00DE5D8F"/>
    <w:rsid w:val="00DE64B1"/>
    <w:rsid w:val="00DE6E9E"/>
    <w:rsid w:val="00DE7120"/>
    <w:rsid w:val="00DF00CB"/>
    <w:rsid w:val="00DF0CE6"/>
    <w:rsid w:val="00DF15D2"/>
    <w:rsid w:val="00DF3B2C"/>
    <w:rsid w:val="00DF41BF"/>
    <w:rsid w:val="00DF5501"/>
    <w:rsid w:val="00DF5577"/>
    <w:rsid w:val="00DF57F2"/>
    <w:rsid w:val="00DF6058"/>
    <w:rsid w:val="00DF6B70"/>
    <w:rsid w:val="00DF6D2B"/>
    <w:rsid w:val="00E0091E"/>
    <w:rsid w:val="00E00E20"/>
    <w:rsid w:val="00E02973"/>
    <w:rsid w:val="00E04040"/>
    <w:rsid w:val="00E04B3A"/>
    <w:rsid w:val="00E05982"/>
    <w:rsid w:val="00E05F0B"/>
    <w:rsid w:val="00E06A62"/>
    <w:rsid w:val="00E07BF9"/>
    <w:rsid w:val="00E10992"/>
    <w:rsid w:val="00E11163"/>
    <w:rsid w:val="00E11621"/>
    <w:rsid w:val="00E1314F"/>
    <w:rsid w:val="00E13C09"/>
    <w:rsid w:val="00E15391"/>
    <w:rsid w:val="00E1548A"/>
    <w:rsid w:val="00E158CB"/>
    <w:rsid w:val="00E159EE"/>
    <w:rsid w:val="00E15F34"/>
    <w:rsid w:val="00E16293"/>
    <w:rsid w:val="00E16DE1"/>
    <w:rsid w:val="00E17083"/>
    <w:rsid w:val="00E17E08"/>
    <w:rsid w:val="00E20024"/>
    <w:rsid w:val="00E207D5"/>
    <w:rsid w:val="00E20D23"/>
    <w:rsid w:val="00E21B8E"/>
    <w:rsid w:val="00E23F9C"/>
    <w:rsid w:val="00E24790"/>
    <w:rsid w:val="00E250E1"/>
    <w:rsid w:val="00E25532"/>
    <w:rsid w:val="00E26698"/>
    <w:rsid w:val="00E31837"/>
    <w:rsid w:val="00E31A85"/>
    <w:rsid w:val="00E31EC9"/>
    <w:rsid w:val="00E32D51"/>
    <w:rsid w:val="00E32E57"/>
    <w:rsid w:val="00E33691"/>
    <w:rsid w:val="00E336D8"/>
    <w:rsid w:val="00E3383A"/>
    <w:rsid w:val="00E342C5"/>
    <w:rsid w:val="00E345D7"/>
    <w:rsid w:val="00E34F48"/>
    <w:rsid w:val="00E35454"/>
    <w:rsid w:val="00E35527"/>
    <w:rsid w:val="00E3602A"/>
    <w:rsid w:val="00E36AA7"/>
    <w:rsid w:val="00E3724D"/>
    <w:rsid w:val="00E3726D"/>
    <w:rsid w:val="00E373DC"/>
    <w:rsid w:val="00E37CF7"/>
    <w:rsid w:val="00E40C18"/>
    <w:rsid w:val="00E40C8C"/>
    <w:rsid w:val="00E40D34"/>
    <w:rsid w:val="00E41C1B"/>
    <w:rsid w:val="00E41F72"/>
    <w:rsid w:val="00E42245"/>
    <w:rsid w:val="00E42B06"/>
    <w:rsid w:val="00E43E23"/>
    <w:rsid w:val="00E44366"/>
    <w:rsid w:val="00E454F7"/>
    <w:rsid w:val="00E463E6"/>
    <w:rsid w:val="00E46967"/>
    <w:rsid w:val="00E46C48"/>
    <w:rsid w:val="00E47549"/>
    <w:rsid w:val="00E507B1"/>
    <w:rsid w:val="00E50881"/>
    <w:rsid w:val="00E50A9A"/>
    <w:rsid w:val="00E5233F"/>
    <w:rsid w:val="00E525A2"/>
    <w:rsid w:val="00E54BFF"/>
    <w:rsid w:val="00E553B0"/>
    <w:rsid w:val="00E56C3A"/>
    <w:rsid w:val="00E575BD"/>
    <w:rsid w:val="00E5771C"/>
    <w:rsid w:val="00E57FC2"/>
    <w:rsid w:val="00E61388"/>
    <w:rsid w:val="00E630AE"/>
    <w:rsid w:val="00E6332D"/>
    <w:rsid w:val="00E633B8"/>
    <w:rsid w:val="00E642E3"/>
    <w:rsid w:val="00E65710"/>
    <w:rsid w:val="00E657AF"/>
    <w:rsid w:val="00E67C31"/>
    <w:rsid w:val="00E67CC8"/>
    <w:rsid w:val="00E70010"/>
    <w:rsid w:val="00E71A1A"/>
    <w:rsid w:val="00E7277D"/>
    <w:rsid w:val="00E72C4A"/>
    <w:rsid w:val="00E734E9"/>
    <w:rsid w:val="00E73687"/>
    <w:rsid w:val="00E74140"/>
    <w:rsid w:val="00E7489F"/>
    <w:rsid w:val="00E74B0A"/>
    <w:rsid w:val="00E74C9A"/>
    <w:rsid w:val="00E756EF"/>
    <w:rsid w:val="00E759BA"/>
    <w:rsid w:val="00E75EAF"/>
    <w:rsid w:val="00E7682A"/>
    <w:rsid w:val="00E775BF"/>
    <w:rsid w:val="00E77CC1"/>
    <w:rsid w:val="00E8066D"/>
    <w:rsid w:val="00E807A8"/>
    <w:rsid w:val="00E80A8B"/>
    <w:rsid w:val="00E80C05"/>
    <w:rsid w:val="00E815A8"/>
    <w:rsid w:val="00E81C1C"/>
    <w:rsid w:val="00E81E5B"/>
    <w:rsid w:val="00E81F01"/>
    <w:rsid w:val="00E821F0"/>
    <w:rsid w:val="00E834C4"/>
    <w:rsid w:val="00E8482E"/>
    <w:rsid w:val="00E848DB"/>
    <w:rsid w:val="00E84980"/>
    <w:rsid w:val="00E84D97"/>
    <w:rsid w:val="00E857B0"/>
    <w:rsid w:val="00E8620C"/>
    <w:rsid w:val="00E86554"/>
    <w:rsid w:val="00E86DEF"/>
    <w:rsid w:val="00E875AC"/>
    <w:rsid w:val="00E877B3"/>
    <w:rsid w:val="00E901B9"/>
    <w:rsid w:val="00E90FE8"/>
    <w:rsid w:val="00E91705"/>
    <w:rsid w:val="00E91852"/>
    <w:rsid w:val="00E91DF1"/>
    <w:rsid w:val="00E926EA"/>
    <w:rsid w:val="00E9357E"/>
    <w:rsid w:val="00E947CF"/>
    <w:rsid w:val="00E95FDD"/>
    <w:rsid w:val="00E961CA"/>
    <w:rsid w:val="00E9725E"/>
    <w:rsid w:val="00E974D4"/>
    <w:rsid w:val="00E978C2"/>
    <w:rsid w:val="00E97A78"/>
    <w:rsid w:val="00EA0FD3"/>
    <w:rsid w:val="00EA3E4F"/>
    <w:rsid w:val="00EA6DAA"/>
    <w:rsid w:val="00EA71AB"/>
    <w:rsid w:val="00EB175E"/>
    <w:rsid w:val="00EB1964"/>
    <w:rsid w:val="00EB1D4C"/>
    <w:rsid w:val="00EB21BF"/>
    <w:rsid w:val="00EB2728"/>
    <w:rsid w:val="00EB3407"/>
    <w:rsid w:val="00EB3669"/>
    <w:rsid w:val="00EB370F"/>
    <w:rsid w:val="00EB3761"/>
    <w:rsid w:val="00EB495A"/>
    <w:rsid w:val="00EB51BE"/>
    <w:rsid w:val="00EB5299"/>
    <w:rsid w:val="00EB59B8"/>
    <w:rsid w:val="00EB676A"/>
    <w:rsid w:val="00EB69F0"/>
    <w:rsid w:val="00EB717B"/>
    <w:rsid w:val="00EC1013"/>
    <w:rsid w:val="00EC21CF"/>
    <w:rsid w:val="00EC2642"/>
    <w:rsid w:val="00EC321F"/>
    <w:rsid w:val="00EC3869"/>
    <w:rsid w:val="00EC3B66"/>
    <w:rsid w:val="00EC43A7"/>
    <w:rsid w:val="00EC43C7"/>
    <w:rsid w:val="00EC4867"/>
    <w:rsid w:val="00EC5304"/>
    <w:rsid w:val="00EC5C15"/>
    <w:rsid w:val="00EC5EC2"/>
    <w:rsid w:val="00EC62FB"/>
    <w:rsid w:val="00EC6947"/>
    <w:rsid w:val="00ED072E"/>
    <w:rsid w:val="00ED0861"/>
    <w:rsid w:val="00ED0C7C"/>
    <w:rsid w:val="00ED2860"/>
    <w:rsid w:val="00ED28C2"/>
    <w:rsid w:val="00ED2CA2"/>
    <w:rsid w:val="00ED3D96"/>
    <w:rsid w:val="00ED47E7"/>
    <w:rsid w:val="00ED4C88"/>
    <w:rsid w:val="00ED4D4E"/>
    <w:rsid w:val="00ED58C5"/>
    <w:rsid w:val="00ED5BCF"/>
    <w:rsid w:val="00ED5E73"/>
    <w:rsid w:val="00ED6440"/>
    <w:rsid w:val="00ED6C68"/>
    <w:rsid w:val="00EE0004"/>
    <w:rsid w:val="00EE0D6A"/>
    <w:rsid w:val="00EE1813"/>
    <w:rsid w:val="00EE2B37"/>
    <w:rsid w:val="00EE2C19"/>
    <w:rsid w:val="00EE2EB9"/>
    <w:rsid w:val="00EE3427"/>
    <w:rsid w:val="00EE3EC3"/>
    <w:rsid w:val="00EE5164"/>
    <w:rsid w:val="00EE57B2"/>
    <w:rsid w:val="00EE57DA"/>
    <w:rsid w:val="00EE5DA1"/>
    <w:rsid w:val="00EE65CC"/>
    <w:rsid w:val="00EE6760"/>
    <w:rsid w:val="00EE69C2"/>
    <w:rsid w:val="00EE7163"/>
    <w:rsid w:val="00EF0F4C"/>
    <w:rsid w:val="00EF135F"/>
    <w:rsid w:val="00EF188E"/>
    <w:rsid w:val="00EF1B9B"/>
    <w:rsid w:val="00EF22FD"/>
    <w:rsid w:val="00EF2C23"/>
    <w:rsid w:val="00EF2CAA"/>
    <w:rsid w:val="00EF354B"/>
    <w:rsid w:val="00EF3FDC"/>
    <w:rsid w:val="00EF5814"/>
    <w:rsid w:val="00EF5D2E"/>
    <w:rsid w:val="00EF5D56"/>
    <w:rsid w:val="00EF6365"/>
    <w:rsid w:val="00EF75EE"/>
    <w:rsid w:val="00EF7F77"/>
    <w:rsid w:val="00F002C2"/>
    <w:rsid w:val="00F00482"/>
    <w:rsid w:val="00F00BDA"/>
    <w:rsid w:val="00F01405"/>
    <w:rsid w:val="00F02171"/>
    <w:rsid w:val="00F0224C"/>
    <w:rsid w:val="00F0233C"/>
    <w:rsid w:val="00F024C2"/>
    <w:rsid w:val="00F0343A"/>
    <w:rsid w:val="00F03648"/>
    <w:rsid w:val="00F04641"/>
    <w:rsid w:val="00F04A5F"/>
    <w:rsid w:val="00F050B0"/>
    <w:rsid w:val="00F05DB5"/>
    <w:rsid w:val="00F06153"/>
    <w:rsid w:val="00F06579"/>
    <w:rsid w:val="00F0682A"/>
    <w:rsid w:val="00F068EB"/>
    <w:rsid w:val="00F10077"/>
    <w:rsid w:val="00F10D0A"/>
    <w:rsid w:val="00F10DB1"/>
    <w:rsid w:val="00F10DC5"/>
    <w:rsid w:val="00F1155C"/>
    <w:rsid w:val="00F11A1A"/>
    <w:rsid w:val="00F11CC8"/>
    <w:rsid w:val="00F11E0C"/>
    <w:rsid w:val="00F120E6"/>
    <w:rsid w:val="00F122A1"/>
    <w:rsid w:val="00F13EE4"/>
    <w:rsid w:val="00F14FA1"/>
    <w:rsid w:val="00F15AEE"/>
    <w:rsid w:val="00F16401"/>
    <w:rsid w:val="00F16786"/>
    <w:rsid w:val="00F1747B"/>
    <w:rsid w:val="00F17CE5"/>
    <w:rsid w:val="00F2090F"/>
    <w:rsid w:val="00F21EB8"/>
    <w:rsid w:val="00F22C44"/>
    <w:rsid w:val="00F22DA4"/>
    <w:rsid w:val="00F23215"/>
    <w:rsid w:val="00F232EF"/>
    <w:rsid w:val="00F238BD"/>
    <w:rsid w:val="00F23B2B"/>
    <w:rsid w:val="00F23EB1"/>
    <w:rsid w:val="00F245CA"/>
    <w:rsid w:val="00F24A09"/>
    <w:rsid w:val="00F2594D"/>
    <w:rsid w:val="00F25B17"/>
    <w:rsid w:val="00F262D5"/>
    <w:rsid w:val="00F2636D"/>
    <w:rsid w:val="00F27796"/>
    <w:rsid w:val="00F3009E"/>
    <w:rsid w:val="00F306BA"/>
    <w:rsid w:val="00F309C1"/>
    <w:rsid w:val="00F3121F"/>
    <w:rsid w:val="00F33BDD"/>
    <w:rsid w:val="00F33CEE"/>
    <w:rsid w:val="00F34DA3"/>
    <w:rsid w:val="00F351D6"/>
    <w:rsid w:val="00F35690"/>
    <w:rsid w:val="00F3628A"/>
    <w:rsid w:val="00F36C28"/>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7F2"/>
    <w:rsid w:val="00F45819"/>
    <w:rsid w:val="00F45976"/>
    <w:rsid w:val="00F45EA6"/>
    <w:rsid w:val="00F46C0C"/>
    <w:rsid w:val="00F475DD"/>
    <w:rsid w:val="00F5029D"/>
    <w:rsid w:val="00F508A5"/>
    <w:rsid w:val="00F50A2F"/>
    <w:rsid w:val="00F50BEA"/>
    <w:rsid w:val="00F516DD"/>
    <w:rsid w:val="00F52A55"/>
    <w:rsid w:val="00F52FA5"/>
    <w:rsid w:val="00F5354A"/>
    <w:rsid w:val="00F5371A"/>
    <w:rsid w:val="00F54209"/>
    <w:rsid w:val="00F55F3E"/>
    <w:rsid w:val="00F574EF"/>
    <w:rsid w:val="00F57B2C"/>
    <w:rsid w:val="00F57FA3"/>
    <w:rsid w:val="00F60023"/>
    <w:rsid w:val="00F60975"/>
    <w:rsid w:val="00F60A73"/>
    <w:rsid w:val="00F61132"/>
    <w:rsid w:val="00F61DDE"/>
    <w:rsid w:val="00F61ECF"/>
    <w:rsid w:val="00F61FE9"/>
    <w:rsid w:val="00F6204C"/>
    <w:rsid w:val="00F62919"/>
    <w:rsid w:val="00F62B58"/>
    <w:rsid w:val="00F6587E"/>
    <w:rsid w:val="00F66336"/>
    <w:rsid w:val="00F66EA8"/>
    <w:rsid w:val="00F6782E"/>
    <w:rsid w:val="00F67A36"/>
    <w:rsid w:val="00F71277"/>
    <w:rsid w:val="00F7190A"/>
    <w:rsid w:val="00F722F7"/>
    <w:rsid w:val="00F72931"/>
    <w:rsid w:val="00F7296A"/>
    <w:rsid w:val="00F72A2B"/>
    <w:rsid w:val="00F72F91"/>
    <w:rsid w:val="00F730E0"/>
    <w:rsid w:val="00F7387C"/>
    <w:rsid w:val="00F73EC5"/>
    <w:rsid w:val="00F74C79"/>
    <w:rsid w:val="00F750EC"/>
    <w:rsid w:val="00F752E0"/>
    <w:rsid w:val="00F75BD7"/>
    <w:rsid w:val="00F76226"/>
    <w:rsid w:val="00F76F9E"/>
    <w:rsid w:val="00F775FF"/>
    <w:rsid w:val="00F77CB9"/>
    <w:rsid w:val="00F8136F"/>
    <w:rsid w:val="00F81627"/>
    <w:rsid w:val="00F8237C"/>
    <w:rsid w:val="00F8239E"/>
    <w:rsid w:val="00F824DD"/>
    <w:rsid w:val="00F82769"/>
    <w:rsid w:val="00F829AF"/>
    <w:rsid w:val="00F82C89"/>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B6B"/>
    <w:rsid w:val="00F952E8"/>
    <w:rsid w:val="00F957DF"/>
    <w:rsid w:val="00F96100"/>
    <w:rsid w:val="00F96506"/>
    <w:rsid w:val="00F9656C"/>
    <w:rsid w:val="00F9662D"/>
    <w:rsid w:val="00F9684B"/>
    <w:rsid w:val="00F969B9"/>
    <w:rsid w:val="00F972F2"/>
    <w:rsid w:val="00F97A47"/>
    <w:rsid w:val="00F97DAC"/>
    <w:rsid w:val="00F97FC5"/>
    <w:rsid w:val="00FA0C95"/>
    <w:rsid w:val="00FA1406"/>
    <w:rsid w:val="00FA2031"/>
    <w:rsid w:val="00FA2B1B"/>
    <w:rsid w:val="00FA3A89"/>
    <w:rsid w:val="00FA43F9"/>
    <w:rsid w:val="00FA45F2"/>
    <w:rsid w:val="00FA4EF3"/>
    <w:rsid w:val="00FA5C84"/>
    <w:rsid w:val="00FA6DE7"/>
    <w:rsid w:val="00FA7025"/>
    <w:rsid w:val="00FA785C"/>
    <w:rsid w:val="00FA78A6"/>
    <w:rsid w:val="00FA7947"/>
    <w:rsid w:val="00FB03CC"/>
    <w:rsid w:val="00FB07A1"/>
    <w:rsid w:val="00FB15D3"/>
    <w:rsid w:val="00FB1B43"/>
    <w:rsid w:val="00FB1DE1"/>
    <w:rsid w:val="00FB2934"/>
    <w:rsid w:val="00FB2D3A"/>
    <w:rsid w:val="00FB39CD"/>
    <w:rsid w:val="00FB3A76"/>
    <w:rsid w:val="00FB42DF"/>
    <w:rsid w:val="00FB539C"/>
    <w:rsid w:val="00FB58E7"/>
    <w:rsid w:val="00FB5DC5"/>
    <w:rsid w:val="00FB6279"/>
    <w:rsid w:val="00FB672D"/>
    <w:rsid w:val="00FB6A78"/>
    <w:rsid w:val="00FB6AD2"/>
    <w:rsid w:val="00FC052A"/>
    <w:rsid w:val="00FC07B7"/>
    <w:rsid w:val="00FC0837"/>
    <w:rsid w:val="00FC085C"/>
    <w:rsid w:val="00FC0F14"/>
    <w:rsid w:val="00FC13F5"/>
    <w:rsid w:val="00FC14D9"/>
    <w:rsid w:val="00FC16EE"/>
    <w:rsid w:val="00FC1AB9"/>
    <w:rsid w:val="00FC2173"/>
    <w:rsid w:val="00FC2BD0"/>
    <w:rsid w:val="00FC33CB"/>
    <w:rsid w:val="00FC3CB1"/>
    <w:rsid w:val="00FC5C9B"/>
    <w:rsid w:val="00FC6570"/>
    <w:rsid w:val="00FC73B1"/>
    <w:rsid w:val="00FC758E"/>
    <w:rsid w:val="00FD06AF"/>
    <w:rsid w:val="00FD0EB0"/>
    <w:rsid w:val="00FD0FA6"/>
    <w:rsid w:val="00FD11C8"/>
    <w:rsid w:val="00FD17E8"/>
    <w:rsid w:val="00FD2DEB"/>
    <w:rsid w:val="00FD316F"/>
    <w:rsid w:val="00FD37B9"/>
    <w:rsid w:val="00FD3CDB"/>
    <w:rsid w:val="00FD4D5F"/>
    <w:rsid w:val="00FD4F16"/>
    <w:rsid w:val="00FD618A"/>
    <w:rsid w:val="00FD6A24"/>
    <w:rsid w:val="00FD6D1A"/>
    <w:rsid w:val="00FD6EB6"/>
    <w:rsid w:val="00FD6F91"/>
    <w:rsid w:val="00FD7D9B"/>
    <w:rsid w:val="00FE09D5"/>
    <w:rsid w:val="00FE0DC7"/>
    <w:rsid w:val="00FE17CF"/>
    <w:rsid w:val="00FE1823"/>
    <w:rsid w:val="00FE286E"/>
    <w:rsid w:val="00FE301F"/>
    <w:rsid w:val="00FE3A93"/>
    <w:rsid w:val="00FE4236"/>
    <w:rsid w:val="00FE5810"/>
    <w:rsid w:val="00FE644B"/>
    <w:rsid w:val="00FE6B5B"/>
    <w:rsid w:val="00FE7499"/>
    <w:rsid w:val="00FE78ED"/>
    <w:rsid w:val="00FF0CE1"/>
    <w:rsid w:val="00FF1A0A"/>
    <w:rsid w:val="00FF1C76"/>
    <w:rsid w:val="00FF1D15"/>
    <w:rsid w:val="00FF271E"/>
    <w:rsid w:val="00FF3477"/>
    <w:rsid w:val="00FF42CC"/>
    <w:rsid w:val="00FF5013"/>
    <w:rsid w:val="00FF5620"/>
    <w:rsid w:val="00FF597A"/>
    <w:rsid w:val="00FF61D1"/>
    <w:rsid w:val="00FF6D7F"/>
    <w:rsid w:val="00FF7C73"/>
    <w:rsid w:val="00FF7CCE"/>
    <w:rsid w:val="038D2ED6"/>
    <w:rsid w:val="03F7889B"/>
    <w:rsid w:val="0476ED63"/>
    <w:rsid w:val="0748CC07"/>
    <w:rsid w:val="0A6FE44B"/>
    <w:rsid w:val="15A9C775"/>
    <w:rsid w:val="21F2E434"/>
    <w:rsid w:val="25E05F11"/>
    <w:rsid w:val="2EC1518E"/>
    <w:rsid w:val="3192E2B4"/>
    <w:rsid w:val="356D099F"/>
    <w:rsid w:val="36AAA861"/>
    <w:rsid w:val="459C0795"/>
    <w:rsid w:val="49E47887"/>
    <w:rsid w:val="4DC3D5DC"/>
    <w:rsid w:val="4F0BDED5"/>
    <w:rsid w:val="679DA8B7"/>
    <w:rsid w:val="6DE8A278"/>
    <w:rsid w:val="6EE718B2"/>
    <w:rsid w:val="6FE64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64323"/>
  <w15:docId w15:val="{3E7702B8-81CA-459A-A9F1-58DD7CF0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2728"/>
    <w:pPr>
      <w:spacing w:after="120"/>
      <w:jc w:val="both"/>
    </w:pPr>
    <w:rPr>
      <w:rFonts w:ascii="Arial" w:hAnsi="Arial"/>
      <w:sz w:val="22"/>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717B28"/>
    <w:pPr>
      <w:keepNext/>
      <w:spacing w:after="240"/>
      <w:jc w:val="center"/>
      <w:outlineLvl w:val="0"/>
    </w:pPr>
    <w:rPr>
      <w:rFonts w:eastAsia="Arial Unicode MS" w:cs="Arial"/>
      <w:b/>
      <w:bCs/>
      <w:sz w:val="28"/>
      <w:lang w:eastAsia="cs-CZ"/>
    </w:rPr>
  </w:style>
  <w:style w:type="paragraph" w:styleId="Nadpis2">
    <w:name w:val="heading 2"/>
    <w:basedOn w:val="Normln"/>
    <w:next w:val="Odstavec"/>
    <w:link w:val="Nadpis2Char"/>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uiPriority w:val="9"/>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qFormat/>
    <w:rsid w:val="000A4823"/>
    <w:pPr>
      <w:keepNext/>
      <w:outlineLvl w:val="3"/>
    </w:pPr>
    <w:rPr>
      <w:rFonts w:ascii="Garamond" w:eastAsia="Times New Roman" w:hAnsi="Garamond"/>
      <w:b/>
      <w:bCs/>
      <w:color w:val="666699"/>
      <w:lang w:eastAsia="cs-CZ"/>
    </w:rPr>
  </w:style>
  <w:style w:type="paragraph" w:styleId="Nadpis5">
    <w:name w:val="heading 5"/>
    <w:basedOn w:val="Normln"/>
    <w:next w:val="Normln"/>
    <w:link w:val="Nadpis5Char"/>
    <w:qFormat/>
    <w:rsid w:val="00F60023"/>
    <w:pPr>
      <w:keepNext/>
      <w:tabs>
        <w:tab w:val="num" w:pos="0"/>
      </w:tabs>
      <w:suppressAutoHyphens/>
      <w:spacing w:before="120" w:after="0" w:line="360" w:lineRule="auto"/>
      <w:outlineLvl w:val="4"/>
    </w:pPr>
    <w:rPr>
      <w:rFonts w:eastAsia="Times New Roman" w:cs="Arial"/>
      <w:b/>
      <w:sz w:val="24"/>
      <w:szCs w:val="22"/>
      <w:lang w:eastAsia="ar-SA"/>
    </w:rPr>
  </w:style>
  <w:style w:type="paragraph" w:styleId="Nadpis6">
    <w:name w:val="heading 6"/>
    <w:basedOn w:val="Normln"/>
    <w:next w:val="Normln"/>
    <w:link w:val="Nadpis6Char"/>
    <w:qFormat/>
    <w:rsid w:val="00F60023"/>
    <w:pPr>
      <w:keepNext/>
      <w:tabs>
        <w:tab w:val="num" w:pos="0"/>
      </w:tabs>
      <w:suppressAutoHyphens/>
      <w:spacing w:before="120" w:after="0" w:line="360" w:lineRule="auto"/>
      <w:jc w:val="center"/>
      <w:outlineLvl w:val="5"/>
    </w:pPr>
    <w:rPr>
      <w:rFonts w:eastAsia="Times New Roman" w:cs="Arial"/>
      <w:b/>
      <w:sz w:val="28"/>
      <w:szCs w:val="22"/>
      <w:lang w:eastAsia="ar-SA"/>
    </w:rPr>
  </w:style>
  <w:style w:type="paragraph" w:styleId="Nadpis8">
    <w:name w:val="heading 8"/>
    <w:basedOn w:val="Normln"/>
    <w:next w:val="Normln"/>
    <w:qFormat/>
    <w:rsid w:val="000A4823"/>
    <w:pPr>
      <w:spacing w:before="240" w:after="60"/>
      <w:outlineLvl w:val="7"/>
    </w:pPr>
    <w:rPr>
      <w:rFonts w:ascii="Times New Roman" w:hAnsi="Times New Roman"/>
      <w:i/>
      <w:iCs/>
    </w:rPr>
  </w:style>
  <w:style w:type="paragraph" w:styleId="Nadpis9">
    <w:name w:val="heading 9"/>
    <w:basedOn w:val="Normln"/>
    <w:next w:val="Normln"/>
    <w:link w:val="Nadpis9Char"/>
    <w:rsid w:val="00F60023"/>
    <w:pPr>
      <w:keepNext/>
      <w:tabs>
        <w:tab w:val="num" w:pos="0"/>
      </w:tabs>
      <w:suppressAutoHyphens/>
      <w:spacing w:before="120" w:after="0"/>
      <w:outlineLvl w:val="8"/>
    </w:pPr>
    <w:rPr>
      <w:rFonts w:eastAsia="Times New Roman" w:cs="Arial"/>
      <w:sz w:val="24"/>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55995"/>
    <w:rPr>
      <w:rFonts w:ascii="Arial" w:eastAsia="Times New Roman" w:hAnsi="Arial" w:cs="Arial"/>
      <w:b/>
      <w:bCs/>
      <w:caps/>
      <w:sz w:val="22"/>
      <w:szCs w:val="24"/>
    </w:rPr>
  </w:style>
  <w:style w:type="paragraph" w:styleId="Zhlav">
    <w:name w:val="header"/>
    <w:basedOn w:val="Normln"/>
    <w:link w:val="ZhlavChar"/>
    <w:uiPriority w:val="99"/>
    <w:unhideWhenUsed/>
    <w:rsid w:val="004E152C"/>
    <w:pPr>
      <w:tabs>
        <w:tab w:val="center" w:pos="4320"/>
        <w:tab w:val="right" w:pos="8640"/>
      </w:tabs>
    </w:pPr>
  </w:style>
  <w:style w:type="character" w:customStyle="1" w:styleId="ZhlavChar">
    <w:name w:val="Záhlaví Char"/>
    <w:basedOn w:val="Standardnpsmoodstavce"/>
    <w:link w:val="Zhlav"/>
    <w:uiPriority w:val="99"/>
    <w:rsid w:val="00BA425C"/>
    <w:rPr>
      <w:sz w:val="24"/>
      <w:szCs w:val="24"/>
      <w:lang w:val="en-US" w:eastAsia="en-US"/>
    </w:rPr>
  </w:style>
  <w:style w:type="paragraph" w:styleId="Zpat">
    <w:name w:val="footer"/>
    <w:basedOn w:val="Normln"/>
    <w:link w:val="ZpatChar"/>
    <w:unhideWhenUsed/>
    <w:rsid w:val="00BA425C"/>
    <w:pPr>
      <w:tabs>
        <w:tab w:val="center" w:pos="4320"/>
        <w:tab w:val="right" w:pos="8640"/>
      </w:tabs>
    </w:pPr>
  </w:style>
  <w:style w:type="character" w:customStyle="1" w:styleId="ZpatChar">
    <w:name w:val="Zápatí Char"/>
    <w:basedOn w:val="Standardnpsmoodstavce"/>
    <w:link w:val="Zpat"/>
    <w:uiPriority w:val="99"/>
    <w:rsid w:val="00BA425C"/>
  </w:style>
  <w:style w:type="paragraph" w:styleId="Nzev">
    <w:name w:val="Title"/>
    <w:basedOn w:val="Nadpis1"/>
    <w:qFormat/>
    <w:rsid w:val="00583D52"/>
    <w:rPr>
      <w:sz w:val="32"/>
      <w:szCs w:val="36"/>
    </w:rPr>
  </w:style>
  <w:style w:type="paragraph" w:styleId="Zkladntext">
    <w:name w:val="Body Text"/>
    <w:basedOn w:val="Normln"/>
    <w:rsid w:val="005F565B"/>
    <w:rPr>
      <w:rFonts w:eastAsia="Times New Roman" w:cs="Arial"/>
      <w:lang w:eastAsia="cs-CZ"/>
    </w:rPr>
  </w:style>
  <w:style w:type="paragraph" w:styleId="Zkladntext2">
    <w:name w:val="Body Text 2"/>
    <w:basedOn w:val="Normln"/>
    <w:rsid w:val="005F565B"/>
    <w:rPr>
      <w:rFonts w:eastAsia="Times New Roman" w:cs="Arial"/>
      <w:sz w:val="20"/>
      <w:lang w:eastAsia="cs-CZ"/>
    </w:rPr>
  </w:style>
  <w:style w:type="paragraph" w:customStyle="1" w:styleId="Normln0">
    <w:name w:val="Normální~"/>
    <w:basedOn w:val="Normln"/>
    <w:rsid w:val="005F565B"/>
    <w:pPr>
      <w:widowControl w:val="0"/>
    </w:pPr>
    <w:rPr>
      <w:rFonts w:ascii="Times New Roman" w:eastAsia="Times New Roman" w:hAnsi="Times New Roman"/>
      <w:noProof/>
      <w:szCs w:val="20"/>
      <w:lang w:eastAsia="cs-CZ"/>
    </w:rPr>
  </w:style>
  <w:style w:type="character" w:customStyle="1" w:styleId="tsubjname">
    <w:name w:val="tsubjname"/>
    <w:rsid w:val="005F565B"/>
    <w:rPr>
      <w:rFonts w:cs="Times New Roman"/>
    </w:rPr>
  </w:style>
  <w:style w:type="character" w:styleId="Zdraznn">
    <w:name w:val="Emphasis"/>
    <w:qFormat/>
    <w:rsid w:val="005F565B"/>
    <w:rPr>
      <w:i/>
    </w:rPr>
  </w:style>
  <w:style w:type="paragraph" w:styleId="Normlnweb">
    <w:name w:val="Normal (Web)"/>
    <w:basedOn w:val="Normln"/>
    <w:uiPriority w:val="99"/>
    <w:rsid w:val="000A4823"/>
    <w:pPr>
      <w:spacing w:before="100" w:beforeAutospacing="1" w:after="100" w:afterAutospacing="1"/>
    </w:pPr>
    <w:rPr>
      <w:rFonts w:ascii="Arial Unicode MS" w:eastAsia="Arial Unicode MS" w:hAnsi="Arial Unicode MS" w:cs="Arial Unicode MS"/>
      <w:lang w:eastAsia="cs-CZ"/>
    </w:rPr>
  </w:style>
  <w:style w:type="character" w:styleId="Hypertextovodkaz">
    <w:name w:val="Hyperlink"/>
    <w:uiPriority w:val="99"/>
    <w:rsid w:val="000A4823"/>
    <w:rPr>
      <w:strike w:val="0"/>
      <w:dstrike w:val="0"/>
      <w:color w:val="6054A8"/>
      <w:u w:val="none"/>
      <w:effect w:val="none"/>
    </w:rPr>
  </w:style>
  <w:style w:type="character" w:styleId="Sledovanodkaz">
    <w:name w:val="FollowedHyperlink"/>
    <w:rsid w:val="000A4823"/>
    <w:rPr>
      <w:color w:val="800080"/>
      <w:u w:val="single"/>
    </w:rPr>
  </w:style>
  <w:style w:type="paragraph" w:styleId="Podnadpis">
    <w:name w:val="Subtitle"/>
    <w:basedOn w:val="Normln"/>
    <w:qFormat/>
    <w:rsid w:val="000A4823"/>
    <w:pPr>
      <w:jc w:val="center"/>
    </w:pPr>
    <w:rPr>
      <w:rFonts w:ascii="Verdana" w:eastAsia="Times New Roman" w:hAnsi="Verdana" w:cs="Arial"/>
      <w:b/>
      <w:bCs/>
      <w:caps/>
      <w:sz w:val="28"/>
      <w:lang w:eastAsia="cs-CZ"/>
    </w:rPr>
  </w:style>
  <w:style w:type="paragraph" w:styleId="Zkladntextodsazen">
    <w:name w:val="Body Text Indent"/>
    <w:basedOn w:val="Normln"/>
    <w:rsid w:val="000A4823"/>
    <w:pPr>
      <w:ind w:left="1320" w:hanging="1320"/>
    </w:pPr>
    <w:rPr>
      <w:rFonts w:ascii="Garamond" w:eastAsia="Times New Roman" w:hAnsi="Garamond"/>
      <w:lang w:eastAsia="cs-CZ"/>
    </w:rPr>
  </w:style>
  <w:style w:type="character" w:customStyle="1" w:styleId="platne1">
    <w:name w:val="platne1"/>
    <w:rsid w:val="000A4823"/>
    <w:rPr>
      <w:w w:val="120"/>
    </w:rPr>
  </w:style>
  <w:style w:type="paragraph" w:customStyle="1" w:styleId="description">
    <w:name w:val="description"/>
    <w:basedOn w:val="Normln"/>
    <w:rsid w:val="00C50FB8"/>
    <w:rPr>
      <w:rFonts w:ascii="Times New Roman" w:eastAsia="Times New Roman" w:hAnsi="Times New Roman"/>
      <w:lang w:eastAsia="cs-CZ"/>
    </w:rPr>
  </w:style>
  <w:style w:type="paragraph" w:styleId="Textbubliny">
    <w:name w:val="Balloon Text"/>
    <w:basedOn w:val="Normln"/>
    <w:semiHidden/>
    <w:rsid w:val="00F71277"/>
    <w:rPr>
      <w:rFonts w:ascii="Tahoma" w:hAnsi="Tahoma" w:cs="Tahoma"/>
      <w:sz w:val="16"/>
      <w:szCs w:val="16"/>
    </w:rPr>
  </w:style>
  <w:style w:type="character" w:styleId="Odkaznakoment">
    <w:name w:val="annotation reference"/>
    <w:uiPriority w:val="99"/>
    <w:rsid w:val="00C30749"/>
    <w:rPr>
      <w:sz w:val="16"/>
      <w:szCs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uiPriority w:val="99"/>
    <w:locked/>
    <w:rsid w:val="00D537D4"/>
    <w:rPr>
      <w:lang w:val="en-US" w:eastAsia="en-US"/>
    </w:rPr>
  </w:style>
  <w:style w:type="paragraph" w:styleId="Pedmtkomente">
    <w:name w:val="annotation subject"/>
    <w:basedOn w:val="Textkomente"/>
    <w:next w:val="Textkomente"/>
    <w:link w:val="PedmtkomenteChar"/>
    <w:uiPriority w:val="99"/>
    <w:semiHidden/>
    <w:rsid w:val="00C30749"/>
    <w:rPr>
      <w:b/>
      <w:bCs/>
    </w:rPr>
  </w:style>
  <w:style w:type="paragraph" w:styleId="Textpoznpodarou">
    <w:name w:val="footnote text"/>
    <w:basedOn w:val="Normln"/>
    <w:semiHidden/>
    <w:rsid w:val="00FD11C8"/>
    <w:rPr>
      <w:sz w:val="20"/>
      <w:szCs w:val="20"/>
    </w:rPr>
  </w:style>
  <w:style w:type="character" w:styleId="Znakapoznpodarou">
    <w:name w:val="footnote reference"/>
    <w:semiHidden/>
    <w:rsid w:val="00FD11C8"/>
    <w:rPr>
      <w:vertAlign w:val="superscript"/>
    </w:rPr>
  </w:style>
  <w:style w:type="paragraph" w:styleId="Odstavecseseznamem">
    <w:name w:val="List Paragraph"/>
    <w:basedOn w:val="Normln"/>
    <w:uiPriority w:val="34"/>
    <w:qFormat/>
    <w:rsid w:val="0010155D"/>
    <w:pPr>
      <w:ind w:left="720"/>
      <w:contextualSpacing/>
    </w:pPr>
  </w:style>
  <w:style w:type="paragraph" w:styleId="Nadpisobsahu">
    <w:name w:val="TOC Heading"/>
    <w:basedOn w:val="Nadpis1"/>
    <w:next w:val="Normln"/>
    <w:uiPriority w:val="39"/>
    <w:unhideWhenUsed/>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39"/>
    <w:unhideWhenUsed/>
    <w:rsid w:val="004C777C"/>
    <w:pPr>
      <w:tabs>
        <w:tab w:val="right" w:leader="dot" w:pos="9632"/>
      </w:tabs>
    </w:pPr>
    <w:rPr>
      <w:rFonts w:asciiTheme="minorHAnsi" w:hAnsiTheme="minorHAnsi"/>
      <w:b/>
      <w:bCs/>
      <w:sz w:val="20"/>
      <w:szCs w:val="20"/>
    </w:rPr>
  </w:style>
  <w:style w:type="paragraph" w:styleId="Obsah1">
    <w:name w:val="toc 1"/>
    <w:basedOn w:val="Normln"/>
    <w:next w:val="Normln"/>
    <w:autoRedefine/>
    <w:uiPriority w:val="39"/>
    <w:unhideWhenUsed/>
    <w:rsid w:val="008219FD"/>
    <w:pPr>
      <w:spacing w:before="360"/>
    </w:pPr>
    <w:rPr>
      <w:rFonts w:asciiTheme="majorHAnsi" w:hAnsiTheme="majorHAnsi"/>
      <w:b/>
      <w:bCs/>
      <w:caps/>
    </w:rPr>
  </w:style>
  <w:style w:type="table" w:styleId="Mkatabulky">
    <w:name w:val="Table Grid"/>
    <w:basedOn w:val="Normlntabulka"/>
    <w:uiPriority w:val="59"/>
    <w:rsid w:val="00F9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qFormat/>
    <w:rsid w:val="00176F08"/>
    <w:pPr>
      <w:numPr>
        <w:ilvl w:val="1"/>
        <w:numId w:val="1"/>
      </w:numPr>
      <w:tabs>
        <w:tab w:val="clear" w:pos="1701"/>
      </w:tabs>
    </w:pPr>
  </w:style>
  <w:style w:type="character" w:customStyle="1" w:styleId="OdstavecChar1">
    <w:name w:val="Odstavec Char1"/>
    <w:basedOn w:val="Nadpis2Char"/>
    <w:link w:val="Odstavec"/>
    <w:rsid w:val="00176F08"/>
    <w:rPr>
      <w:rFonts w:ascii="Arial" w:eastAsia="Times New Roman" w:hAnsi="Arial" w:cs="Arial"/>
      <w:b w:val="0"/>
      <w:bCs w:val="0"/>
      <w:caps w:val="0"/>
      <w:sz w:val="22"/>
      <w:szCs w:val="24"/>
      <w:lang w:eastAsia="en-US"/>
    </w:rPr>
  </w:style>
  <w:style w:type="paragraph" w:customStyle="1" w:styleId="Odstavec2">
    <w:name w:val="Odstavec 2"/>
    <w:basedOn w:val="Odstavec"/>
    <w:link w:val="Odstavec2Char"/>
    <w:qFormat/>
    <w:rsid w:val="004E152C"/>
    <w:pPr>
      <w:numPr>
        <w:ilvl w:val="0"/>
        <w:numId w:val="0"/>
      </w:numPr>
      <w:ind w:left="1021" w:hanging="1021"/>
    </w:pPr>
  </w:style>
  <w:style w:type="character" w:customStyle="1" w:styleId="Odstavec2Char">
    <w:name w:val="Odstavec 2 Char"/>
    <w:basedOn w:val="OdstavecChar1"/>
    <w:link w:val="Odstavec2"/>
    <w:rsid w:val="005C3D73"/>
    <w:rPr>
      <w:rFonts w:ascii="Arial" w:eastAsia="Times New Roman" w:hAnsi="Arial" w:cs="Arial"/>
      <w:b w:val="0"/>
      <w:bCs w:val="0"/>
      <w:caps w:val="0"/>
      <w:sz w:val="22"/>
      <w:szCs w:val="24"/>
      <w:lang w:val="en-US" w:eastAsia="en-US"/>
    </w:rPr>
  </w:style>
  <w:style w:type="character" w:customStyle="1" w:styleId="OdstavecChar">
    <w:name w:val="Odstavec Char"/>
    <w:basedOn w:val="Nadpis2Char"/>
    <w:rsid w:val="00FF1C76"/>
    <w:rPr>
      <w:rFonts w:ascii="Arial" w:eastAsia="Times New Roman" w:hAnsi="Arial" w:cs="Arial"/>
      <w:b/>
      <w:bCs/>
      <w:caps/>
      <w:sz w:val="24"/>
      <w:szCs w:val="24"/>
    </w:rPr>
  </w:style>
  <w:style w:type="paragraph" w:styleId="Obsah3">
    <w:name w:val="toc 3"/>
    <w:basedOn w:val="Normln"/>
    <w:next w:val="Normln"/>
    <w:autoRedefine/>
    <w:uiPriority w:val="39"/>
    <w:unhideWhenUsed/>
    <w:rsid w:val="00FA1406"/>
    <w:pPr>
      <w:ind w:left="240"/>
    </w:pPr>
    <w:rPr>
      <w:rFonts w:asciiTheme="minorHAnsi" w:hAnsiTheme="minorHAnsi"/>
      <w:sz w:val="20"/>
      <w:szCs w:val="20"/>
    </w:rPr>
  </w:style>
  <w:style w:type="paragraph" w:styleId="Obsah4">
    <w:name w:val="toc 4"/>
    <w:basedOn w:val="Normln"/>
    <w:next w:val="Normln"/>
    <w:autoRedefine/>
    <w:uiPriority w:val="39"/>
    <w:unhideWhenUsed/>
    <w:rsid w:val="00FA1406"/>
    <w:pPr>
      <w:ind w:left="480"/>
    </w:pPr>
    <w:rPr>
      <w:rFonts w:asciiTheme="minorHAnsi" w:hAnsiTheme="minorHAnsi"/>
      <w:sz w:val="20"/>
      <w:szCs w:val="20"/>
    </w:rPr>
  </w:style>
  <w:style w:type="paragraph" w:styleId="Obsah5">
    <w:name w:val="toc 5"/>
    <w:basedOn w:val="Normln"/>
    <w:next w:val="Normln"/>
    <w:autoRedefine/>
    <w:uiPriority w:val="39"/>
    <w:unhideWhenUsed/>
    <w:rsid w:val="00FA1406"/>
    <w:pPr>
      <w:ind w:left="720"/>
    </w:pPr>
    <w:rPr>
      <w:rFonts w:asciiTheme="minorHAnsi" w:hAnsiTheme="minorHAnsi"/>
      <w:sz w:val="20"/>
      <w:szCs w:val="20"/>
    </w:rPr>
  </w:style>
  <w:style w:type="paragraph" w:styleId="Obsah6">
    <w:name w:val="toc 6"/>
    <w:basedOn w:val="Normln"/>
    <w:next w:val="Normln"/>
    <w:autoRedefine/>
    <w:uiPriority w:val="39"/>
    <w:unhideWhenUsed/>
    <w:rsid w:val="00FA1406"/>
    <w:pPr>
      <w:ind w:left="960"/>
    </w:pPr>
    <w:rPr>
      <w:rFonts w:asciiTheme="minorHAnsi" w:hAnsiTheme="minorHAnsi"/>
      <w:sz w:val="20"/>
      <w:szCs w:val="20"/>
    </w:rPr>
  </w:style>
  <w:style w:type="paragraph" w:styleId="Obsah7">
    <w:name w:val="toc 7"/>
    <w:basedOn w:val="Normln"/>
    <w:next w:val="Normln"/>
    <w:autoRedefine/>
    <w:uiPriority w:val="39"/>
    <w:unhideWhenUsed/>
    <w:rsid w:val="00FA1406"/>
    <w:pPr>
      <w:ind w:left="1200"/>
    </w:pPr>
    <w:rPr>
      <w:rFonts w:asciiTheme="minorHAnsi" w:hAnsiTheme="minorHAnsi"/>
      <w:sz w:val="20"/>
      <w:szCs w:val="20"/>
    </w:rPr>
  </w:style>
  <w:style w:type="paragraph" w:styleId="Obsah8">
    <w:name w:val="toc 8"/>
    <w:basedOn w:val="Normln"/>
    <w:next w:val="Normln"/>
    <w:autoRedefine/>
    <w:uiPriority w:val="39"/>
    <w:unhideWhenUsed/>
    <w:rsid w:val="00FA1406"/>
    <w:pPr>
      <w:ind w:left="1440"/>
    </w:pPr>
    <w:rPr>
      <w:rFonts w:asciiTheme="minorHAnsi" w:hAnsiTheme="minorHAnsi"/>
      <w:sz w:val="20"/>
      <w:szCs w:val="20"/>
    </w:rPr>
  </w:style>
  <w:style w:type="paragraph" w:styleId="Obsah9">
    <w:name w:val="toc 9"/>
    <w:basedOn w:val="Normln"/>
    <w:next w:val="Normln"/>
    <w:autoRedefine/>
    <w:uiPriority w:val="39"/>
    <w:unhideWhenUsed/>
    <w:rsid w:val="00FA1406"/>
    <w:pPr>
      <w:ind w:left="1680"/>
    </w:pPr>
    <w:rPr>
      <w:rFonts w:asciiTheme="minorHAnsi" w:hAnsiTheme="minorHAnsi"/>
      <w:sz w:val="20"/>
      <w:szCs w:val="20"/>
    </w:rPr>
  </w:style>
  <w:style w:type="paragraph" w:customStyle="1" w:styleId="Obyejnodstavec">
    <w:name w:val="Obyčejný odstavec"/>
    <w:basedOn w:val="Odstavec"/>
    <w:link w:val="ObyejnodstavecChar"/>
    <w:qFormat/>
    <w:rsid w:val="006B1D96"/>
    <w:pPr>
      <w:numPr>
        <w:ilvl w:val="0"/>
        <w:numId w:val="0"/>
      </w:numPr>
      <w:ind w:left="851"/>
    </w:pPr>
  </w:style>
  <w:style w:type="character" w:customStyle="1" w:styleId="ObyejnodstavecChar">
    <w:name w:val="Obyčejný odstavec Char"/>
    <w:basedOn w:val="OdstavecChar1"/>
    <w:link w:val="Obyejnodstavec"/>
    <w:rsid w:val="006B1D96"/>
    <w:rPr>
      <w:rFonts w:ascii="Arial" w:eastAsia="Times New Roman" w:hAnsi="Arial" w:cs="Arial"/>
      <w:b/>
      <w:bCs w:val="0"/>
      <w:caps w:val="0"/>
      <w:sz w:val="24"/>
      <w:szCs w:val="24"/>
      <w:lang w:val="en-US" w:eastAsia="en-US"/>
    </w:rPr>
  </w:style>
  <w:style w:type="character" w:customStyle="1" w:styleId="PedmtkomenteChar">
    <w:name w:val="Předmět komentáře Char"/>
    <w:basedOn w:val="TextkomenteChar"/>
    <w:link w:val="Pedmtkomente"/>
    <w:uiPriority w:val="99"/>
    <w:semiHidden/>
    <w:rsid w:val="00836671"/>
    <w:rPr>
      <w:b/>
      <w:bCs/>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rsid w:val="007F6E66"/>
  </w:style>
  <w:style w:type="character" w:styleId="slostrnky">
    <w:name w:val="page number"/>
    <w:basedOn w:val="Standardnpsmoodstavce"/>
    <w:rsid w:val="00C61F38"/>
  </w:style>
  <w:style w:type="paragraph" w:styleId="Zkladntext3">
    <w:name w:val="Body Text 3"/>
    <w:basedOn w:val="Normln"/>
    <w:link w:val="Zkladntext3Char1"/>
    <w:uiPriority w:val="99"/>
    <w:unhideWhenUsed/>
    <w:rsid w:val="00C61F38"/>
    <w:pPr>
      <w:suppressAutoHyphens/>
      <w:spacing w:before="120"/>
    </w:pPr>
    <w:rPr>
      <w:rFonts w:ascii="Times New Roman" w:eastAsia="Times New Roman" w:hAnsi="Times New Roman"/>
      <w:sz w:val="16"/>
      <w:szCs w:val="16"/>
      <w:lang w:eastAsia="ar-SA"/>
    </w:rPr>
  </w:style>
  <w:style w:type="character" w:customStyle="1" w:styleId="Zkladntext3Char">
    <w:name w:val="Základní text 3 Char"/>
    <w:basedOn w:val="Standardnpsmoodstavce"/>
    <w:uiPriority w:val="99"/>
    <w:semiHidden/>
    <w:rsid w:val="00C61F38"/>
    <w:rPr>
      <w:sz w:val="16"/>
      <w:szCs w:val="16"/>
      <w:lang w:val="en-US" w:eastAsia="en-US"/>
    </w:rPr>
  </w:style>
  <w:style w:type="character" w:customStyle="1" w:styleId="Zkladntext3Char1">
    <w:name w:val="Základní text 3 Char1"/>
    <w:basedOn w:val="Standardnpsmoodstavce"/>
    <w:link w:val="Zkladntext3"/>
    <w:uiPriority w:val="99"/>
    <w:rsid w:val="00C61F38"/>
    <w:rPr>
      <w:rFonts w:ascii="Times New Roman" w:eastAsia="Times New Roman" w:hAnsi="Times New Roman"/>
      <w:sz w:val="16"/>
      <w:szCs w:val="16"/>
      <w:lang w:eastAsia="ar-SA"/>
    </w:rPr>
  </w:style>
  <w:style w:type="paragraph" w:styleId="Zkladntextodsazen2">
    <w:name w:val="Body Text Indent 2"/>
    <w:basedOn w:val="Normln"/>
    <w:link w:val="Zkladntextodsazen2Char"/>
    <w:uiPriority w:val="99"/>
    <w:semiHidden/>
    <w:unhideWhenUsed/>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rsid w:val="00C61F38"/>
    <w:rPr>
      <w:rFonts w:ascii="Times New Roman" w:eastAsia="Times New Roman" w:hAnsi="Times New Roman"/>
      <w:sz w:val="24"/>
      <w:szCs w:val="24"/>
      <w:lang w:eastAsia="ar-SA"/>
    </w:rPr>
  </w:style>
  <w:style w:type="paragraph" w:customStyle="1" w:styleId="Text">
    <w:name w:val="Text"/>
    <w:basedOn w:val="Odstavec"/>
    <w:rsid w:val="00C61F38"/>
    <w:pPr>
      <w:numPr>
        <w:ilvl w:val="0"/>
        <w:numId w:val="0"/>
      </w:numPr>
      <w:ind w:left="425"/>
    </w:pPr>
    <w:rPr>
      <w:rFonts w:ascii="Times New Roman" w:hAnsi="Times New Roman"/>
      <w:bCs/>
      <w:snapToGrid w:val="0"/>
      <w:szCs w:val="20"/>
    </w:rPr>
  </w:style>
  <w:style w:type="paragraph" w:customStyle="1" w:styleId="Zkladntext22">
    <w:name w:val="Základní text 22"/>
    <w:basedOn w:val="Normln"/>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locked/>
    <w:rsid w:val="008F490A"/>
    <w:rPr>
      <w:rFonts w:ascii="Arial" w:hAnsi="Arial" w:cs="Arial"/>
      <w:sz w:val="22"/>
      <w:szCs w:val="22"/>
    </w:rPr>
  </w:style>
  <w:style w:type="paragraph" w:customStyle="1" w:styleId="Odstavecsmlouvy">
    <w:name w:val="Odstavec smlouvy"/>
    <w:basedOn w:val="Zkladntext3"/>
    <w:link w:val="OdstavecsmlouvyChar"/>
    <w:qFormat/>
    <w:rsid w:val="008F490A"/>
    <w:pPr>
      <w:suppressAutoHyphens w:val="0"/>
      <w:spacing w:before="0"/>
      <w:ind w:left="567" w:hanging="567"/>
    </w:pPr>
    <w:rPr>
      <w:rFonts w:ascii="Arial" w:eastAsia="Cambria" w:hAnsi="Arial" w:cs="Arial"/>
      <w:sz w:val="22"/>
      <w:szCs w:val="22"/>
      <w:lang w:eastAsia="cs-CZ"/>
    </w:rPr>
  </w:style>
  <w:style w:type="paragraph" w:customStyle="1" w:styleId="Psmenoodstavce">
    <w:name w:val="Písmeno odstavce"/>
    <w:basedOn w:val="Odstavecsmlouvy"/>
    <w:qFormat/>
    <w:rsid w:val="001D4A1B"/>
    <w:pPr>
      <w:numPr>
        <w:ilvl w:val="2"/>
        <w:numId w:val="1"/>
      </w:numPr>
    </w:p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rsid w:val="007846DE"/>
    <w:rPr>
      <w:rFonts w:ascii="Arial" w:eastAsia="Arial Unicode MS" w:hAnsi="Arial" w:cs="Arial"/>
      <w:b/>
      <w:bCs/>
      <w:sz w:val="28"/>
      <w:szCs w:val="24"/>
    </w:rPr>
  </w:style>
  <w:style w:type="paragraph" w:customStyle="1" w:styleId="Default">
    <w:name w:val="Default"/>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1"/>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qFormat/>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rsid w:val="00087F97"/>
    <w:rPr>
      <w:rFonts w:ascii="Arial" w:eastAsia="Times New Roman" w:hAnsi="Arial" w:cs="Arial"/>
    </w:rPr>
  </w:style>
  <w:style w:type="paragraph" w:customStyle="1" w:styleId="paragraph">
    <w:name w:val="paragraph"/>
    <w:basedOn w:val="Normln"/>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rsid w:val="009473BC"/>
  </w:style>
  <w:style w:type="character" w:customStyle="1" w:styleId="eop">
    <w:name w:val="eop"/>
    <w:basedOn w:val="Standardnpsmoodstavce"/>
    <w:rsid w:val="009473BC"/>
  </w:style>
  <w:style w:type="numbering" w:styleId="111111">
    <w:name w:val="Outline List 2"/>
    <w:basedOn w:val="Bezseznamu"/>
    <w:rsid w:val="00173DB3"/>
    <w:pPr>
      <w:numPr>
        <w:numId w:val="14"/>
      </w:numPr>
    </w:pPr>
  </w:style>
  <w:style w:type="table" w:customStyle="1" w:styleId="Mkatabulky1">
    <w:name w:val="Mřížka tabulky1"/>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adpis5Char">
    <w:name w:val="Nadpis 5 Char"/>
    <w:basedOn w:val="Standardnpsmoodstavce"/>
    <w:link w:val="Nadpis5"/>
    <w:rsid w:val="00F60023"/>
    <w:rPr>
      <w:rFonts w:ascii="Arial" w:eastAsia="Times New Roman" w:hAnsi="Arial" w:cs="Arial"/>
      <w:b/>
      <w:sz w:val="24"/>
      <w:szCs w:val="22"/>
      <w:lang w:eastAsia="ar-SA"/>
    </w:rPr>
  </w:style>
  <w:style w:type="character" w:customStyle="1" w:styleId="Nadpis6Char">
    <w:name w:val="Nadpis 6 Char"/>
    <w:basedOn w:val="Standardnpsmoodstavce"/>
    <w:link w:val="Nadpis6"/>
    <w:rsid w:val="00F60023"/>
    <w:rPr>
      <w:rFonts w:ascii="Arial" w:eastAsia="Times New Roman" w:hAnsi="Arial" w:cs="Arial"/>
      <w:b/>
      <w:sz w:val="28"/>
      <w:szCs w:val="22"/>
      <w:lang w:eastAsia="ar-SA"/>
    </w:rPr>
  </w:style>
  <w:style w:type="character" w:customStyle="1" w:styleId="Nadpis9Char">
    <w:name w:val="Nadpis 9 Char"/>
    <w:basedOn w:val="Standardnpsmoodstavce"/>
    <w:link w:val="Nadpis9"/>
    <w:rsid w:val="00F60023"/>
    <w:rPr>
      <w:rFonts w:ascii="Arial" w:eastAsia="Times New Roman" w:hAnsi="Arial" w:cs="Arial"/>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9397">
      <w:bodyDiv w:val="1"/>
      <w:marLeft w:val="0"/>
      <w:marRight w:val="0"/>
      <w:marTop w:val="0"/>
      <w:marBottom w:val="0"/>
      <w:divBdr>
        <w:top w:val="none" w:sz="0" w:space="0" w:color="auto"/>
        <w:left w:val="none" w:sz="0" w:space="0" w:color="auto"/>
        <w:bottom w:val="none" w:sz="0" w:space="0" w:color="auto"/>
        <w:right w:val="none" w:sz="0" w:space="0" w:color="auto"/>
      </w:divBdr>
    </w:div>
    <w:div w:id="514080379">
      <w:bodyDiv w:val="1"/>
      <w:marLeft w:val="0"/>
      <w:marRight w:val="0"/>
      <w:marTop w:val="0"/>
      <w:marBottom w:val="0"/>
      <w:divBdr>
        <w:top w:val="none" w:sz="0" w:space="0" w:color="auto"/>
        <w:left w:val="none" w:sz="0" w:space="0" w:color="auto"/>
        <w:bottom w:val="none" w:sz="0" w:space="0" w:color="auto"/>
        <w:right w:val="none" w:sz="0" w:space="0" w:color="auto"/>
      </w:divBdr>
    </w:div>
    <w:div w:id="5372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10590">
          <w:marLeft w:val="0"/>
          <w:marRight w:val="0"/>
          <w:marTop w:val="0"/>
          <w:marBottom w:val="0"/>
          <w:divBdr>
            <w:top w:val="none" w:sz="0" w:space="0" w:color="auto"/>
            <w:left w:val="none" w:sz="0" w:space="0" w:color="auto"/>
            <w:bottom w:val="none" w:sz="0" w:space="0" w:color="auto"/>
            <w:right w:val="none" w:sz="0" w:space="0" w:color="auto"/>
          </w:divBdr>
          <w:divsChild>
            <w:div w:id="16483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97242">
      <w:bodyDiv w:val="1"/>
      <w:marLeft w:val="0"/>
      <w:marRight w:val="0"/>
      <w:marTop w:val="0"/>
      <w:marBottom w:val="0"/>
      <w:divBdr>
        <w:top w:val="none" w:sz="0" w:space="0" w:color="auto"/>
        <w:left w:val="none" w:sz="0" w:space="0" w:color="auto"/>
        <w:bottom w:val="none" w:sz="0" w:space="0" w:color="auto"/>
        <w:right w:val="none" w:sz="0" w:space="0" w:color="auto"/>
      </w:divBdr>
      <w:divsChild>
        <w:div w:id="1728261862">
          <w:marLeft w:val="0"/>
          <w:marRight w:val="0"/>
          <w:marTop w:val="0"/>
          <w:marBottom w:val="0"/>
          <w:divBdr>
            <w:top w:val="none" w:sz="0" w:space="0" w:color="auto"/>
            <w:left w:val="none" w:sz="0" w:space="0" w:color="auto"/>
            <w:bottom w:val="none" w:sz="0" w:space="0" w:color="auto"/>
            <w:right w:val="none" w:sz="0" w:space="0" w:color="auto"/>
          </w:divBdr>
        </w:div>
      </w:divsChild>
    </w:div>
    <w:div w:id="564687771">
      <w:bodyDiv w:val="1"/>
      <w:marLeft w:val="0"/>
      <w:marRight w:val="0"/>
      <w:marTop w:val="0"/>
      <w:marBottom w:val="0"/>
      <w:divBdr>
        <w:top w:val="none" w:sz="0" w:space="0" w:color="auto"/>
        <w:left w:val="none" w:sz="0" w:space="0" w:color="auto"/>
        <w:bottom w:val="none" w:sz="0" w:space="0" w:color="auto"/>
        <w:right w:val="none" w:sz="0" w:space="0" w:color="auto"/>
      </w:divBdr>
    </w:div>
    <w:div w:id="600995589">
      <w:bodyDiv w:val="1"/>
      <w:marLeft w:val="0"/>
      <w:marRight w:val="0"/>
      <w:marTop w:val="0"/>
      <w:marBottom w:val="0"/>
      <w:divBdr>
        <w:top w:val="none" w:sz="0" w:space="0" w:color="auto"/>
        <w:left w:val="none" w:sz="0" w:space="0" w:color="auto"/>
        <w:bottom w:val="none" w:sz="0" w:space="0" w:color="auto"/>
        <w:right w:val="none" w:sz="0" w:space="0" w:color="auto"/>
      </w:divBdr>
    </w:div>
    <w:div w:id="746684001">
      <w:bodyDiv w:val="1"/>
      <w:marLeft w:val="0"/>
      <w:marRight w:val="0"/>
      <w:marTop w:val="0"/>
      <w:marBottom w:val="0"/>
      <w:divBdr>
        <w:top w:val="none" w:sz="0" w:space="0" w:color="auto"/>
        <w:left w:val="none" w:sz="0" w:space="0" w:color="auto"/>
        <w:bottom w:val="none" w:sz="0" w:space="0" w:color="auto"/>
        <w:right w:val="none" w:sz="0" w:space="0" w:color="auto"/>
      </w:divBdr>
      <w:divsChild>
        <w:div w:id="567687917">
          <w:marLeft w:val="0"/>
          <w:marRight w:val="0"/>
          <w:marTop w:val="0"/>
          <w:marBottom w:val="0"/>
          <w:divBdr>
            <w:top w:val="none" w:sz="0" w:space="0" w:color="auto"/>
            <w:left w:val="none" w:sz="0" w:space="0" w:color="auto"/>
            <w:bottom w:val="none" w:sz="0" w:space="0" w:color="auto"/>
            <w:right w:val="none" w:sz="0" w:space="0" w:color="auto"/>
          </w:divBdr>
          <w:divsChild>
            <w:div w:id="1695958752">
              <w:marLeft w:val="0"/>
              <w:marRight w:val="0"/>
              <w:marTop w:val="0"/>
              <w:marBottom w:val="0"/>
              <w:divBdr>
                <w:top w:val="none" w:sz="0" w:space="0" w:color="auto"/>
                <w:left w:val="none" w:sz="0" w:space="0" w:color="auto"/>
                <w:bottom w:val="none" w:sz="0" w:space="0" w:color="auto"/>
                <w:right w:val="none" w:sz="0" w:space="0" w:color="auto"/>
              </w:divBdr>
              <w:divsChild>
                <w:div w:id="614212683">
                  <w:marLeft w:val="0"/>
                  <w:marRight w:val="0"/>
                  <w:marTop w:val="0"/>
                  <w:marBottom w:val="0"/>
                  <w:divBdr>
                    <w:top w:val="none" w:sz="0" w:space="0" w:color="auto"/>
                    <w:left w:val="none" w:sz="0" w:space="0" w:color="auto"/>
                    <w:bottom w:val="none" w:sz="0" w:space="0" w:color="auto"/>
                    <w:right w:val="none" w:sz="0" w:space="0" w:color="auto"/>
                  </w:divBdr>
                  <w:divsChild>
                    <w:div w:id="898785134">
                      <w:marLeft w:val="0"/>
                      <w:marRight w:val="0"/>
                      <w:marTop w:val="0"/>
                      <w:marBottom w:val="0"/>
                      <w:divBdr>
                        <w:top w:val="none" w:sz="0" w:space="0" w:color="auto"/>
                        <w:left w:val="none" w:sz="0" w:space="0" w:color="auto"/>
                        <w:bottom w:val="none" w:sz="0" w:space="0" w:color="auto"/>
                        <w:right w:val="none" w:sz="0" w:space="0" w:color="auto"/>
                      </w:divBdr>
                      <w:divsChild>
                        <w:div w:id="1953318728">
                          <w:marLeft w:val="0"/>
                          <w:marRight w:val="0"/>
                          <w:marTop w:val="0"/>
                          <w:marBottom w:val="0"/>
                          <w:divBdr>
                            <w:top w:val="none" w:sz="0" w:space="0" w:color="auto"/>
                            <w:left w:val="none" w:sz="0" w:space="0" w:color="auto"/>
                            <w:bottom w:val="none" w:sz="0" w:space="0" w:color="auto"/>
                            <w:right w:val="none" w:sz="0" w:space="0" w:color="auto"/>
                          </w:divBdr>
                          <w:divsChild>
                            <w:div w:id="519121659">
                              <w:marLeft w:val="0"/>
                              <w:marRight w:val="0"/>
                              <w:marTop w:val="0"/>
                              <w:marBottom w:val="0"/>
                              <w:divBdr>
                                <w:top w:val="none" w:sz="0" w:space="0" w:color="auto"/>
                                <w:left w:val="none" w:sz="0" w:space="0" w:color="auto"/>
                                <w:bottom w:val="none" w:sz="0" w:space="0" w:color="auto"/>
                                <w:right w:val="none" w:sz="0" w:space="0" w:color="auto"/>
                              </w:divBdr>
                              <w:divsChild>
                                <w:div w:id="434057570">
                                  <w:marLeft w:val="0"/>
                                  <w:marRight w:val="0"/>
                                  <w:marTop w:val="0"/>
                                  <w:marBottom w:val="0"/>
                                  <w:divBdr>
                                    <w:top w:val="none" w:sz="0" w:space="0" w:color="auto"/>
                                    <w:left w:val="none" w:sz="0" w:space="0" w:color="auto"/>
                                    <w:bottom w:val="none" w:sz="0" w:space="0" w:color="auto"/>
                                    <w:right w:val="none" w:sz="0" w:space="0" w:color="auto"/>
                                  </w:divBdr>
                                  <w:divsChild>
                                    <w:div w:id="977148750">
                                      <w:marLeft w:val="0"/>
                                      <w:marRight w:val="0"/>
                                      <w:marTop w:val="0"/>
                                      <w:marBottom w:val="0"/>
                                      <w:divBdr>
                                        <w:top w:val="none" w:sz="0" w:space="0" w:color="auto"/>
                                        <w:left w:val="none" w:sz="0" w:space="0" w:color="auto"/>
                                        <w:bottom w:val="none" w:sz="0" w:space="0" w:color="auto"/>
                                        <w:right w:val="none" w:sz="0" w:space="0" w:color="auto"/>
                                      </w:divBdr>
                                      <w:divsChild>
                                        <w:div w:id="2028407023">
                                          <w:marLeft w:val="0"/>
                                          <w:marRight w:val="0"/>
                                          <w:marTop w:val="0"/>
                                          <w:marBottom w:val="0"/>
                                          <w:divBdr>
                                            <w:top w:val="none" w:sz="0" w:space="0" w:color="auto"/>
                                            <w:left w:val="none" w:sz="0" w:space="0" w:color="auto"/>
                                            <w:bottom w:val="none" w:sz="0" w:space="0" w:color="auto"/>
                                            <w:right w:val="none" w:sz="0" w:space="0" w:color="auto"/>
                                          </w:divBdr>
                                          <w:divsChild>
                                            <w:div w:id="576480756">
                                              <w:marLeft w:val="0"/>
                                              <w:marRight w:val="0"/>
                                              <w:marTop w:val="0"/>
                                              <w:marBottom w:val="0"/>
                                              <w:divBdr>
                                                <w:top w:val="single" w:sz="12" w:space="3" w:color="FFFFCC"/>
                                                <w:left w:val="single" w:sz="12" w:space="3" w:color="FFFFCC"/>
                                                <w:bottom w:val="single" w:sz="12" w:space="3" w:color="FFFFCC"/>
                                                <w:right w:val="single" w:sz="12" w:space="0" w:color="FFFFCC"/>
                                              </w:divBdr>
                                              <w:divsChild>
                                                <w:div w:id="704603224">
                                                  <w:marLeft w:val="0"/>
                                                  <w:marRight w:val="0"/>
                                                  <w:marTop w:val="0"/>
                                                  <w:marBottom w:val="0"/>
                                                  <w:divBdr>
                                                    <w:top w:val="none" w:sz="0" w:space="0" w:color="auto"/>
                                                    <w:left w:val="none" w:sz="0" w:space="0" w:color="auto"/>
                                                    <w:bottom w:val="none" w:sz="0" w:space="0" w:color="auto"/>
                                                    <w:right w:val="none" w:sz="0" w:space="0" w:color="auto"/>
                                                  </w:divBdr>
                                                  <w:divsChild>
                                                    <w:div w:id="498808580">
                                                      <w:marLeft w:val="0"/>
                                                      <w:marRight w:val="0"/>
                                                      <w:marTop w:val="0"/>
                                                      <w:marBottom w:val="0"/>
                                                      <w:divBdr>
                                                        <w:top w:val="none" w:sz="0" w:space="0" w:color="auto"/>
                                                        <w:left w:val="none" w:sz="0" w:space="0" w:color="auto"/>
                                                        <w:bottom w:val="none" w:sz="0" w:space="0" w:color="auto"/>
                                                        <w:right w:val="none" w:sz="0" w:space="0" w:color="auto"/>
                                                      </w:divBdr>
                                                      <w:divsChild>
                                                        <w:div w:id="743844461">
                                                          <w:marLeft w:val="0"/>
                                                          <w:marRight w:val="0"/>
                                                          <w:marTop w:val="0"/>
                                                          <w:marBottom w:val="0"/>
                                                          <w:divBdr>
                                                            <w:top w:val="none" w:sz="0" w:space="0" w:color="auto"/>
                                                            <w:left w:val="none" w:sz="0" w:space="0" w:color="auto"/>
                                                            <w:bottom w:val="none" w:sz="0" w:space="0" w:color="auto"/>
                                                            <w:right w:val="none" w:sz="0" w:space="0" w:color="auto"/>
                                                          </w:divBdr>
                                                          <w:divsChild>
                                                            <w:div w:id="961307426">
                                                              <w:marLeft w:val="0"/>
                                                              <w:marRight w:val="0"/>
                                                              <w:marTop w:val="0"/>
                                                              <w:marBottom w:val="0"/>
                                                              <w:divBdr>
                                                                <w:top w:val="none" w:sz="0" w:space="0" w:color="auto"/>
                                                                <w:left w:val="none" w:sz="0" w:space="0" w:color="auto"/>
                                                                <w:bottom w:val="none" w:sz="0" w:space="0" w:color="auto"/>
                                                                <w:right w:val="none" w:sz="0" w:space="0" w:color="auto"/>
                                                              </w:divBdr>
                                                              <w:divsChild>
                                                                <w:div w:id="759108147">
                                                                  <w:marLeft w:val="0"/>
                                                                  <w:marRight w:val="0"/>
                                                                  <w:marTop w:val="0"/>
                                                                  <w:marBottom w:val="0"/>
                                                                  <w:divBdr>
                                                                    <w:top w:val="none" w:sz="0" w:space="0" w:color="auto"/>
                                                                    <w:left w:val="none" w:sz="0" w:space="0" w:color="auto"/>
                                                                    <w:bottom w:val="none" w:sz="0" w:space="0" w:color="auto"/>
                                                                    <w:right w:val="none" w:sz="0" w:space="0" w:color="auto"/>
                                                                  </w:divBdr>
                                                                  <w:divsChild>
                                                                    <w:div w:id="1580826587">
                                                                      <w:marLeft w:val="0"/>
                                                                      <w:marRight w:val="0"/>
                                                                      <w:marTop w:val="0"/>
                                                                      <w:marBottom w:val="0"/>
                                                                      <w:divBdr>
                                                                        <w:top w:val="none" w:sz="0" w:space="0" w:color="auto"/>
                                                                        <w:left w:val="none" w:sz="0" w:space="0" w:color="auto"/>
                                                                        <w:bottom w:val="none" w:sz="0" w:space="0" w:color="auto"/>
                                                                        <w:right w:val="none" w:sz="0" w:space="0" w:color="auto"/>
                                                                      </w:divBdr>
                                                                      <w:divsChild>
                                                                        <w:div w:id="1080716505">
                                                                          <w:marLeft w:val="0"/>
                                                                          <w:marRight w:val="0"/>
                                                                          <w:marTop w:val="0"/>
                                                                          <w:marBottom w:val="0"/>
                                                                          <w:divBdr>
                                                                            <w:top w:val="none" w:sz="0" w:space="0" w:color="auto"/>
                                                                            <w:left w:val="none" w:sz="0" w:space="0" w:color="auto"/>
                                                                            <w:bottom w:val="none" w:sz="0" w:space="0" w:color="auto"/>
                                                                            <w:right w:val="none" w:sz="0" w:space="0" w:color="auto"/>
                                                                          </w:divBdr>
                                                                          <w:divsChild>
                                                                            <w:div w:id="1384327569">
                                                                              <w:marLeft w:val="0"/>
                                                                              <w:marRight w:val="0"/>
                                                                              <w:marTop w:val="0"/>
                                                                              <w:marBottom w:val="0"/>
                                                                              <w:divBdr>
                                                                                <w:top w:val="none" w:sz="0" w:space="0" w:color="auto"/>
                                                                                <w:left w:val="none" w:sz="0" w:space="0" w:color="auto"/>
                                                                                <w:bottom w:val="none" w:sz="0" w:space="0" w:color="auto"/>
                                                                                <w:right w:val="none" w:sz="0" w:space="0" w:color="auto"/>
                                                                              </w:divBdr>
                                                                              <w:divsChild>
                                                                                <w:div w:id="471824615">
                                                                                  <w:marLeft w:val="0"/>
                                                                                  <w:marRight w:val="0"/>
                                                                                  <w:marTop w:val="0"/>
                                                                                  <w:marBottom w:val="0"/>
                                                                                  <w:divBdr>
                                                                                    <w:top w:val="none" w:sz="0" w:space="0" w:color="auto"/>
                                                                                    <w:left w:val="none" w:sz="0" w:space="0" w:color="auto"/>
                                                                                    <w:bottom w:val="none" w:sz="0" w:space="0" w:color="auto"/>
                                                                                    <w:right w:val="none" w:sz="0" w:space="0" w:color="auto"/>
                                                                                  </w:divBdr>
                                                                                  <w:divsChild>
                                                                                    <w:div w:id="1141657389">
                                                                                      <w:marLeft w:val="0"/>
                                                                                      <w:marRight w:val="0"/>
                                                                                      <w:marTop w:val="0"/>
                                                                                      <w:marBottom w:val="0"/>
                                                                                      <w:divBdr>
                                                                                        <w:top w:val="none" w:sz="0" w:space="0" w:color="auto"/>
                                                                                        <w:left w:val="none" w:sz="0" w:space="0" w:color="auto"/>
                                                                                        <w:bottom w:val="none" w:sz="0" w:space="0" w:color="auto"/>
                                                                                        <w:right w:val="none" w:sz="0" w:space="0" w:color="auto"/>
                                                                                      </w:divBdr>
                                                                                      <w:divsChild>
                                                                                        <w:div w:id="20132806">
                                                                                          <w:marLeft w:val="0"/>
                                                                                          <w:marRight w:val="134"/>
                                                                                          <w:marTop w:val="0"/>
                                                                                          <w:marBottom w:val="167"/>
                                                                                          <w:divBdr>
                                                                                            <w:top w:val="single" w:sz="2" w:space="0" w:color="EFEFEF"/>
                                                                                            <w:left w:val="single" w:sz="6" w:space="0" w:color="EFEFEF"/>
                                                                                            <w:bottom w:val="single" w:sz="6" w:space="0" w:color="E2E2E2"/>
                                                                                            <w:right w:val="single" w:sz="6" w:space="0" w:color="EFEFEF"/>
                                                                                          </w:divBdr>
                                                                                          <w:divsChild>
                                                                                            <w:div w:id="328600213">
                                                                                              <w:marLeft w:val="0"/>
                                                                                              <w:marRight w:val="0"/>
                                                                                              <w:marTop w:val="0"/>
                                                                                              <w:marBottom w:val="0"/>
                                                                                              <w:divBdr>
                                                                                                <w:top w:val="none" w:sz="0" w:space="0" w:color="auto"/>
                                                                                                <w:left w:val="none" w:sz="0" w:space="0" w:color="auto"/>
                                                                                                <w:bottom w:val="none" w:sz="0" w:space="0" w:color="auto"/>
                                                                                                <w:right w:val="none" w:sz="0" w:space="0" w:color="auto"/>
                                                                                              </w:divBdr>
                                                                                              <w:divsChild>
                                                                                                <w:div w:id="1039627900">
                                                                                                  <w:marLeft w:val="0"/>
                                                                                                  <w:marRight w:val="0"/>
                                                                                                  <w:marTop w:val="0"/>
                                                                                                  <w:marBottom w:val="0"/>
                                                                                                  <w:divBdr>
                                                                                                    <w:top w:val="none" w:sz="0" w:space="0" w:color="auto"/>
                                                                                                    <w:left w:val="none" w:sz="0" w:space="0" w:color="auto"/>
                                                                                                    <w:bottom w:val="none" w:sz="0" w:space="0" w:color="auto"/>
                                                                                                    <w:right w:val="none" w:sz="0" w:space="0" w:color="auto"/>
                                                                                                  </w:divBdr>
                                                                                                  <w:divsChild>
                                                                                                    <w:div w:id="1666320336">
                                                                                                      <w:marLeft w:val="0"/>
                                                                                                      <w:marRight w:val="0"/>
                                                                                                      <w:marTop w:val="0"/>
                                                                                                      <w:marBottom w:val="0"/>
                                                                                                      <w:divBdr>
                                                                                                        <w:top w:val="none" w:sz="0" w:space="0" w:color="auto"/>
                                                                                                        <w:left w:val="none" w:sz="0" w:space="0" w:color="auto"/>
                                                                                                        <w:bottom w:val="none" w:sz="0" w:space="0" w:color="auto"/>
                                                                                                        <w:right w:val="none" w:sz="0" w:space="0" w:color="auto"/>
                                                                                                      </w:divBdr>
                                                                                                      <w:divsChild>
                                                                                                        <w:div w:id="1253853328">
                                                                                                          <w:marLeft w:val="0"/>
                                                                                                          <w:marRight w:val="0"/>
                                                                                                          <w:marTop w:val="0"/>
                                                                                                          <w:marBottom w:val="0"/>
                                                                                                          <w:divBdr>
                                                                                                            <w:top w:val="none" w:sz="0" w:space="0" w:color="auto"/>
                                                                                                            <w:left w:val="none" w:sz="0" w:space="0" w:color="auto"/>
                                                                                                            <w:bottom w:val="none" w:sz="0" w:space="0" w:color="auto"/>
                                                                                                            <w:right w:val="none" w:sz="0" w:space="0" w:color="auto"/>
                                                                                                          </w:divBdr>
                                                                                                          <w:divsChild>
                                                                                                            <w:div w:id="903024876">
                                                                                                              <w:marLeft w:val="0"/>
                                                                                                              <w:marRight w:val="0"/>
                                                                                                              <w:marTop w:val="0"/>
                                                                                                              <w:marBottom w:val="0"/>
                                                                                                              <w:divBdr>
                                                                                                                <w:top w:val="none" w:sz="0" w:space="0" w:color="auto"/>
                                                                                                                <w:left w:val="none" w:sz="0" w:space="0" w:color="auto"/>
                                                                                                                <w:bottom w:val="none" w:sz="0" w:space="0" w:color="auto"/>
                                                                                                                <w:right w:val="none" w:sz="0" w:space="0" w:color="auto"/>
                                                                                                              </w:divBdr>
                                                                                                              <w:divsChild>
                                                                                                                <w:div w:id="790325100">
                                                                                                                  <w:marLeft w:val="0"/>
                                                                                                                  <w:marRight w:val="0"/>
                                                                                                                  <w:marTop w:val="0"/>
                                                                                                                  <w:marBottom w:val="0"/>
                                                                                                                  <w:divBdr>
                                                                                                                    <w:top w:val="single" w:sz="2" w:space="4" w:color="D8D8D8"/>
                                                                                                                    <w:left w:val="single" w:sz="2" w:space="0" w:color="D8D8D8"/>
                                                                                                                    <w:bottom w:val="single" w:sz="2" w:space="4" w:color="D8D8D8"/>
                                                                                                                    <w:right w:val="single" w:sz="2" w:space="0" w:color="D8D8D8"/>
                                                                                                                  </w:divBdr>
                                                                                                                  <w:divsChild>
                                                                                                                    <w:div w:id="664095720">
                                                                                                                      <w:marLeft w:val="251"/>
                                                                                                                      <w:marRight w:val="251"/>
                                                                                                                      <w:marTop w:val="84"/>
                                                                                                                      <w:marBottom w:val="84"/>
                                                                                                                      <w:divBdr>
                                                                                                                        <w:top w:val="none" w:sz="0" w:space="0" w:color="auto"/>
                                                                                                                        <w:left w:val="none" w:sz="0" w:space="0" w:color="auto"/>
                                                                                                                        <w:bottom w:val="none" w:sz="0" w:space="0" w:color="auto"/>
                                                                                                                        <w:right w:val="none" w:sz="0" w:space="0" w:color="auto"/>
                                                                                                                      </w:divBdr>
                                                                                                                      <w:divsChild>
                                                                                                                        <w:div w:id="1543057315">
                                                                                                                          <w:marLeft w:val="0"/>
                                                                                                                          <w:marRight w:val="0"/>
                                                                                                                          <w:marTop w:val="0"/>
                                                                                                                          <w:marBottom w:val="0"/>
                                                                                                                          <w:divBdr>
                                                                                                                            <w:top w:val="single" w:sz="6" w:space="0" w:color="auto"/>
                                                                                                                            <w:left w:val="single" w:sz="6" w:space="0" w:color="auto"/>
                                                                                                                            <w:bottom w:val="single" w:sz="6" w:space="0" w:color="auto"/>
                                                                                                                            <w:right w:val="single" w:sz="6" w:space="0" w:color="auto"/>
                                                                                                                          </w:divBdr>
                                                                                                                          <w:divsChild>
                                                                                                                            <w:div w:id="1468354311">
                                                                                                                              <w:marLeft w:val="0"/>
                                                                                                                              <w:marRight w:val="0"/>
                                                                                                                              <w:marTop w:val="0"/>
                                                                                                                              <w:marBottom w:val="0"/>
                                                                                                                              <w:divBdr>
                                                                                                                                <w:top w:val="none" w:sz="0" w:space="0" w:color="auto"/>
                                                                                                                                <w:left w:val="none" w:sz="0" w:space="0" w:color="auto"/>
                                                                                                                                <w:bottom w:val="none" w:sz="0" w:space="0" w:color="auto"/>
                                                                                                                                <w:right w:val="none" w:sz="0" w:space="0" w:color="auto"/>
                                                                                                                              </w:divBdr>
                                                                                                                              <w:divsChild>
                                                                                                                                <w:div w:id="147132180">
                                                                                                                                  <w:marLeft w:val="0"/>
                                                                                                                                  <w:marRight w:val="0"/>
                                                                                                                                  <w:marTop w:val="0"/>
                                                                                                                                  <w:marBottom w:val="0"/>
                                                                                                                                  <w:divBdr>
                                                                                                                                    <w:top w:val="none" w:sz="0" w:space="0" w:color="auto"/>
                                                                                                                                    <w:left w:val="none" w:sz="0" w:space="0" w:color="auto"/>
                                                                                                                                    <w:bottom w:val="none" w:sz="0" w:space="0" w:color="auto"/>
                                                                                                                                    <w:right w:val="none" w:sz="0" w:space="0" w:color="auto"/>
                                                                                                                                  </w:divBdr>
                                                                                                                                </w:div>
                                                                                                                                <w:div w:id="848832047">
                                                                                                                                  <w:marLeft w:val="0"/>
                                                                                                                                  <w:marRight w:val="0"/>
                                                                                                                                  <w:marTop w:val="0"/>
                                                                                                                                  <w:marBottom w:val="0"/>
                                                                                                                                  <w:divBdr>
                                                                                                                                    <w:top w:val="none" w:sz="0" w:space="0" w:color="auto"/>
                                                                                                                                    <w:left w:val="none" w:sz="0" w:space="0" w:color="auto"/>
                                                                                                                                    <w:bottom w:val="none" w:sz="0" w:space="0" w:color="auto"/>
                                                                                                                                    <w:right w:val="none" w:sz="0" w:space="0" w:color="auto"/>
                                                                                                                                  </w:divBdr>
                                                                                                                                </w:div>
                                                                                                                                <w:div w:id="1277180810">
                                                                                                                                  <w:marLeft w:val="0"/>
                                                                                                                                  <w:marRight w:val="0"/>
                                                                                                                                  <w:marTop w:val="0"/>
                                                                                                                                  <w:marBottom w:val="0"/>
                                                                                                                                  <w:divBdr>
                                                                                                                                    <w:top w:val="none" w:sz="0" w:space="0" w:color="auto"/>
                                                                                                                                    <w:left w:val="none" w:sz="0" w:space="0" w:color="auto"/>
                                                                                                                                    <w:bottom w:val="none" w:sz="0" w:space="0" w:color="auto"/>
                                                                                                                                    <w:right w:val="none" w:sz="0" w:space="0" w:color="auto"/>
                                                                                                                                  </w:divBdr>
                                                                                                                                </w:div>
                                                                                                                                <w:div w:id="1688403970">
                                                                                                                                  <w:marLeft w:val="0"/>
                                                                                                                                  <w:marRight w:val="0"/>
                                                                                                                                  <w:marTop w:val="0"/>
                                                                                                                                  <w:marBottom w:val="0"/>
                                                                                                                                  <w:divBdr>
                                                                                                                                    <w:top w:val="none" w:sz="0" w:space="0" w:color="auto"/>
                                                                                                                                    <w:left w:val="none" w:sz="0" w:space="0" w:color="auto"/>
                                                                                                                                    <w:bottom w:val="none" w:sz="0" w:space="0" w:color="auto"/>
                                                                                                                                    <w:right w:val="none" w:sz="0" w:space="0" w:color="auto"/>
                                                                                                                                  </w:divBdr>
                                                                                                                                </w:div>
                                                                                                                                <w:div w:id="18604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526370">
      <w:bodyDiv w:val="1"/>
      <w:marLeft w:val="0"/>
      <w:marRight w:val="0"/>
      <w:marTop w:val="0"/>
      <w:marBottom w:val="0"/>
      <w:divBdr>
        <w:top w:val="none" w:sz="0" w:space="0" w:color="auto"/>
        <w:left w:val="none" w:sz="0" w:space="0" w:color="auto"/>
        <w:bottom w:val="none" w:sz="0" w:space="0" w:color="auto"/>
        <w:right w:val="none" w:sz="0" w:space="0" w:color="auto"/>
      </w:divBdr>
    </w:div>
    <w:div w:id="1133520563">
      <w:bodyDiv w:val="1"/>
      <w:marLeft w:val="0"/>
      <w:marRight w:val="0"/>
      <w:marTop w:val="0"/>
      <w:marBottom w:val="0"/>
      <w:divBdr>
        <w:top w:val="none" w:sz="0" w:space="0" w:color="auto"/>
        <w:left w:val="none" w:sz="0" w:space="0" w:color="auto"/>
        <w:bottom w:val="none" w:sz="0" w:space="0" w:color="auto"/>
        <w:right w:val="none" w:sz="0" w:space="0" w:color="auto"/>
      </w:divBdr>
    </w:div>
    <w:div w:id="1275479649">
      <w:bodyDiv w:val="1"/>
      <w:marLeft w:val="0"/>
      <w:marRight w:val="0"/>
      <w:marTop w:val="0"/>
      <w:marBottom w:val="0"/>
      <w:divBdr>
        <w:top w:val="none" w:sz="0" w:space="0" w:color="auto"/>
        <w:left w:val="none" w:sz="0" w:space="0" w:color="auto"/>
        <w:bottom w:val="none" w:sz="0" w:space="0" w:color="auto"/>
        <w:right w:val="none" w:sz="0" w:space="0" w:color="auto"/>
      </w:divBdr>
    </w:div>
    <w:div w:id="1277374366">
      <w:bodyDiv w:val="1"/>
      <w:marLeft w:val="0"/>
      <w:marRight w:val="0"/>
      <w:marTop w:val="0"/>
      <w:marBottom w:val="0"/>
      <w:divBdr>
        <w:top w:val="none" w:sz="0" w:space="0" w:color="auto"/>
        <w:left w:val="none" w:sz="0" w:space="0" w:color="auto"/>
        <w:bottom w:val="none" w:sz="0" w:space="0" w:color="auto"/>
        <w:right w:val="none" w:sz="0" w:space="0" w:color="auto"/>
      </w:divBdr>
      <w:divsChild>
        <w:div w:id="1443260516">
          <w:marLeft w:val="0"/>
          <w:marRight w:val="0"/>
          <w:marTop w:val="0"/>
          <w:marBottom w:val="0"/>
          <w:divBdr>
            <w:top w:val="none" w:sz="0" w:space="0" w:color="auto"/>
            <w:left w:val="none" w:sz="0" w:space="0" w:color="auto"/>
            <w:bottom w:val="none" w:sz="0" w:space="0" w:color="auto"/>
            <w:right w:val="none" w:sz="0" w:space="0" w:color="auto"/>
          </w:divBdr>
        </w:div>
        <w:div w:id="1523784665">
          <w:marLeft w:val="0"/>
          <w:marRight w:val="0"/>
          <w:marTop w:val="0"/>
          <w:marBottom w:val="0"/>
          <w:divBdr>
            <w:top w:val="none" w:sz="0" w:space="0" w:color="auto"/>
            <w:left w:val="none" w:sz="0" w:space="0" w:color="auto"/>
            <w:bottom w:val="none" w:sz="0" w:space="0" w:color="auto"/>
            <w:right w:val="none" w:sz="0" w:space="0" w:color="auto"/>
          </w:divBdr>
        </w:div>
        <w:div w:id="1582369948">
          <w:marLeft w:val="0"/>
          <w:marRight w:val="0"/>
          <w:marTop w:val="0"/>
          <w:marBottom w:val="0"/>
          <w:divBdr>
            <w:top w:val="none" w:sz="0" w:space="0" w:color="auto"/>
            <w:left w:val="none" w:sz="0" w:space="0" w:color="auto"/>
            <w:bottom w:val="none" w:sz="0" w:space="0" w:color="auto"/>
            <w:right w:val="none" w:sz="0" w:space="0" w:color="auto"/>
          </w:divBdr>
        </w:div>
      </w:divsChild>
    </w:div>
    <w:div w:id="1323194095">
      <w:bodyDiv w:val="1"/>
      <w:marLeft w:val="0"/>
      <w:marRight w:val="0"/>
      <w:marTop w:val="0"/>
      <w:marBottom w:val="0"/>
      <w:divBdr>
        <w:top w:val="none" w:sz="0" w:space="0" w:color="auto"/>
        <w:left w:val="none" w:sz="0" w:space="0" w:color="auto"/>
        <w:bottom w:val="none" w:sz="0" w:space="0" w:color="auto"/>
        <w:right w:val="none" w:sz="0" w:space="0" w:color="auto"/>
      </w:divBdr>
    </w:div>
    <w:div w:id="1363894603">
      <w:bodyDiv w:val="1"/>
      <w:marLeft w:val="0"/>
      <w:marRight w:val="0"/>
      <w:marTop w:val="0"/>
      <w:marBottom w:val="0"/>
      <w:divBdr>
        <w:top w:val="none" w:sz="0" w:space="0" w:color="auto"/>
        <w:left w:val="none" w:sz="0" w:space="0" w:color="auto"/>
        <w:bottom w:val="none" w:sz="0" w:space="0" w:color="auto"/>
        <w:right w:val="none" w:sz="0" w:space="0" w:color="auto"/>
      </w:divBdr>
    </w:div>
    <w:div w:id="1523006356">
      <w:bodyDiv w:val="1"/>
      <w:marLeft w:val="0"/>
      <w:marRight w:val="0"/>
      <w:marTop w:val="0"/>
      <w:marBottom w:val="0"/>
      <w:divBdr>
        <w:top w:val="none" w:sz="0" w:space="0" w:color="auto"/>
        <w:left w:val="none" w:sz="0" w:space="0" w:color="auto"/>
        <w:bottom w:val="none" w:sz="0" w:space="0" w:color="auto"/>
        <w:right w:val="none" w:sz="0" w:space="0" w:color="auto"/>
      </w:divBdr>
      <w:divsChild>
        <w:div w:id="1212644753">
          <w:marLeft w:val="0"/>
          <w:marRight w:val="0"/>
          <w:marTop w:val="0"/>
          <w:marBottom w:val="100"/>
          <w:divBdr>
            <w:top w:val="none" w:sz="0" w:space="0" w:color="auto"/>
            <w:left w:val="none" w:sz="0" w:space="0" w:color="auto"/>
            <w:bottom w:val="none" w:sz="0" w:space="0" w:color="auto"/>
            <w:right w:val="none" w:sz="0" w:space="0" w:color="auto"/>
          </w:divBdr>
        </w:div>
      </w:divsChild>
    </w:div>
    <w:div w:id="1599174044">
      <w:bodyDiv w:val="1"/>
      <w:marLeft w:val="0"/>
      <w:marRight w:val="0"/>
      <w:marTop w:val="0"/>
      <w:marBottom w:val="0"/>
      <w:divBdr>
        <w:top w:val="none" w:sz="0" w:space="0" w:color="auto"/>
        <w:left w:val="none" w:sz="0" w:space="0" w:color="auto"/>
        <w:bottom w:val="none" w:sz="0" w:space="0" w:color="auto"/>
        <w:right w:val="none" w:sz="0" w:space="0" w:color="auto"/>
      </w:divBdr>
    </w:div>
    <w:div w:id="1613630746">
      <w:bodyDiv w:val="1"/>
      <w:marLeft w:val="0"/>
      <w:marRight w:val="0"/>
      <w:marTop w:val="0"/>
      <w:marBottom w:val="0"/>
      <w:divBdr>
        <w:top w:val="none" w:sz="0" w:space="0" w:color="auto"/>
        <w:left w:val="none" w:sz="0" w:space="0" w:color="auto"/>
        <w:bottom w:val="none" w:sz="0" w:space="0" w:color="auto"/>
        <w:right w:val="none" w:sz="0" w:space="0" w:color="auto"/>
      </w:divBdr>
    </w:div>
    <w:div w:id="1868788320">
      <w:bodyDiv w:val="1"/>
      <w:marLeft w:val="0"/>
      <w:marRight w:val="0"/>
      <w:marTop w:val="0"/>
      <w:marBottom w:val="0"/>
      <w:divBdr>
        <w:top w:val="none" w:sz="0" w:space="0" w:color="auto"/>
        <w:left w:val="none" w:sz="0" w:space="0" w:color="auto"/>
        <w:bottom w:val="none" w:sz="0" w:space="0" w:color="auto"/>
        <w:right w:val="none" w:sz="0" w:space="0" w:color="auto"/>
      </w:divBdr>
    </w:div>
    <w:div w:id="1972511282">
      <w:bodyDiv w:val="1"/>
      <w:marLeft w:val="0"/>
      <w:marRight w:val="0"/>
      <w:marTop w:val="0"/>
      <w:marBottom w:val="0"/>
      <w:divBdr>
        <w:top w:val="none" w:sz="0" w:space="0" w:color="auto"/>
        <w:left w:val="none" w:sz="0" w:space="0" w:color="auto"/>
        <w:bottom w:val="none" w:sz="0" w:space="0" w:color="auto"/>
        <w:right w:val="none" w:sz="0" w:space="0" w:color="auto"/>
      </w:divBdr>
    </w:div>
    <w:div w:id="1976715895">
      <w:bodyDiv w:val="1"/>
      <w:marLeft w:val="0"/>
      <w:marRight w:val="0"/>
      <w:marTop w:val="0"/>
      <w:marBottom w:val="0"/>
      <w:divBdr>
        <w:top w:val="single" w:sz="12" w:space="0" w:color="DCD9D9"/>
        <w:left w:val="none" w:sz="0" w:space="0" w:color="auto"/>
        <w:bottom w:val="none" w:sz="0" w:space="0" w:color="auto"/>
        <w:right w:val="none" w:sz="0" w:space="0" w:color="auto"/>
      </w:divBdr>
      <w:divsChild>
        <w:div w:id="942567889">
          <w:marLeft w:val="195"/>
          <w:marRight w:val="195"/>
          <w:marTop w:val="120"/>
          <w:marBottom w:val="120"/>
          <w:divBdr>
            <w:top w:val="none" w:sz="0" w:space="0" w:color="auto"/>
            <w:left w:val="none" w:sz="0" w:space="0" w:color="auto"/>
            <w:bottom w:val="none" w:sz="0" w:space="0" w:color="auto"/>
            <w:right w:val="none" w:sz="0" w:space="0" w:color="auto"/>
          </w:divBdr>
          <w:divsChild>
            <w:div w:id="1065878396">
              <w:marLeft w:val="0"/>
              <w:marRight w:val="0"/>
              <w:marTop w:val="330"/>
              <w:marBottom w:val="0"/>
              <w:divBdr>
                <w:top w:val="none" w:sz="0" w:space="0" w:color="auto"/>
                <w:left w:val="none" w:sz="0" w:space="0" w:color="auto"/>
                <w:bottom w:val="none" w:sz="0" w:space="0" w:color="auto"/>
                <w:right w:val="none" w:sz="0" w:space="0" w:color="auto"/>
              </w:divBdr>
              <w:divsChild>
                <w:div w:id="1506088616">
                  <w:marLeft w:val="0"/>
                  <w:marRight w:val="0"/>
                  <w:marTop w:val="0"/>
                  <w:marBottom w:val="0"/>
                  <w:divBdr>
                    <w:top w:val="none" w:sz="0" w:space="0" w:color="auto"/>
                    <w:left w:val="none" w:sz="0" w:space="0" w:color="auto"/>
                    <w:bottom w:val="none" w:sz="0" w:space="0" w:color="auto"/>
                    <w:right w:val="none" w:sz="0" w:space="0" w:color="auto"/>
                  </w:divBdr>
                  <w:divsChild>
                    <w:div w:id="1445156602">
                      <w:marLeft w:val="0"/>
                      <w:marRight w:val="0"/>
                      <w:marTop w:val="0"/>
                      <w:marBottom w:val="0"/>
                      <w:divBdr>
                        <w:top w:val="none" w:sz="0" w:space="0" w:color="auto"/>
                        <w:left w:val="none" w:sz="0" w:space="0" w:color="auto"/>
                        <w:bottom w:val="none" w:sz="0" w:space="0" w:color="auto"/>
                        <w:right w:val="none" w:sz="0" w:space="0" w:color="auto"/>
                      </w:divBdr>
                      <w:divsChild>
                        <w:div w:id="306400777">
                          <w:marLeft w:val="0"/>
                          <w:marRight w:val="0"/>
                          <w:marTop w:val="0"/>
                          <w:marBottom w:val="0"/>
                          <w:divBdr>
                            <w:top w:val="none" w:sz="0" w:space="0" w:color="auto"/>
                            <w:left w:val="none" w:sz="0" w:space="0" w:color="auto"/>
                            <w:bottom w:val="none" w:sz="0" w:space="0" w:color="auto"/>
                            <w:right w:val="none" w:sz="0" w:space="0" w:color="auto"/>
                          </w:divBdr>
                          <w:divsChild>
                            <w:div w:id="2011984731">
                              <w:marLeft w:val="0"/>
                              <w:marRight w:val="0"/>
                              <w:marTop w:val="0"/>
                              <w:marBottom w:val="0"/>
                              <w:divBdr>
                                <w:top w:val="none" w:sz="0" w:space="0" w:color="auto"/>
                                <w:left w:val="none" w:sz="0" w:space="0" w:color="auto"/>
                                <w:bottom w:val="none" w:sz="0" w:space="0" w:color="auto"/>
                                <w:right w:val="none" w:sz="0" w:space="0" w:color="auto"/>
                              </w:divBdr>
                              <w:divsChild>
                                <w:div w:id="430705644">
                                  <w:marLeft w:val="0"/>
                                  <w:marRight w:val="0"/>
                                  <w:marTop w:val="0"/>
                                  <w:marBottom w:val="0"/>
                                  <w:divBdr>
                                    <w:top w:val="none" w:sz="0" w:space="0" w:color="auto"/>
                                    <w:left w:val="none" w:sz="0" w:space="0" w:color="auto"/>
                                    <w:bottom w:val="none" w:sz="0" w:space="0" w:color="auto"/>
                                    <w:right w:val="none" w:sz="0" w:space="0" w:color="auto"/>
                                  </w:divBdr>
                                  <w:divsChild>
                                    <w:div w:id="157812603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01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3730da-b882-4e0c-81fa-da89e2729c7d">
      <Terms xmlns="http://schemas.microsoft.com/office/infopath/2007/PartnerControls"/>
    </lcf76f155ced4ddcb4097134ff3c332f>
    <TaxCatchAll xmlns="99138e1f-6408-4536-84ed-721a91a81b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E3698E20C7712498B2AF898EA2B009F" ma:contentTypeVersion="11" ma:contentTypeDescription="Vytvoří nový dokument" ma:contentTypeScope="" ma:versionID="54a27b60e765d5e740b4f00da19fd2e5">
  <xsd:schema xmlns:xsd="http://www.w3.org/2001/XMLSchema" xmlns:xs="http://www.w3.org/2001/XMLSchema" xmlns:p="http://schemas.microsoft.com/office/2006/metadata/properties" xmlns:ns2="023730da-b882-4e0c-81fa-da89e2729c7d" xmlns:ns3="99138e1f-6408-4536-84ed-721a91a81bfc" targetNamespace="http://schemas.microsoft.com/office/2006/metadata/properties" ma:root="true" ma:fieldsID="9108c6ac8643b29ee0e80e985bf5f838" ns2:_="" ns3:_="">
    <xsd:import namespace="023730da-b882-4e0c-81fa-da89e2729c7d"/>
    <xsd:import namespace="99138e1f-6408-4536-84ed-721a91a81b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30da-b882-4e0c-81fa-da89e2729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81815c1-bf2b-424b-a497-0aaa1a1db8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38e1f-6408-4536-84ed-721a91a81bf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16c23a-9635-446f-9496-ec2ea89b598c}" ma:internalName="TaxCatchAll" ma:showField="CatchAllData" ma:web="99138e1f-6408-4536-84ed-721a91a81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7CAB5-70C5-482D-97AD-F80161BF658A}">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99138e1f-6408-4536-84ed-721a91a81bfc"/>
    <ds:schemaRef ds:uri="023730da-b882-4e0c-81fa-da89e2729c7d"/>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9963A22-2BF9-4623-A8CB-C34FDFEC966B}">
  <ds:schemaRefs>
    <ds:schemaRef ds:uri="http://schemas.microsoft.com/sharepoint/v3/contenttype/forms"/>
  </ds:schemaRefs>
</ds:datastoreItem>
</file>

<file path=customXml/itemProps3.xml><?xml version="1.0" encoding="utf-8"?>
<ds:datastoreItem xmlns:ds="http://schemas.openxmlformats.org/officeDocument/2006/customXml" ds:itemID="{CB3E5AA3-C7E8-4D0B-BFB5-58946F21C21F}">
  <ds:schemaRefs>
    <ds:schemaRef ds:uri="http://schemas.openxmlformats.org/officeDocument/2006/bibliography"/>
  </ds:schemaRefs>
</ds:datastoreItem>
</file>

<file path=customXml/itemProps4.xml><?xml version="1.0" encoding="utf-8"?>
<ds:datastoreItem xmlns:ds="http://schemas.openxmlformats.org/officeDocument/2006/customXml" ds:itemID="{D6A78B32-FE95-4C2F-8D13-3F3220E73400}">
  <ds:schemaRefs>
    <ds:schemaRef ds:uri="http://schemas.microsoft.com/office/2006/metadata/contentType"/>
    <ds:schemaRef ds:uri="http://schemas.microsoft.com/office/2006/metadata/properties/metaAttributes"/>
    <ds:schemaRef ds:uri="http://www.w3.org/2000/xmlns/"/>
    <ds:schemaRef ds:uri="http://www.w3.org/2001/XMLSchema"/>
    <ds:schemaRef ds:uri="023730da-b882-4e0c-81fa-da89e2729c7d"/>
    <ds:schemaRef ds:uri="99138e1f-6408-4536-84ed-721a91a81bf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7</Pages>
  <Words>2468</Words>
  <Characters>14721</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Štěpánová Jana</cp:lastModifiedBy>
  <cp:revision>21</cp:revision>
  <dcterms:created xsi:type="dcterms:W3CDTF">2023-07-20T14:55:00Z</dcterms:created>
  <dcterms:modified xsi:type="dcterms:W3CDTF">2025-05-05T11:13:00Z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0x010100EE3698E20C7712498B2AF898EA2B009F</vt:lpwstr>
  </property>
  <property fmtid="{D5CDD505-2E9C-101B-9397-08002B2CF9AE}" pid="3" name="MediaServiceImageTags">
    <vt:lpwstr/>
  </property>
</Properties>
</file>