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45A0D565"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Kupujícím pod názvem „</w:t>
      </w:r>
      <w:r w:rsidR="001B2174" w:rsidRPr="001B2174">
        <w:rPr>
          <w:b/>
        </w:rPr>
        <w:t>Robotický chodník s biofeedbackem</w:t>
      </w:r>
      <w:r w:rsidR="001B2174">
        <w:t xml:space="preserve">“ </w:t>
      </w:r>
      <w:r>
        <w:t>(dále jen „</w:t>
      </w:r>
      <w:r w:rsidRPr="00512300">
        <w:rPr>
          <w:b/>
        </w:rPr>
        <w:t>Zadávací dokumentace</w:t>
      </w:r>
      <w:r>
        <w:t>“).</w:t>
      </w:r>
      <w:r w:rsidR="00733A13" w:rsidRPr="00733A13">
        <w:t xml:space="preserve"> </w:t>
      </w:r>
      <w:r w:rsidR="00733A13">
        <w:t>Plnění této smlouvy bude financováno</w:t>
      </w:r>
      <w:r w:rsidR="00733A13" w:rsidRPr="008C2D96">
        <w:t xml:space="preserve"> z projektu s</w:t>
      </w:r>
      <w:r w:rsidR="00733A13">
        <w:t> </w:t>
      </w:r>
      <w:r w:rsidR="00733A13" w:rsidRPr="008C2D96">
        <w:t>názvem</w:t>
      </w:r>
      <w:r w:rsidR="00733A13">
        <w:t xml:space="preserve"> „</w:t>
      </w:r>
      <w:r w:rsidR="00CF1533" w:rsidRPr="00BF1E29">
        <w:rPr>
          <w:b/>
          <w:bCs/>
        </w:rPr>
        <w:t>Zvýšení kvality a dostupnosti rehabilitační péče ve FN Brno</w:t>
      </w:r>
      <w:r w:rsidR="00733A13">
        <w:t xml:space="preserve">“ </w:t>
      </w:r>
      <w:r w:rsidR="00733A13" w:rsidRPr="008C2D96">
        <w:t>registrační číslo projektu</w:t>
      </w:r>
      <w:r w:rsidR="00CF1533">
        <w:t xml:space="preserve"> </w:t>
      </w:r>
      <w:r w:rsidR="00CF1533" w:rsidRPr="00BF1E29">
        <w:rPr>
          <w:b/>
          <w:bCs/>
        </w:rPr>
        <w:t>CZ.31.7.0/0.0/0.0/23_064/0008289</w:t>
      </w:r>
      <w:r w:rsidR="00CF1533">
        <w:t xml:space="preserve"> </w:t>
      </w:r>
      <w:r w:rsidR="00733A13">
        <w:t>(dále a výše jen „</w:t>
      </w:r>
      <w:r w:rsidR="00733A13">
        <w:rPr>
          <w:b/>
        </w:rPr>
        <w:t>Projekt</w:t>
      </w:r>
      <w:r w:rsidR="00733A13">
        <w:t>“ a „</w:t>
      </w:r>
      <w:r w:rsidR="00733A13">
        <w:rPr>
          <w:b/>
        </w:rPr>
        <w:t>Číslo Projektu</w:t>
      </w:r>
      <w:r w:rsidR="00733A13">
        <w:t>“)</w:t>
      </w:r>
      <w:r w:rsidR="00733A13" w:rsidRPr="008C2D96">
        <w:t>, který je financován Evropskou unií z „Nástroje pro oživení a odolnost prostřednictvím Národního plánu obnovy ČR“.</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035DB4FA" w:rsidR="00C94A9A" w:rsidRPr="00D859C2" w:rsidRDefault="00C94A9A" w:rsidP="00C94A9A">
      <w:pPr>
        <w:pStyle w:val="Odstavecsmlouvy"/>
      </w:pPr>
      <w:bookmarkStart w:id="0" w:name="_Ref93498941"/>
      <w:r w:rsidRPr="00D859C2">
        <w:t xml:space="preserve">Prodávající se zavazuje dodat Kupujícímu </w:t>
      </w:r>
      <w:r w:rsidR="00B03DA1">
        <w:rPr>
          <w:highlight w:val="yellow"/>
        </w:rPr>
        <w:t>[DOPLNÍ DODAVATEL]</w:t>
      </w:r>
      <w:r w:rsidR="00B03DA1" w:rsidRPr="00D859C2">
        <w:t xml:space="preserve"> ks </w:t>
      </w:r>
      <w:r w:rsidR="00B03DA1">
        <w:rPr>
          <w:highlight w:val="yellow"/>
        </w:rPr>
        <w:t>[DOPLNÍ DODAVATEL]</w:t>
      </w:r>
      <w:r w:rsidR="00B03DA1" w:rsidRPr="00D859C2">
        <w:rPr>
          <w:b/>
        </w:rPr>
        <w:t xml:space="preserve">, typ: </w:t>
      </w:r>
      <w:r w:rsidR="00B03DA1" w:rsidRPr="00290EF9">
        <w:rPr>
          <w:b/>
          <w:highlight w:val="yellow"/>
        </w:rPr>
        <w:t>[DOPLNÍ DODAVATEL]</w:t>
      </w:r>
      <w:r w:rsidR="00B03DA1" w:rsidRPr="00D859C2">
        <w:rPr>
          <w:b/>
        </w:rPr>
        <w:t xml:space="preserve">, výrobce </w:t>
      </w:r>
      <w:r w:rsidR="00B03DA1" w:rsidRPr="00290EF9">
        <w:rPr>
          <w:b/>
          <w:highlight w:val="yellow"/>
        </w:rPr>
        <w:t>[DOPLNÍ DODAVATEL]</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lastRenderedPageBreak/>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4C7BA39A"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odst. </w:t>
      </w:r>
      <w:r w:rsidR="00403D84">
        <w:fldChar w:fldCharType="begin"/>
      </w:r>
      <w:r w:rsidR="00403D84">
        <w:instrText xml:space="preserve"> REF _Ref97566412 \r \h </w:instrText>
      </w:r>
      <w:r w:rsidR="00403D84">
        <w:fldChar w:fldCharType="separate"/>
      </w:r>
      <w:r w:rsidR="00311C9B">
        <w:t>V.2</w:t>
      </w:r>
      <w:r w:rsidR="00403D84">
        <w:fldChar w:fldCharType="end"/>
      </w:r>
      <w:r>
        <w:t xml:space="preserve"> této smlouvy (dále též jen „</w:t>
      </w:r>
      <w:r w:rsidRPr="00E52C5E">
        <w:rPr>
          <w:b/>
        </w:rPr>
        <w:t>Testování</w:t>
      </w:r>
      <w:r>
        <w:t>“);</w:t>
      </w:r>
    </w:p>
    <w:p w14:paraId="5ACA059F" w14:textId="53E8BC70" w:rsidR="00027432" w:rsidRDefault="00027432" w:rsidP="00027432">
      <w:pPr>
        <w:pStyle w:val="Psmenoodstavcesmlouvy"/>
        <w:numPr>
          <w:ilvl w:val="0"/>
          <w:numId w:val="14"/>
        </w:numPr>
      </w:pPr>
      <w:r>
        <w:t xml:space="preserve">zpracovat písemný zálohovací plán, jehož účelem je v nezbytných podrobnostech popsat proces zálohování celého Software včetně Aplikačních dat s využitím zejména systému </w:t>
      </w:r>
      <w:r w:rsidR="00B31417">
        <w:t>Kupujícího</w:t>
      </w:r>
      <w:r>
        <w:t xml:space="preserve"> Veeam,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7777777"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311C9B">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0BA7229E" w14:textId="46827FE9" w:rsidR="00311C9B" w:rsidRDefault="00A05D45" w:rsidP="00E00574">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996CCA" w14:textId="77777777" w:rsidR="00436EED" w:rsidRDefault="00436EED" w:rsidP="00436EED">
      <w:pPr>
        <w:pStyle w:val="Odstavecsmlouvy"/>
        <w:numPr>
          <w:ilvl w:val="0"/>
          <w:numId w:val="0"/>
        </w:numPr>
        <w:ind w:left="567"/>
      </w:pPr>
    </w:p>
    <w:p w14:paraId="38C8A9B5" w14:textId="499DCCD4" w:rsidR="00436EED" w:rsidRDefault="00436EED" w:rsidP="00436EED">
      <w:pPr>
        <w:pStyle w:val="Odstavecsmlouvy"/>
        <w:numPr>
          <w:ilvl w:val="1"/>
          <w:numId w:val="2"/>
        </w:numPr>
      </w:pPr>
      <w:r w:rsidRPr="00D231CC">
        <w:t>Prodávající je povinen do 2 týdnů od převzetí Zboží Kupujícím provést zaškolení</w:t>
      </w:r>
      <w:r>
        <w:t>, tj.</w:t>
      </w:r>
      <w:r w:rsidRPr="00D231CC">
        <w:t xml:space="preserve"> instruktáž uživatele </w:t>
      </w:r>
      <w:r>
        <w:t xml:space="preserve">dle § 41 </w:t>
      </w:r>
      <w:r w:rsidRPr="00D859C2">
        <w:t xml:space="preserve">zákona č. </w:t>
      </w:r>
      <w:r>
        <w:t>375</w:t>
      </w:r>
      <w:r w:rsidRPr="00D859C2">
        <w:t>/</w:t>
      </w:r>
      <w:r>
        <w:t>2022</w:t>
      </w:r>
      <w:r w:rsidRPr="00D859C2">
        <w:t xml:space="preserve"> Sb., </w:t>
      </w:r>
      <w:r w:rsidRPr="004820A4">
        <w:t xml:space="preserve">o zdravotnických prostředcích a </w:t>
      </w:r>
      <w:r>
        <w:t>diagnostických zdravotnických prostředcích in vitro</w:t>
      </w:r>
      <w:r w:rsidRPr="004820A4">
        <w:t>, ve znění pozdějších předpisů</w:t>
      </w:r>
      <w:r>
        <w:t xml:space="preserve"> (dále jen „</w:t>
      </w:r>
      <w:r w:rsidRPr="00D859C2">
        <w:rPr>
          <w:b/>
        </w:rPr>
        <w:t>ZoZP</w:t>
      </w:r>
      <w:r>
        <w:t xml:space="preserve">“), </w:t>
      </w:r>
      <w:r w:rsidRPr="00D231CC">
        <w:t xml:space="preserve">na pracovišti </w:t>
      </w:r>
      <w:r>
        <w:t xml:space="preserve">Kupujícího </w:t>
      </w:r>
      <w:r w:rsidRPr="00D231CC">
        <w:t xml:space="preserve">k obsluze </w:t>
      </w:r>
      <w:r>
        <w:t xml:space="preserve">Zboží </w:t>
      </w:r>
      <w:r w:rsidRPr="00D231CC">
        <w:t xml:space="preserve">dle </w:t>
      </w:r>
      <w:r>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25E7BFD2" w14:textId="77777777" w:rsidR="00311C9B" w:rsidRDefault="00311C9B" w:rsidP="008E3145">
      <w:pPr>
        <w:pStyle w:val="Odstavecsmlouvy"/>
        <w:numPr>
          <w:ilvl w:val="0"/>
          <w:numId w:val="0"/>
        </w:numPr>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w:t>
      </w:r>
      <w:r>
        <w:lastRenderedPageBreak/>
        <w:t>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w:t>
      </w:r>
      <w:r w:rsidRPr="003D5CCA">
        <w:lastRenderedPageBreak/>
        <w:t>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0EC1807C" w14:textId="55A0646D" w:rsidR="040C5C40" w:rsidRDefault="040C5C40" w:rsidP="20C2C8D2">
      <w:pPr>
        <w:pStyle w:val="Psmenoodstavce"/>
      </w:pPr>
      <w:r w:rsidRPr="20C2C8D2">
        <w:rPr>
          <w:rFonts w:eastAsia="Arial"/>
          <w:color w:val="000000" w:themeColor="text1"/>
        </w:rPr>
        <w:t>v elektronické podobě na CD/DVD/USB flash disku ve formátu PDF, PNG nebo JPG CE certifikát a prohlášení o shodě dle zákona č. 22/1997 Sb., o technických požadavcích na výrobky, ve znění pozdějších předpisů (dále jen „</w:t>
      </w:r>
      <w:r w:rsidRPr="20C2C8D2">
        <w:rPr>
          <w:rFonts w:eastAsia="Arial"/>
          <w:b/>
          <w:bCs/>
          <w:color w:val="000000" w:themeColor="text1"/>
        </w:rPr>
        <w:t>ZoTPV</w:t>
      </w:r>
      <w:r w:rsidRPr="20C2C8D2">
        <w:rPr>
          <w:rFonts w:eastAsia="Arial"/>
          <w:color w:val="000000" w:themeColor="text1"/>
        </w:rPr>
        <w:t>“), a pokud se jedná o zdravotnický prostředek, dle ZoZP, nařízení Evropského parlamentu a Rady (EU) 2017/745, o zdravotnických prostředcích (dále jen „</w:t>
      </w:r>
      <w:r w:rsidRPr="20C2C8D2">
        <w:rPr>
          <w:rFonts w:eastAsia="Arial"/>
          <w:b/>
          <w:bCs/>
          <w:color w:val="000000" w:themeColor="text1"/>
        </w:rPr>
        <w:t>MDR</w:t>
      </w:r>
      <w:r w:rsidRPr="20C2C8D2">
        <w:rPr>
          <w:rFonts w:eastAsia="Arial"/>
          <w:color w:val="000000" w:themeColor="text1"/>
        </w:rPr>
        <w:t>“), příp. dle nařízení Evropského parlamentu a Rady (EU) 2017/746, o diagnostických zdravotnických prostředcích in vitro (dále jen „</w:t>
      </w:r>
      <w:r w:rsidRPr="20C2C8D2">
        <w:rPr>
          <w:rFonts w:eastAsia="Arial"/>
          <w:b/>
          <w:bCs/>
          <w:color w:val="000000" w:themeColor="text1"/>
        </w:rPr>
        <w:t>IVDR</w:t>
      </w:r>
      <w:r w:rsidRPr="20C2C8D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4A26ECF8" w14:textId="159C5F1F" w:rsidR="008A690C" w:rsidRDefault="008A690C" w:rsidP="008A690C">
      <w:pPr>
        <w:pStyle w:val="Odstavecsmlouvy"/>
        <w:numPr>
          <w:ilvl w:val="0"/>
          <w:numId w:val="0"/>
        </w:numPr>
      </w:pPr>
    </w:p>
    <w:p w14:paraId="0950061E" w14:textId="2523F64B" w:rsidR="008A690C" w:rsidRPr="004B269C" w:rsidRDefault="008A690C" w:rsidP="008A690C">
      <w:pPr>
        <w:pStyle w:val="Odstavecsmlouvy"/>
        <w:numPr>
          <w:ilvl w:val="1"/>
          <w:numId w:val="2"/>
        </w:numPr>
      </w:pPr>
      <w:r w:rsidRPr="004B269C">
        <w:t xml:space="preserve">Prodávající se zavazuje dodat Zboží a veškeré doklady, které se ke Zboží vztahují, Kupujícímu nejpozději </w:t>
      </w:r>
      <w:r>
        <w:rPr>
          <w:b/>
        </w:rPr>
        <w:t xml:space="preserve">do 8 </w:t>
      </w:r>
      <w:r w:rsidRPr="004B269C">
        <w:rPr>
          <w:b/>
        </w:rPr>
        <w:t>týdnů</w:t>
      </w:r>
      <w:r w:rsidRPr="004B269C">
        <w:t xml:space="preserve"> </w:t>
      </w:r>
      <w:r>
        <w:t>od doručení</w:t>
      </w:r>
      <w:r w:rsidRPr="004B269C">
        <w:t xml:space="preserve"> </w:t>
      </w:r>
      <w:r>
        <w:t xml:space="preserve">písemné </w:t>
      </w:r>
      <w:r w:rsidRPr="004B269C">
        <w:t>v</w:t>
      </w:r>
      <w:r>
        <w:t>ýzvy</w:t>
      </w:r>
      <w:r w:rsidRPr="004B269C">
        <w:t xml:space="preserve"> </w:t>
      </w:r>
      <w:r w:rsidRPr="004B269C">
        <w:rPr>
          <w:rStyle w:val="Odkaznakoment"/>
          <w:sz w:val="22"/>
          <w:szCs w:val="22"/>
        </w:rPr>
        <w:t xml:space="preserve">Kupujícího, přičemž předpokládaný termín dodání je </w:t>
      </w:r>
      <w:r>
        <w:rPr>
          <w:rStyle w:val="Odkaznakoment"/>
          <w:sz w:val="22"/>
          <w:szCs w:val="22"/>
        </w:rPr>
        <w:t>3. čtvrtletí roku 2025</w:t>
      </w:r>
      <w:r w:rsidRPr="004B269C">
        <w:rPr>
          <w:rStyle w:val="Odkaznakoment"/>
          <w:sz w:val="22"/>
          <w:szCs w:val="22"/>
        </w:rPr>
        <w:t xml:space="preserve"> </w:t>
      </w:r>
      <w:r w:rsidRPr="004B269C">
        <w:t>a Kupující se zavazuje dodané Zboží převzít.</w:t>
      </w:r>
    </w:p>
    <w:p w14:paraId="75136A6B" w14:textId="36EDD318" w:rsidR="003F7B02" w:rsidRPr="00D859C2" w:rsidRDefault="003F7B02" w:rsidP="008A690C">
      <w:pPr>
        <w:pStyle w:val="Zkladntext3"/>
        <w:tabs>
          <w:tab w:val="left" w:pos="709"/>
        </w:tabs>
        <w:spacing w:line="240" w:lineRule="auto"/>
        <w:rPr>
          <w:sz w:val="22"/>
          <w:szCs w:val="22"/>
        </w:rPr>
      </w:pPr>
    </w:p>
    <w:p w14:paraId="75136A6C" w14:textId="6532887D" w:rsidR="00BE2371" w:rsidRPr="00D859C2" w:rsidRDefault="003F7B02" w:rsidP="002248D2">
      <w:pPr>
        <w:pStyle w:val="Odstavecsmlouvy"/>
        <w:numPr>
          <w:ilvl w:val="1"/>
          <w:numId w:val="2"/>
        </w:numPr>
      </w:pPr>
      <w:r w:rsidRPr="00D859C2">
        <w:t xml:space="preserve">Místem dodání Zboží </w:t>
      </w:r>
      <w:r w:rsidR="002248D2">
        <w:t xml:space="preserve">je </w:t>
      </w:r>
      <w:r w:rsidR="002248D2" w:rsidRPr="004F3ACD">
        <w:rPr>
          <w:bCs/>
        </w:rPr>
        <w:t>Fakultní nemocnice Brno,</w:t>
      </w:r>
      <w:r w:rsidR="002248D2">
        <w:rPr>
          <w:bCs/>
        </w:rPr>
        <w:t xml:space="preserve"> Rehabilitační oddělení</w:t>
      </w:r>
      <w:r w:rsidR="002248D2" w:rsidRPr="004F3ACD">
        <w:rPr>
          <w:bCs/>
        </w:rPr>
        <w:t>, Pracoviště Nemocnice Bohunice a Porodnice, Jihlavská 20, 625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053FC457"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DF6CFD">
        <w:t xml:space="preserve"> Lucii Malíkové</w:t>
      </w:r>
      <w:r w:rsidR="00DE3A3F">
        <w:t>, tel.: 532</w:t>
      </w:r>
      <w:r w:rsidR="00DF6CFD">
        <w:t> </w:t>
      </w:r>
      <w:r w:rsidR="00DE3A3F">
        <w:t>23</w:t>
      </w:r>
      <w:r w:rsidR="00DF6CFD">
        <w:t>2 848</w:t>
      </w:r>
      <w:r w:rsidR="00DE3A3F">
        <w:t xml:space="preserve"> a písemně na e-mail: </w:t>
      </w:r>
      <w:r w:rsidR="00DF6CFD">
        <w:t>malikova.lucie</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workflow),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75136A72" w14:textId="531211F0"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311C9B">
        <w:t>II.3</w:t>
      </w:r>
      <w:r w:rsidR="00DC313D">
        <w:fldChar w:fldCharType="end"/>
      </w:r>
      <w:r w:rsidR="00DC313D">
        <w:t xml:space="preserve"> této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xml:space="preserve">. Prodávající i Kupující </w:t>
      </w:r>
      <w:r w:rsidRPr="00D859C2">
        <w:lastRenderedPageBreak/>
        <w:t>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29A17308" w14:textId="77777777" w:rsidR="00EF26DE" w:rsidRDefault="00EF26DE"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lastRenderedPageBreak/>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97B8C3D" w14:textId="77777777" w:rsidR="00EB7950" w:rsidRDefault="00EB7950"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571015A5"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11C9B">
        <w:t>b)</w:t>
      </w:r>
      <w:r w:rsidR="00CC50C0">
        <w:fldChar w:fldCharType="end"/>
      </w:r>
      <w:r w:rsidR="00CC50C0">
        <w:t xml:space="preserve"> tohoto odstavce. Kybernetické bezpečnostní zranitelnosti, jejichž mitigace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r w:rsidR="00311C9B">
        <w:t>VIII.9</w:t>
      </w:r>
      <w:r>
        <w:fldChar w:fldCharType="end"/>
      </w:r>
      <w:r w:rsidR="00CC50C0">
        <w:t xml:space="preserve"> této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CC50C0">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CC50C0">
        <w:tc>
          <w:tcPr>
            <w:tcW w:w="5211" w:type="dxa"/>
            <w:shd w:val="clear" w:color="auto" w:fill="auto"/>
          </w:tcPr>
          <w:p w14:paraId="193C9961" w14:textId="77777777" w:rsidR="00D859C2" w:rsidRPr="005B49AA" w:rsidRDefault="00D859C2" w:rsidP="00CC50C0">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05053DCB" w14:textId="36484F20" w:rsidR="001B6899" w:rsidRPr="00D859C2" w:rsidRDefault="001B6899" w:rsidP="20C2C8D2">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26061BCB">
        <w:t>říspěvek</w:t>
      </w:r>
      <w:r>
        <w:t xml:space="preserve"> (pouze u Zboží, které tomuto p</w:t>
      </w:r>
      <w:r w:rsidR="357C4480">
        <w:t>říspěvku</w:t>
      </w:r>
      <w:r>
        <w:t xml:space="preserve">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3A761CDC" w:rsidR="00A74BD6" w:rsidRPr="00D859C2" w:rsidRDefault="00D82704" w:rsidP="001168D4">
      <w:pPr>
        <w:pStyle w:val="Odstavecsmlouvy"/>
      </w:pPr>
      <w:r>
        <w:t>Kupující</w:t>
      </w:r>
      <w:r w:rsidR="00871625">
        <w:t xml:space="preserve"> </w:t>
      </w:r>
      <w:r w:rsidR="00D50BBE">
        <w:t>se zavazuje uhradit kupní cenu na základě jedné faktury – daňového dokladu</w:t>
      </w:r>
      <w:r w:rsidR="00DC313D">
        <w:t xml:space="preserve"> vystaveného po podpisu Předávacího protokolu oběma smluvními stranami. Prodávající není oprávněn vystavit </w:t>
      </w:r>
      <w:r w:rsidR="3199B66E">
        <w:t>fakturu</w:t>
      </w:r>
      <w:r w:rsidR="00DC313D">
        <w:t xml:space="preserve"> dříve</w:t>
      </w:r>
      <w:r w:rsidR="00D50BBE">
        <w:t xml:space="preserve">. </w:t>
      </w:r>
      <w:r w:rsidR="001168D4">
        <w:t xml:space="preserve">Splatnost faktury je </w:t>
      </w:r>
      <w:r w:rsidR="59CB48CF">
        <w:t>3</w:t>
      </w:r>
      <w:r w:rsidR="00D50BBE">
        <w:t xml:space="preserve">0 dnů od </w:t>
      </w:r>
      <w:r w:rsidR="001168D4">
        <w:t xml:space="preserve">jejího </w:t>
      </w:r>
      <w:r w:rsidR="00D50BBE">
        <w:t xml:space="preserve">vystavení. </w:t>
      </w:r>
      <w:r w:rsidR="07CA96BA">
        <w:t xml:space="preserve">Nesmí být vystaveny zálohové faktury. </w:t>
      </w:r>
      <w:r w:rsidR="00D50BBE">
        <w:t>Dnem uskutečnění zdanitelného plnění bude den protokolárního převzetí předmětu pln</w:t>
      </w:r>
      <w:r w:rsidR="001168D4">
        <w:t xml:space="preserve">ění kupujícím od Prodávajícího. </w:t>
      </w:r>
      <w:r w:rsidR="00A17F49">
        <w:t xml:space="preserve">Faktura musí </w:t>
      </w:r>
      <w:r w:rsidR="00A17F49" w:rsidRPr="22BFD2D3">
        <w:rPr>
          <w:color w:val="000000" w:themeColor="text1"/>
        </w:rPr>
        <w:t>splňovat veškeré náležitosti daňového a účetního dokladu stanovené právními předpisy, zejména musí splňovat ustanovení zákona č. 235/2004 Sb., o dani z přidané hodnoty, ve znění pozdějších předpisů</w:t>
      </w:r>
      <w:r w:rsidR="00094B12" w:rsidRPr="22BFD2D3">
        <w:rPr>
          <w:color w:val="000000" w:themeColor="text1"/>
        </w:rPr>
        <w:t xml:space="preserve"> (dále jen „</w:t>
      </w:r>
      <w:r w:rsidR="00094B12" w:rsidRPr="22BFD2D3">
        <w:rPr>
          <w:b/>
          <w:bCs/>
          <w:color w:val="000000" w:themeColor="text1"/>
        </w:rPr>
        <w:t>ZDPH</w:t>
      </w:r>
      <w:r w:rsidR="00094B12" w:rsidRPr="22BFD2D3">
        <w:rPr>
          <w:color w:val="000000" w:themeColor="text1"/>
        </w:rPr>
        <w:t>“)</w:t>
      </w:r>
      <w:r w:rsidR="00A17F49" w:rsidRPr="22BFD2D3">
        <w:rPr>
          <w:color w:val="000000" w:themeColor="text1"/>
        </w:rPr>
        <w:t xml:space="preserve">, </w:t>
      </w:r>
      <w:r w:rsidR="00A17F49">
        <w:t>a musí na ní být uvedena sjednaná kupní cena</w:t>
      </w:r>
      <w:r w:rsidR="00733A13">
        <w:t>, Projekt, Číslo Projektu</w:t>
      </w:r>
      <w:r w:rsidR="00481E67">
        <w:t xml:space="preserve"> </w:t>
      </w:r>
      <w:r w:rsidR="00A17F49">
        <w:t>a datum splatnosti v souladu se smlouvou</w:t>
      </w:r>
      <w:r w:rsidR="00A17F49" w:rsidRPr="22BFD2D3">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C" w14:textId="1E557471" w:rsidR="00F25BC8" w:rsidRDefault="006412CC" w:rsidP="00F65301">
      <w:pPr>
        <w:pStyle w:val="Odstavecsmlouvy"/>
        <w:numPr>
          <w:ilvl w:val="1"/>
          <w:numId w:val="0"/>
        </w:numPr>
        <w:ind w:left="567"/>
      </w:pPr>
      <w:r w:rsidRPr="00D859C2">
        <w:lastRenderedPageBreak/>
        <w:t xml:space="preserve">Na plnění podléhající režimu přenesené daňové povinnosti bude vystavena zvláštní faktura. Kupní cena za takové plnění bude účtována bez DPH, pouze s </w:t>
      </w:r>
      <w:r w:rsidR="009B6CCE">
        <w:t>uvedením příslušející sazby DPH.</w:t>
      </w:r>
    </w:p>
    <w:p w14:paraId="0DDE259B" w14:textId="77777777" w:rsidR="009B6CCE" w:rsidRPr="00D859C2" w:rsidRDefault="009B6CCE" w:rsidP="00F65301">
      <w:pPr>
        <w:pStyle w:val="Odstavecsmlouvy"/>
        <w:numPr>
          <w:ilvl w:val="1"/>
          <w:numId w:val="0"/>
        </w:numPr>
        <w:ind w:left="567"/>
      </w:pPr>
      <w:bookmarkStart w:id="20" w:name="_GoBack"/>
      <w:bookmarkEnd w:id="20"/>
    </w:p>
    <w:p w14:paraId="3BEF9ECA" w14:textId="493287F2" w:rsidR="57130C13" w:rsidRDefault="57130C13" w:rsidP="02A7DE8F">
      <w:pPr>
        <w:pStyle w:val="Odstavecsmlouvy"/>
        <w:rPr>
          <w:rFonts w:eastAsia="Arial"/>
        </w:rPr>
      </w:pPr>
      <w:r w:rsidRPr="02A7DE8F">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22BFD2D3">
      <w:pPr>
        <w:pStyle w:val="Odstavecsmlouvy"/>
        <w:rPr>
          <w:color w:val="000000" w:themeColor="text1"/>
        </w:rPr>
      </w:pPr>
      <w:r w:rsidRPr="22BFD2D3">
        <w:rPr>
          <w:color w:val="000000" w:themeColor="text1"/>
        </w:rPr>
        <w:t>Pokud Kupující</w:t>
      </w:r>
      <w:r w:rsidR="009A4F9F" w:rsidRPr="22BFD2D3">
        <w:rPr>
          <w:color w:val="000000" w:themeColor="text1"/>
        </w:rPr>
        <w:t xml:space="preserve"> uhradí částku ve výši DPH na účet správce daně </w:t>
      </w:r>
      <w:r w:rsidRPr="22BFD2D3">
        <w:rPr>
          <w:color w:val="000000" w:themeColor="text1"/>
        </w:rPr>
        <w:t>Prodávajícího</w:t>
      </w:r>
      <w:r w:rsidR="009A4F9F" w:rsidRPr="22BFD2D3">
        <w:rPr>
          <w:color w:val="000000" w:themeColor="text1"/>
        </w:rPr>
        <w:t xml:space="preserve"> a zbývající částku sjednané ceny (relevantní část bez DPH) </w:t>
      </w:r>
      <w:r w:rsidRPr="22BFD2D3">
        <w:rPr>
          <w:color w:val="000000" w:themeColor="text1"/>
        </w:rPr>
        <w:t>Prodávajícímu</w:t>
      </w:r>
      <w:r w:rsidR="009A4F9F" w:rsidRPr="22BFD2D3">
        <w:rPr>
          <w:color w:val="000000" w:themeColor="text1"/>
        </w:rPr>
        <w:t xml:space="preserve">, považuje se jeho závazek uhradit sjednanou cenu za splněný. Dnem úhrady se rozumí den odepsání poslední příslušné částky z účtu </w:t>
      </w:r>
      <w:r w:rsidRPr="22BFD2D3">
        <w:rPr>
          <w:color w:val="000000" w:themeColor="text1"/>
        </w:rPr>
        <w:t>Kupujícího</w:t>
      </w:r>
      <w:r w:rsidR="009A4F9F" w:rsidRPr="22BFD2D3">
        <w:rPr>
          <w:color w:val="000000" w:themeColor="text1"/>
        </w:rPr>
        <w:t>.</w:t>
      </w:r>
    </w:p>
    <w:p w14:paraId="60B3CADB" w14:textId="2865B1C2" w:rsidR="22BFD2D3" w:rsidRDefault="22BFD2D3" w:rsidP="22BFD2D3">
      <w:pPr>
        <w:pStyle w:val="Odstavecsmlouvy"/>
        <w:numPr>
          <w:ilvl w:val="0"/>
          <w:numId w:val="0"/>
        </w:numPr>
        <w:ind w:left="567"/>
        <w:rPr>
          <w:color w:val="000000" w:themeColor="text1"/>
        </w:rPr>
      </w:pPr>
    </w:p>
    <w:p w14:paraId="1B9A46DB" w14:textId="4E598CC9" w:rsidR="2B653E31" w:rsidRDefault="2B653E31" w:rsidP="22BFD2D3">
      <w:pPr>
        <w:pStyle w:val="Odstavecsmlouvy"/>
        <w:rPr>
          <w:color w:val="000000" w:themeColor="text1"/>
        </w:rPr>
      </w:pPr>
      <w:r w:rsidRPr="22BFD2D3">
        <w:rPr>
          <w:color w:val="000000" w:themeColor="text1"/>
        </w:rPr>
        <w:t xml:space="preserve">Pro účely této smlouvy se vylučuje postoupení peněžitých pohledávek dle § 1879 zákona č. 89/2012 Sb., občanského zákoníku, v platném znění, tj. </w:t>
      </w:r>
      <w:r w:rsidR="2523BC9C" w:rsidRPr="22BFD2D3">
        <w:rPr>
          <w:color w:val="000000" w:themeColor="text1"/>
        </w:rPr>
        <w:t>ž</w:t>
      </w:r>
      <w:r w:rsidRPr="22BFD2D3">
        <w:rPr>
          <w:color w:val="000000" w:themeColor="text1"/>
        </w:rPr>
        <w:t>ádná ze smluvních stran</w:t>
      </w:r>
      <w:r w:rsidR="107BEA58" w:rsidRPr="22BFD2D3">
        <w:rPr>
          <w:color w:val="000000" w:themeColor="text1"/>
        </w:rPr>
        <w:t xml:space="preserve"> není oprávněna postoupit své peněžité pohledávky za druhou smluvní stranou nebo jejich části jiné osobě.</w:t>
      </w:r>
    </w:p>
    <w:p w14:paraId="7748CB4D" w14:textId="22009EAD" w:rsidR="22BFD2D3" w:rsidRDefault="22BFD2D3" w:rsidP="22BFD2D3">
      <w:pPr>
        <w:pStyle w:val="Odstavecsmlouvy"/>
        <w:numPr>
          <w:ilvl w:val="0"/>
          <w:numId w:val="0"/>
        </w:numPr>
        <w:ind w:left="567"/>
        <w:rPr>
          <w:color w:val="000000" w:themeColor="text1"/>
        </w:rPr>
      </w:pPr>
    </w:p>
    <w:p w14:paraId="1582B3EE" w14:textId="4B2EC438" w:rsidR="6D66734D" w:rsidRDefault="6D66734D" w:rsidP="22BFD2D3">
      <w:pPr>
        <w:pStyle w:val="Odstavecsmlouvy"/>
        <w:rPr>
          <w:color w:val="000000" w:themeColor="text1"/>
        </w:rPr>
      </w:pPr>
      <w:r w:rsidRPr="22BFD2D3">
        <w:rPr>
          <w:color w:val="000000" w:themeColor="text1"/>
        </w:rPr>
        <w:t xml:space="preserve">Pro účely této smlouvy se vylučuje postoupení smlouvy dle § 1895 zákona č. 89/2012 Sb., občanského zákoníku, v platném znění, tj. žádná ze </w:t>
      </w:r>
      <w:r w:rsidR="214A063E" w:rsidRPr="22BFD2D3">
        <w:rPr>
          <w:color w:val="000000" w:themeColor="text1"/>
        </w:rPr>
        <w:t>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063CA1F5"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1FB7AD01" w:rsidR="00AF2763" w:rsidRPr="00D859C2" w:rsidRDefault="001A3D28" w:rsidP="20C2C8D2">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 xml:space="preserve">unie a odpovídajícímu požadavkům stanoveným právními předpisy České republiky, harmonizovanými českými technickými normami a ostatními ČSN, </w:t>
      </w:r>
      <w:r w:rsidR="2738C997" w:rsidRPr="20C2C8D2">
        <w:rPr>
          <w:rFonts w:eastAsia="Arial"/>
          <w:color w:val="000000" w:themeColor="text1"/>
        </w:rPr>
        <w:t>které se vztahují ke Zboží, zejména požadavkům ZoZP, MDR, IVDR a ZoTPV.</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w:t>
      </w:r>
      <w:r w:rsidRPr="00D859C2">
        <w:lastRenderedPageBreak/>
        <w:t>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271F0D02" w:rsidR="00DE3A3F" w:rsidRPr="00D859C2" w:rsidRDefault="001A3D28" w:rsidP="00457CBC">
      <w:pPr>
        <w:pStyle w:val="Odstavecsmlouvy"/>
      </w:pPr>
      <w:r>
        <w:t>P</w:t>
      </w:r>
      <w:r w:rsidR="009547FF">
        <w:t xml:space="preserve">rodávající se zavazuje zahájit práce na odstranění eventuálních vad </w:t>
      </w:r>
      <w:r>
        <w:t xml:space="preserve">Zboží </w:t>
      </w:r>
      <w:r w:rsidR="009547FF">
        <w:t>v době trvání záruky do </w:t>
      </w:r>
      <w:r w:rsidR="0EC85416">
        <w:t>2</w:t>
      </w:r>
      <w:r w:rsidR="009A4F9F">
        <w:t xml:space="preserve"> pracovní</w:t>
      </w:r>
      <w:r w:rsidR="13FA71B6">
        <w:t>ch</w:t>
      </w:r>
      <w:r w:rsidR="009A4F9F">
        <w:t xml:space="preserve"> dn</w:t>
      </w:r>
      <w:r w:rsidR="52526B77">
        <w:t>ů</w:t>
      </w:r>
      <w:r w:rsidR="009547FF" w:rsidRPr="3E6E0D6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2E097A06">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FF2A1F8" w:rsidR="00967945" w:rsidRDefault="00967945" w:rsidP="00094B12">
      <w:pPr>
        <w:pStyle w:val="Odstavecsmlouvy"/>
      </w:pPr>
      <w:r>
        <w:t>Prodávající se zavazuje zahájit práce na odstranění eventuálních vad Řešení nebo Software v době trvání záruky do </w:t>
      </w:r>
      <w:r w:rsidR="45474590">
        <w:t>2</w:t>
      </w:r>
      <w:r>
        <w:t xml:space="preserve"> pracovní</w:t>
      </w:r>
      <w:r w:rsidR="31EE4559">
        <w:t>ch</w:t>
      </w:r>
      <w:r>
        <w:t xml:space="preserve"> dn</w:t>
      </w:r>
      <w:r w:rsidR="6BF75010">
        <w:t>ů</w:t>
      </w:r>
      <w:r w:rsidRPr="5DA757CE">
        <w:rPr>
          <w:color w:val="FF0000"/>
        </w:rPr>
        <w:t xml:space="preserve"> </w:t>
      </w:r>
      <w:r>
        <w:t xml:space="preserve">od jejich oznámení Prodávajícímu a ve lhůtě do </w:t>
      </w:r>
      <w:r w:rsidR="3621C253">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42A7F255" w:rsidR="00DE3A3F" w:rsidRPr="00D859C2" w:rsidRDefault="00DE3A3F" w:rsidP="00094B12">
      <w:pPr>
        <w:pStyle w:val="Odstavecsmlouvy"/>
      </w:pPr>
      <w:r>
        <w:t>Prodávající se zavazuje, že v případě nutnosti dílenské nebo dlouhodobější opravy</w:t>
      </w:r>
      <w:r w:rsidR="3C36A36B">
        <w:t xml:space="preserve"> (delší </w:t>
      </w:r>
      <w:r w:rsidR="3074DAC7">
        <w:t xml:space="preserve">než </w:t>
      </w:r>
      <w:r w:rsidR="3C36A36B">
        <w:t>5 pracovních dnů)</w:t>
      </w:r>
      <w:r>
        <w:t xml:space="preserve"> Zboží zapůjčí a nainstaluje Kupujícímu bez nároku na další úplatu náhradní bezvadný přístroj technicky a kvalitativně odpovídající bezvadnému Zboží</w:t>
      </w:r>
      <w:r w:rsidR="1FF975D6">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1"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4D261193" w:rsidR="00841443" w:rsidRDefault="00841443" w:rsidP="00841443">
      <w:pPr>
        <w:pStyle w:val="Odstavecsmlouvy"/>
      </w:pPr>
      <w:r>
        <w:t xml:space="preserve">Prodávající je povinen zahájit práce na odstranění vady nebo nedodělku Montáže </w:t>
      </w:r>
      <w:r w:rsidR="0009512B">
        <w:t>v době trvání záruky do </w:t>
      </w:r>
      <w:r w:rsidR="123AA9BB">
        <w:t>2</w:t>
      </w:r>
      <w:r w:rsidR="0009512B">
        <w:t xml:space="preserve"> pracovní</w:t>
      </w:r>
      <w:r w:rsidR="6F411561">
        <w:t>ch</w:t>
      </w:r>
      <w:r w:rsidR="0009512B">
        <w:t xml:space="preserve"> dn</w:t>
      </w:r>
      <w:r w:rsidR="59F31711">
        <w:t>ů</w:t>
      </w:r>
      <w:r w:rsidR="0009512B" w:rsidRPr="5DA757CE">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5152163">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2" w:name="_Ref98432582"/>
      <w:bookmarkStart w:id="23" w:name="_Ref97036211"/>
      <w:bookmarkEnd w:id="21"/>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w:t>
      </w:r>
      <w:r>
        <w:lastRenderedPageBreak/>
        <w:t>zranitelnosti,</w:t>
      </w:r>
      <w:r w:rsidRPr="00D045D2">
        <w:t xml:space="preserve"> </w:t>
      </w:r>
      <w:r>
        <w:t>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22"/>
      <w:bookmarkEnd w:id="23"/>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77777777" w:rsidR="00733A13" w:rsidRPr="00D859C2" w:rsidRDefault="00733A13" w:rsidP="00733A13">
      <w:pPr>
        <w:pStyle w:val="Odstavecsmlouvy"/>
        <w:numPr>
          <w:ilvl w:val="1"/>
          <w:numId w:val="2"/>
        </w:numPr>
      </w:pPr>
      <w:bookmarkStart w:id="24"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r>
        <w:t>VII.11</w:t>
      </w:r>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r>
        <w:t>VII.11</w:t>
      </w:r>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5"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5"/>
    </w:p>
    <w:p w14:paraId="7346098F" w14:textId="77777777" w:rsidR="00733A13" w:rsidRDefault="00733A13" w:rsidP="00733A13">
      <w:pPr>
        <w:pStyle w:val="Odstavecsmlouvy"/>
        <w:numPr>
          <w:ilvl w:val="0"/>
          <w:numId w:val="0"/>
        </w:numPr>
        <w:ind w:left="567"/>
      </w:pPr>
    </w:p>
    <w:p w14:paraId="60E99747" w14:textId="77777777" w:rsidR="00733A13" w:rsidRPr="00D859C2" w:rsidRDefault="00733A13" w:rsidP="00733A13">
      <w:pPr>
        <w:pStyle w:val="Odstavecsmlouvy"/>
        <w:numPr>
          <w:ilvl w:val="1"/>
          <w:numId w:val="2"/>
        </w:numPr>
      </w:pPr>
      <w:r>
        <w:lastRenderedPageBreak/>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F101D2B"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311C9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311C9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311C9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28FD247" w:rsidR="00967945" w:rsidRDefault="00967945" w:rsidP="00967945">
      <w:pPr>
        <w:pStyle w:val="Odstavecsmlouvy"/>
      </w:pPr>
      <w:bookmarkStart w:id="26" w:name="_Ref93913619"/>
      <w:bookmarkStart w:id="27"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11C9B">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6"/>
      <w:bookmarkEnd w:id="27"/>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30C726BA" w14:textId="77777777" w:rsidR="00EB7950" w:rsidRDefault="00EB7950"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2CC825A5" w14:textId="77777777" w:rsidR="00EB7950" w:rsidRDefault="00EB7950"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1558F80C" w14:textId="77777777" w:rsidR="00EB7950" w:rsidRDefault="00EB7950"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11309451" w14:textId="77777777" w:rsidR="00EB7950" w:rsidRPr="00D859C2" w:rsidRDefault="00EB7950"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8" w:name="_Ref497897106"/>
      <w:r w:rsidRPr="000976C2">
        <w:lastRenderedPageBreak/>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0F3AFA45" w14:textId="1494DEC7" w:rsidR="005B0CEA" w:rsidRPr="00EB7950" w:rsidRDefault="004A1880" w:rsidP="00EB795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49FD965" w14:textId="77777777" w:rsidR="005B0CEA" w:rsidRDefault="005B0CEA"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9" w:name="_Ref41464712"/>
      <w:bookmarkStart w:id="30"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9"/>
    </w:p>
    <w:bookmarkEnd w:id="30"/>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 xml:space="preserve">V případě, že se strana této smlouvy dozvěděla, že došlo k narušení bezpečnosti Důvěrných informací druhé strany nebo je bezpečnost Důvěrných informací druhé strany vážně ohrožena, je povinna o takové skutečnosti druhou stranu bez zbytečného odkladu </w:t>
      </w:r>
      <w:r>
        <w:lastRenderedPageBreak/>
        <w:t>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1" w:name="_Ref41464266"/>
      <w:r>
        <w:t>Ochrana osobních údajů a kybernetická bezpečnost</w:t>
      </w:r>
      <w:bookmarkEnd w:id="31"/>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2"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32"/>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3"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3"/>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59F685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11C9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8"/>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2596DA96" w14:textId="77777777" w:rsidR="00733A13" w:rsidRDefault="00733A13" w:rsidP="00733A13">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50671008" w14:textId="77777777" w:rsidR="00733A13" w:rsidRDefault="00733A13" w:rsidP="00733A13">
      <w:pPr>
        <w:pStyle w:val="Odstavecsmlouvy"/>
        <w:numPr>
          <w:ilvl w:val="0"/>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2DAB26E6"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674AEE" w:rsidRPr="00674AEE">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Pr="00674AEE">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69376F6A">
        <w:tc>
          <w:tcPr>
            <w:tcW w:w="3802" w:type="dxa"/>
            <w:shd w:val="clear" w:color="auto" w:fill="auto"/>
          </w:tcPr>
          <w:p w14:paraId="69B3B101" w14:textId="77777777"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69376F6A">
        <w:tc>
          <w:tcPr>
            <w:tcW w:w="3802" w:type="dxa"/>
            <w:tcBorders>
              <w:bottom w:val="single" w:sz="4" w:space="0" w:color="auto"/>
            </w:tcBorders>
            <w:shd w:val="clear" w:color="auto" w:fill="auto"/>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shd w:val="clear" w:color="auto" w:fill="auto"/>
          </w:tcPr>
          <w:p w14:paraId="5D9AD45F" w14:textId="77777777" w:rsidR="00094B12" w:rsidRPr="001150C5" w:rsidRDefault="00094B12" w:rsidP="00CC50C0">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CC50C0">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2E333CC7" w14:textId="77777777" w:rsidR="00EB7950" w:rsidRDefault="00EB7950" w:rsidP="00094B12">
      <w:pPr>
        <w:jc w:val="center"/>
        <w:rPr>
          <w:b/>
        </w:rPr>
      </w:pPr>
    </w:p>
    <w:p w14:paraId="7EAF78E1" w14:textId="77777777" w:rsidR="00EB7950" w:rsidRDefault="00EB7950" w:rsidP="00094B12">
      <w:pPr>
        <w:jc w:val="center"/>
        <w:rPr>
          <w:b/>
        </w:rPr>
      </w:pPr>
    </w:p>
    <w:p w14:paraId="2CBD40BB" w14:textId="77777777" w:rsidR="00EB7950" w:rsidRDefault="00EB7950" w:rsidP="00094B12">
      <w:pPr>
        <w:jc w:val="center"/>
        <w:rPr>
          <w:b/>
        </w:rPr>
      </w:pPr>
    </w:p>
    <w:p w14:paraId="73691C79" w14:textId="77777777" w:rsidR="00EB7950" w:rsidRDefault="00EB7950" w:rsidP="00094B12">
      <w:pPr>
        <w:jc w:val="center"/>
        <w:rPr>
          <w:b/>
        </w:rPr>
      </w:pPr>
    </w:p>
    <w:p w14:paraId="2276464B" w14:textId="77777777" w:rsidR="00EB7950" w:rsidRDefault="00EB7950" w:rsidP="00094B12">
      <w:pPr>
        <w:jc w:val="center"/>
        <w:rPr>
          <w:b/>
        </w:rPr>
      </w:pPr>
    </w:p>
    <w:p w14:paraId="2E737A4C" w14:textId="77777777" w:rsidR="00EB7950" w:rsidRDefault="00EB7950" w:rsidP="00094B12">
      <w:pPr>
        <w:jc w:val="center"/>
        <w:rPr>
          <w:b/>
        </w:rPr>
      </w:pPr>
    </w:p>
    <w:p w14:paraId="1F27814A" w14:textId="77777777" w:rsidR="00EB7950" w:rsidRDefault="00EB7950" w:rsidP="00094B12">
      <w:pPr>
        <w:jc w:val="center"/>
        <w:rPr>
          <w:b/>
        </w:rPr>
      </w:pPr>
    </w:p>
    <w:p w14:paraId="4997B8E4" w14:textId="77777777" w:rsidR="00EB7950" w:rsidRDefault="00EB7950" w:rsidP="00094B12">
      <w:pPr>
        <w:jc w:val="center"/>
        <w:rPr>
          <w:b/>
        </w:rPr>
      </w:pPr>
    </w:p>
    <w:p w14:paraId="5C9CE7D4" w14:textId="77777777" w:rsidR="00EB7950" w:rsidRDefault="00EB7950" w:rsidP="00094B12">
      <w:pPr>
        <w:jc w:val="center"/>
        <w:rPr>
          <w:b/>
        </w:rPr>
      </w:pPr>
    </w:p>
    <w:p w14:paraId="0A76AA87" w14:textId="77777777" w:rsidR="00EB7950" w:rsidRDefault="00EB7950" w:rsidP="00094B12">
      <w:pPr>
        <w:jc w:val="center"/>
        <w:rPr>
          <w:b/>
        </w:rPr>
      </w:pPr>
    </w:p>
    <w:p w14:paraId="0578AFD9" w14:textId="77777777" w:rsidR="00EB7950" w:rsidRDefault="00EB7950" w:rsidP="00094B12">
      <w:pPr>
        <w:jc w:val="center"/>
        <w:rPr>
          <w:b/>
        </w:rPr>
      </w:pPr>
    </w:p>
    <w:p w14:paraId="01FED128" w14:textId="77777777" w:rsidR="00EB7950" w:rsidRDefault="00EB7950" w:rsidP="00094B12">
      <w:pPr>
        <w:jc w:val="center"/>
        <w:rPr>
          <w:b/>
        </w:rPr>
      </w:pPr>
    </w:p>
    <w:p w14:paraId="27AA9D49" w14:textId="77777777" w:rsidR="00EB7950" w:rsidRDefault="00EB7950" w:rsidP="00094B12">
      <w:pPr>
        <w:jc w:val="center"/>
        <w:rPr>
          <w:b/>
        </w:rPr>
      </w:pPr>
    </w:p>
    <w:p w14:paraId="5760C460" w14:textId="77777777" w:rsidR="00EB7950" w:rsidRDefault="00EB7950" w:rsidP="00094B12">
      <w:pPr>
        <w:jc w:val="center"/>
        <w:rPr>
          <w:b/>
        </w:rPr>
      </w:pPr>
    </w:p>
    <w:p w14:paraId="365A72F6" w14:textId="77777777" w:rsidR="00EB7950" w:rsidRDefault="00EB7950" w:rsidP="00094B12">
      <w:pPr>
        <w:jc w:val="center"/>
        <w:rPr>
          <w:b/>
        </w:rPr>
      </w:pPr>
    </w:p>
    <w:p w14:paraId="46F92A46" w14:textId="77777777" w:rsidR="00EB7950" w:rsidRDefault="00EB7950" w:rsidP="00094B12">
      <w:pPr>
        <w:jc w:val="center"/>
        <w:rPr>
          <w:b/>
        </w:rPr>
      </w:pPr>
    </w:p>
    <w:p w14:paraId="5FD79047" w14:textId="77777777" w:rsidR="00EB7950" w:rsidRDefault="00EB7950" w:rsidP="00094B12">
      <w:pPr>
        <w:jc w:val="center"/>
        <w:rPr>
          <w:b/>
        </w:rPr>
      </w:pPr>
    </w:p>
    <w:p w14:paraId="6BC6CD41" w14:textId="77777777" w:rsidR="00EB7950" w:rsidRDefault="00EB7950" w:rsidP="00094B12">
      <w:pPr>
        <w:jc w:val="center"/>
        <w:rPr>
          <w:b/>
        </w:rPr>
      </w:pPr>
    </w:p>
    <w:p w14:paraId="44BD322C" w14:textId="77777777" w:rsidR="00EB7950" w:rsidRDefault="00EB7950" w:rsidP="00094B12">
      <w:pPr>
        <w:jc w:val="center"/>
        <w:rPr>
          <w:b/>
        </w:rPr>
      </w:pPr>
    </w:p>
    <w:p w14:paraId="293A89B1" w14:textId="77777777" w:rsidR="00EB7950" w:rsidRDefault="00EB7950" w:rsidP="00094B12">
      <w:pPr>
        <w:jc w:val="center"/>
        <w:rPr>
          <w:b/>
        </w:rPr>
      </w:pPr>
    </w:p>
    <w:p w14:paraId="45C11E9F" w14:textId="77777777" w:rsidR="00EB7950" w:rsidRDefault="00EB7950" w:rsidP="00094B12">
      <w:pPr>
        <w:jc w:val="center"/>
        <w:rPr>
          <w:b/>
        </w:rPr>
      </w:pPr>
    </w:p>
    <w:p w14:paraId="1CC09301" w14:textId="77777777" w:rsidR="00EB7950" w:rsidRDefault="00EB7950" w:rsidP="00094B12">
      <w:pPr>
        <w:jc w:val="center"/>
        <w:rPr>
          <w:b/>
        </w:rPr>
      </w:pPr>
    </w:p>
    <w:p w14:paraId="22D44DA7" w14:textId="77777777" w:rsidR="00EB7950" w:rsidRDefault="00EB7950" w:rsidP="00094B12">
      <w:pPr>
        <w:jc w:val="center"/>
        <w:rPr>
          <w:b/>
        </w:rPr>
      </w:pPr>
    </w:p>
    <w:p w14:paraId="45B3D3AA" w14:textId="77777777" w:rsidR="00EB7950" w:rsidRDefault="00EB7950" w:rsidP="00094B12">
      <w:pPr>
        <w:jc w:val="center"/>
        <w:rPr>
          <w:b/>
        </w:rPr>
      </w:pPr>
    </w:p>
    <w:p w14:paraId="1ECBEBFD" w14:textId="77777777" w:rsidR="00EB7950" w:rsidRDefault="00EB7950" w:rsidP="00094B12">
      <w:pPr>
        <w:jc w:val="center"/>
        <w:rPr>
          <w:b/>
        </w:rPr>
      </w:pPr>
    </w:p>
    <w:p w14:paraId="10290A7A" w14:textId="77777777" w:rsidR="00EB7950" w:rsidRDefault="00EB7950" w:rsidP="00094B12">
      <w:pPr>
        <w:jc w:val="center"/>
        <w:rPr>
          <w:b/>
        </w:rPr>
      </w:pPr>
    </w:p>
    <w:p w14:paraId="11839B54" w14:textId="77777777" w:rsidR="00EB7950" w:rsidRDefault="00EB7950" w:rsidP="00094B12">
      <w:pPr>
        <w:jc w:val="center"/>
        <w:rPr>
          <w:b/>
        </w:rPr>
      </w:pPr>
    </w:p>
    <w:p w14:paraId="00EA910E" w14:textId="77777777" w:rsidR="00EB7950" w:rsidRDefault="00EB7950" w:rsidP="00094B12">
      <w:pPr>
        <w:jc w:val="center"/>
        <w:rPr>
          <w:b/>
        </w:rPr>
      </w:pPr>
    </w:p>
    <w:p w14:paraId="41CB67A7" w14:textId="77777777" w:rsidR="00EB7950" w:rsidRDefault="00EB7950" w:rsidP="00094B12">
      <w:pPr>
        <w:jc w:val="center"/>
        <w:rPr>
          <w:b/>
        </w:rPr>
      </w:pPr>
    </w:p>
    <w:p w14:paraId="335459E5" w14:textId="77777777" w:rsidR="00EB7950" w:rsidRDefault="00EB7950" w:rsidP="00094B12">
      <w:pPr>
        <w:jc w:val="center"/>
        <w:rPr>
          <w:b/>
        </w:rPr>
      </w:pPr>
    </w:p>
    <w:p w14:paraId="46097E88" w14:textId="77777777" w:rsidR="00EB7950" w:rsidRDefault="00EB7950" w:rsidP="00094B12">
      <w:pPr>
        <w:jc w:val="center"/>
        <w:rPr>
          <w:b/>
        </w:rPr>
      </w:pPr>
    </w:p>
    <w:p w14:paraId="75480729" w14:textId="77777777" w:rsidR="00EB7950" w:rsidRDefault="00EB7950" w:rsidP="00094B12">
      <w:pPr>
        <w:jc w:val="center"/>
        <w:rPr>
          <w:b/>
        </w:rPr>
      </w:pPr>
    </w:p>
    <w:p w14:paraId="6747B557" w14:textId="77777777" w:rsidR="00EB7950" w:rsidRDefault="00EB7950" w:rsidP="00094B12">
      <w:pPr>
        <w:jc w:val="center"/>
        <w:rPr>
          <w:b/>
        </w:rPr>
      </w:pPr>
    </w:p>
    <w:p w14:paraId="4504B7C7" w14:textId="77777777" w:rsidR="00EB7950" w:rsidRDefault="00EB7950" w:rsidP="00094B12">
      <w:pPr>
        <w:jc w:val="center"/>
        <w:rPr>
          <w:b/>
        </w:rPr>
      </w:pPr>
    </w:p>
    <w:p w14:paraId="610B19B8" w14:textId="77777777" w:rsidR="00EB7950" w:rsidRDefault="00EB7950" w:rsidP="00094B12">
      <w:pPr>
        <w:jc w:val="center"/>
        <w:rPr>
          <w:b/>
        </w:rPr>
      </w:pPr>
    </w:p>
    <w:p w14:paraId="01E68C2D" w14:textId="77777777" w:rsidR="00EB7950" w:rsidRDefault="00EB7950" w:rsidP="00094B12">
      <w:pPr>
        <w:jc w:val="center"/>
        <w:rPr>
          <w:b/>
        </w:rPr>
      </w:pPr>
    </w:p>
    <w:p w14:paraId="049C5625" w14:textId="77777777" w:rsidR="00EB7950" w:rsidRDefault="00EB7950" w:rsidP="00094B12">
      <w:pPr>
        <w:jc w:val="center"/>
        <w:rPr>
          <w:b/>
        </w:rPr>
      </w:pPr>
    </w:p>
    <w:p w14:paraId="7CA17AF8" w14:textId="77777777" w:rsidR="00EB7950" w:rsidRDefault="00EB7950" w:rsidP="00094B12">
      <w:pPr>
        <w:jc w:val="center"/>
        <w:rPr>
          <w:b/>
        </w:rPr>
      </w:pPr>
    </w:p>
    <w:p w14:paraId="59F76F66" w14:textId="77777777" w:rsidR="00EB7950" w:rsidRDefault="00EB7950" w:rsidP="00094B12">
      <w:pPr>
        <w:jc w:val="center"/>
        <w:rPr>
          <w:b/>
        </w:rPr>
      </w:pP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39CD13C" w14:textId="6B2E2FC2" w:rsidR="00A05D45" w:rsidRPr="008E357A" w:rsidRDefault="008E357A" w:rsidP="008E357A">
      <w:pPr>
        <w:autoSpaceDE w:val="0"/>
        <w:autoSpaceDN w:val="0"/>
        <w:adjustRightInd w:val="0"/>
        <w:rPr>
          <w:b/>
          <w:u w:val="single"/>
        </w:rPr>
      </w:pPr>
      <w:r w:rsidRPr="00132C85">
        <w:rPr>
          <w:b/>
          <w:u w:val="single"/>
        </w:rPr>
        <w:t>Požadované zboží nesmí být připojeno k datové síti zadavatele ani uchovávat osobní údaje na externím úložišti.</w:t>
      </w:r>
    </w:p>
    <w:sectPr w:rsidR="00A05D45" w:rsidRPr="008E357A" w:rsidSect="00D071E8">
      <w:footerReference w:type="default" r:id="rId13"/>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CC50C0" w:rsidRDefault="00CC50C0" w:rsidP="00FF18EB">
      <w:pPr>
        <w:spacing w:line="240" w:lineRule="auto"/>
      </w:pPr>
      <w:r>
        <w:separator/>
      </w:r>
    </w:p>
    <w:p w14:paraId="1F76B867" w14:textId="77777777" w:rsidR="00CC50C0" w:rsidRDefault="00CC50C0"/>
  </w:endnote>
  <w:endnote w:type="continuationSeparator" w:id="0">
    <w:p w14:paraId="41A1E534" w14:textId="77777777" w:rsidR="00CC50C0" w:rsidRDefault="00CC50C0" w:rsidP="00FF18EB">
      <w:pPr>
        <w:spacing w:line="240" w:lineRule="auto"/>
      </w:pPr>
      <w:r>
        <w:continuationSeparator/>
      </w:r>
    </w:p>
    <w:p w14:paraId="49E55926" w14:textId="77777777" w:rsidR="00CC50C0" w:rsidRDefault="00CC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58003636"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9B6CCE" w:rsidRPr="009B6CCE">
          <w:rPr>
            <w:rFonts w:ascii="Arial" w:hAnsi="Arial"/>
            <w:noProof/>
            <w:sz w:val="20"/>
            <w:lang w:val="cs-CZ"/>
          </w:rPr>
          <w:t>10</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CC50C0" w:rsidRDefault="00CC50C0" w:rsidP="00FF18EB">
      <w:pPr>
        <w:spacing w:line="240" w:lineRule="auto"/>
      </w:pPr>
      <w:r>
        <w:separator/>
      </w:r>
    </w:p>
    <w:p w14:paraId="4E43B7FF" w14:textId="77777777" w:rsidR="00CC50C0" w:rsidRDefault="00CC50C0"/>
  </w:footnote>
  <w:footnote w:type="continuationSeparator" w:id="0">
    <w:p w14:paraId="5797A63A" w14:textId="77777777" w:rsidR="00CC50C0" w:rsidRDefault="00CC50C0" w:rsidP="00FF18EB">
      <w:pPr>
        <w:spacing w:line="240" w:lineRule="auto"/>
      </w:pPr>
      <w:r>
        <w:continuationSeparator/>
      </w:r>
    </w:p>
    <w:p w14:paraId="4BB7FD5F" w14:textId="77777777" w:rsidR="00CC50C0" w:rsidRDefault="00CC50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abstractNumId w:val="12"/>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2"/>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F4C59"/>
    <w:rsid w:val="00104589"/>
    <w:rsid w:val="00113B40"/>
    <w:rsid w:val="001168D4"/>
    <w:rsid w:val="001254C1"/>
    <w:rsid w:val="00125FED"/>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B2174"/>
    <w:rsid w:val="001B6899"/>
    <w:rsid w:val="001C172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248D2"/>
    <w:rsid w:val="00237078"/>
    <w:rsid w:val="002373A7"/>
    <w:rsid w:val="00243FE4"/>
    <w:rsid w:val="00250E90"/>
    <w:rsid w:val="00250F85"/>
    <w:rsid w:val="0025204E"/>
    <w:rsid w:val="0025616B"/>
    <w:rsid w:val="002575A6"/>
    <w:rsid w:val="002812F7"/>
    <w:rsid w:val="002834BC"/>
    <w:rsid w:val="00283E98"/>
    <w:rsid w:val="002943FF"/>
    <w:rsid w:val="0029524D"/>
    <w:rsid w:val="002953D6"/>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27588"/>
    <w:rsid w:val="00330DC4"/>
    <w:rsid w:val="0033601B"/>
    <w:rsid w:val="003360BF"/>
    <w:rsid w:val="00341AD8"/>
    <w:rsid w:val="003477DB"/>
    <w:rsid w:val="00351229"/>
    <w:rsid w:val="00355E79"/>
    <w:rsid w:val="0037175F"/>
    <w:rsid w:val="00374192"/>
    <w:rsid w:val="00375955"/>
    <w:rsid w:val="00377FDB"/>
    <w:rsid w:val="003802F4"/>
    <w:rsid w:val="00382D5D"/>
    <w:rsid w:val="003A1056"/>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1845"/>
    <w:rsid w:val="00436EED"/>
    <w:rsid w:val="004453FF"/>
    <w:rsid w:val="0044678A"/>
    <w:rsid w:val="00454ED0"/>
    <w:rsid w:val="00457F76"/>
    <w:rsid w:val="004615A6"/>
    <w:rsid w:val="00481E67"/>
    <w:rsid w:val="004820A4"/>
    <w:rsid w:val="0048525A"/>
    <w:rsid w:val="00487BCE"/>
    <w:rsid w:val="00494052"/>
    <w:rsid w:val="004A1880"/>
    <w:rsid w:val="004A6335"/>
    <w:rsid w:val="004A7536"/>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B0CEA"/>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4668F"/>
    <w:rsid w:val="00656B08"/>
    <w:rsid w:val="00657B44"/>
    <w:rsid w:val="00660EC1"/>
    <w:rsid w:val="0067085F"/>
    <w:rsid w:val="00672FA9"/>
    <w:rsid w:val="0067386C"/>
    <w:rsid w:val="00674AEE"/>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33A13"/>
    <w:rsid w:val="00735D41"/>
    <w:rsid w:val="0073763C"/>
    <w:rsid w:val="00743435"/>
    <w:rsid w:val="00744E5D"/>
    <w:rsid w:val="0075205D"/>
    <w:rsid w:val="00771A80"/>
    <w:rsid w:val="00775695"/>
    <w:rsid w:val="00787C20"/>
    <w:rsid w:val="00794661"/>
    <w:rsid w:val="0079592F"/>
    <w:rsid w:val="007A084F"/>
    <w:rsid w:val="007A70F3"/>
    <w:rsid w:val="007C2A6B"/>
    <w:rsid w:val="007C727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5307C"/>
    <w:rsid w:val="008645D8"/>
    <w:rsid w:val="00865A8C"/>
    <w:rsid w:val="00871625"/>
    <w:rsid w:val="008877B1"/>
    <w:rsid w:val="008903ED"/>
    <w:rsid w:val="00893413"/>
    <w:rsid w:val="008A4B00"/>
    <w:rsid w:val="008A690C"/>
    <w:rsid w:val="008C0647"/>
    <w:rsid w:val="008D0213"/>
    <w:rsid w:val="008D17FE"/>
    <w:rsid w:val="008D45BA"/>
    <w:rsid w:val="008E3145"/>
    <w:rsid w:val="008E357A"/>
    <w:rsid w:val="008E5700"/>
    <w:rsid w:val="008F5230"/>
    <w:rsid w:val="008F6BCC"/>
    <w:rsid w:val="00901F83"/>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B6CCE"/>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613B7"/>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1D12"/>
    <w:rsid w:val="00C73746"/>
    <w:rsid w:val="00C90967"/>
    <w:rsid w:val="00C94A9A"/>
    <w:rsid w:val="00C970BF"/>
    <w:rsid w:val="00C978A8"/>
    <w:rsid w:val="00CA6450"/>
    <w:rsid w:val="00CB01C4"/>
    <w:rsid w:val="00CB6A3D"/>
    <w:rsid w:val="00CB6A54"/>
    <w:rsid w:val="00CC0F64"/>
    <w:rsid w:val="00CC12D2"/>
    <w:rsid w:val="00CC50C0"/>
    <w:rsid w:val="00CC6133"/>
    <w:rsid w:val="00CD5440"/>
    <w:rsid w:val="00CD60EF"/>
    <w:rsid w:val="00CD61FC"/>
    <w:rsid w:val="00CF0B12"/>
    <w:rsid w:val="00CF1533"/>
    <w:rsid w:val="00CF49B2"/>
    <w:rsid w:val="00D000FE"/>
    <w:rsid w:val="00D039A9"/>
    <w:rsid w:val="00D04283"/>
    <w:rsid w:val="00D04CE9"/>
    <w:rsid w:val="00D071E8"/>
    <w:rsid w:val="00D07D37"/>
    <w:rsid w:val="00D13E92"/>
    <w:rsid w:val="00D17289"/>
    <w:rsid w:val="00D203A0"/>
    <w:rsid w:val="00D24015"/>
    <w:rsid w:val="00D308D9"/>
    <w:rsid w:val="00D50BBE"/>
    <w:rsid w:val="00D7425C"/>
    <w:rsid w:val="00D813B7"/>
    <w:rsid w:val="00D818EC"/>
    <w:rsid w:val="00D82704"/>
    <w:rsid w:val="00D859C2"/>
    <w:rsid w:val="00D86891"/>
    <w:rsid w:val="00D927B5"/>
    <w:rsid w:val="00DA1353"/>
    <w:rsid w:val="00DA5A63"/>
    <w:rsid w:val="00DA7CB9"/>
    <w:rsid w:val="00DC313D"/>
    <w:rsid w:val="00DD3E47"/>
    <w:rsid w:val="00DE3A3F"/>
    <w:rsid w:val="00DE4489"/>
    <w:rsid w:val="00DF6CFD"/>
    <w:rsid w:val="00DF71F9"/>
    <w:rsid w:val="00E00574"/>
    <w:rsid w:val="00E00DC0"/>
    <w:rsid w:val="00E053D1"/>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B7950"/>
    <w:rsid w:val="00ED3A3E"/>
    <w:rsid w:val="00EE042A"/>
    <w:rsid w:val="00EE155A"/>
    <w:rsid w:val="00EE477D"/>
    <w:rsid w:val="00EF1AFC"/>
    <w:rsid w:val="00EF26DE"/>
    <w:rsid w:val="00EF4125"/>
    <w:rsid w:val="00EF46EE"/>
    <w:rsid w:val="00F01FFB"/>
    <w:rsid w:val="00F06B76"/>
    <w:rsid w:val="00F1590C"/>
    <w:rsid w:val="00F213A4"/>
    <w:rsid w:val="00F24FF5"/>
    <w:rsid w:val="00F25BC8"/>
    <w:rsid w:val="00F42D93"/>
    <w:rsid w:val="00F45113"/>
    <w:rsid w:val="00F5269B"/>
    <w:rsid w:val="00F7334F"/>
    <w:rsid w:val="00F74782"/>
    <w:rsid w:val="00F86F9D"/>
    <w:rsid w:val="00F91A23"/>
    <w:rsid w:val="00F958D2"/>
    <w:rsid w:val="00F9636A"/>
    <w:rsid w:val="00F96C73"/>
    <w:rsid w:val="00F97763"/>
    <w:rsid w:val="00F97FE0"/>
    <w:rsid w:val="00FB373A"/>
    <w:rsid w:val="00FB43BE"/>
    <w:rsid w:val="00FC4F94"/>
    <w:rsid w:val="00FC6465"/>
    <w:rsid w:val="00FC6ECA"/>
    <w:rsid w:val="00FD2C65"/>
    <w:rsid w:val="00FD6894"/>
    <w:rsid w:val="00FE001D"/>
    <w:rsid w:val="00FE1974"/>
    <w:rsid w:val="00FE3EB5"/>
    <w:rsid w:val="00FF18EB"/>
    <w:rsid w:val="02A7DE8F"/>
    <w:rsid w:val="040C5C40"/>
    <w:rsid w:val="04760ED6"/>
    <w:rsid w:val="05152163"/>
    <w:rsid w:val="05720708"/>
    <w:rsid w:val="07C519D3"/>
    <w:rsid w:val="07CA96BA"/>
    <w:rsid w:val="0EC85416"/>
    <w:rsid w:val="107BEA58"/>
    <w:rsid w:val="123AA9BB"/>
    <w:rsid w:val="12D63CCD"/>
    <w:rsid w:val="13FA71B6"/>
    <w:rsid w:val="18C47374"/>
    <w:rsid w:val="1B76DEC1"/>
    <w:rsid w:val="1FF975D6"/>
    <w:rsid w:val="20462407"/>
    <w:rsid w:val="20C2C8D2"/>
    <w:rsid w:val="214A063E"/>
    <w:rsid w:val="22BFD2D3"/>
    <w:rsid w:val="2523BC9C"/>
    <w:rsid w:val="26061BCB"/>
    <w:rsid w:val="2738C997"/>
    <w:rsid w:val="27867EC7"/>
    <w:rsid w:val="29211544"/>
    <w:rsid w:val="2B306DBB"/>
    <w:rsid w:val="2B653E31"/>
    <w:rsid w:val="2E097A06"/>
    <w:rsid w:val="3074DAC7"/>
    <w:rsid w:val="3199B66E"/>
    <w:rsid w:val="31EE4559"/>
    <w:rsid w:val="357C4480"/>
    <w:rsid w:val="3621C253"/>
    <w:rsid w:val="3B31443B"/>
    <w:rsid w:val="3C36A36B"/>
    <w:rsid w:val="3E6E0D6E"/>
    <w:rsid w:val="4198C04C"/>
    <w:rsid w:val="430946A0"/>
    <w:rsid w:val="43B3D8C6"/>
    <w:rsid w:val="45474590"/>
    <w:rsid w:val="4A11EF75"/>
    <w:rsid w:val="4BAE1D1C"/>
    <w:rsid w:val="4BB031DC"/>
    <w:rsid w:val="508B354F"/>
    <w:rsid w:val="52526B77"/>
    <w:rsid w:val="527B1B8B"/>
    <w:rsid w:val="54B40037"/>
    <w:rsid w:val="57130C13"/>
    <w:rsid w:val="58640D5C"/>
    <w:rsid w:val="59CB48CF"/>
    <w:rsid w:val="59F31711"/>
    <w:rsid w:val="5D9D2D13"/>
    <w:rsid w:val="5DA757CE"/>
    <w:rsid w:val="5FBB53FA"/>
    <w:rsid w:val="64B88FDD"/>
    <w:rsid w:val="653E4036"/>
    <w:rsid w:val="69376F6A"/>
    <w:rsid w:val="6BF75010"/>
    <w:rsid w:val="6CCAC894"/>
    <w:rsid w:val="6D66734D"/>
    <w:rsid w:val="6F411561"/>
    <w:rsid w:val="6FEB18EF"/>
    <w:rsid w:val="73DDE583"/>
    <w:rsid w:val="782DEDEB"/>
    <w:rsid w:val="7B6D20F4"/>
    <w:rsid w:val="7BCF02D5"/>
    <w:rsid w:val="7C7649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9906a705b149496f"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purl.org/dc/elements/1.1/"/>
    <ds:schemaRef ds:uri="http://schemas.microsoft.com/office/2006/metadata/properties"/>
    <ds:schemaRef ds:uri="f8073be8-ba4e-4991-92ef-8ca69007da56"/>
    <ds:schemaRef ds:uri="http://purl.org/dc/terms/"/>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63F0B268-26C0-4BA8-86F5-611670A8A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EC4A8A-12A5-42D7-8179-ABAAD67C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8270</Words>
  <Characters>48795</Characters>
  <Application>Microsoft Office Word</Application>
  <DocSecurity>0</DocSecurity>
  <Lines>406</Lines>
  <Paragraphs>113</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56952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Hudcová Michaela</cp:lastModifiedBy>
  <cp:revision>80</cp:revision>
  <cp:lastPrinted>2019-03-11T09:28:00Z</cp:lastPrinted>
  <dcterms:created xsi:type="dcterms:W3CDTF">2022-02-16T08:30:00Z</dcterms:created>
  <dcterms:modified xsi:type="dcterms:W3CDTF">2025-05-23T13:19:00Z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