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733D319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831C57">
        <w:t>Pacientské náramky</w:t>
      </w:r>
      <w:r>
        <w:t>“</w:t>
      </w:r>
      <w:r w:rsidR="00A42669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7777777" w:rsidR="00D516A3" w:rsidRDefault="00D516A3" w:rsidP="00D516A3">
      <w:pPr>
        <w:pStyle w:val="Psmenoodstavce"/>
        <w:ind w:left="2160" w:hanging="180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77777777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001E0CF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831C57" w:rsidRPr="00DF0BD1">
          <w:rPr>
            <w:rStyle w:val="Hypertextovodkaz"/>
          </w:rPr>
          <w:t>Kunderova.Nina@fnbrno.cz</w:t>
        </w:r>
      </w:hyperlink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49DE7F67" w:rsidR="00014CFB" w:rsidRDefault="00014CFB" w:rsidP="00014CFB">
      <w:pPr>
        <w:pStyle w:val="Odstavecsmlouvy"/>
      </w:pPr>
      <w:r>
        <w:t xml:space="preserve">Místem dodání je </w:t>
      </w:r>
      <w:r w:rsidR="0020616A">
        <w:t xml:space="preserve">sklad Materiálně-technického zásobování, Fakultní nemocnice Brno, Pracoviště </w:t>
      </w:r>
      <w:r w:rsidR="0020616A" w:rsidRPr="00923251">
        <w:t>Nemocnice Bohunice a Porodnice</w:t>
      </w:r>
      <w:r w:rsidR="0020616A">
        <w:t>, Jihlavská 20, 625 00 Brno</w:t>
      </w:r>
      <w:r>
        <w:t>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02C7072A" w:rsidR="00014CFB" w:rsidRPr="00102F1D" w:rsidRDefault="00014CFB" w:rsidP="00D516A3">
      <w:pPr>
        <w:pStyle w:val="Odstavecsmlouvy"/>
      </w:pPr>
      <w:bookmarkStart w:id="5" w:name="_Ref525635743"/>
      <w:bookmarkStart w:id="6" w:name="_Ref8729760"/>
      <w:r w:rsidRPr="00102F1D">
        <w:t xml:space="preserve">Prodávající je povinen dodat Zboží dle Objednávky </w:t>
      </w:r>
      <w:r w:rsidR="00C22B86" w:rsidRPr="0033456A">
        <w:rPr>
          <w:b/>
        </w:rPr>
        <w:t xml:space="preserve">vždy </w:t>
      </w:r>
      <w:r w:rsidR="00C22B86">
        <w:rPr>
          <w:b/>
        </w:rPr>
        <w:t>nejpozději k poslednímu dni v měsíci</w:t>
      </w:r>
      <w:r w:rsidRPr="00102F1D">
        <w:t xml:space="preserve"> od jejího doručení Prodávající</w:t>
      </w:r>
      <w:r w:rsidR="00EA4C8B" w:rsidRPr="00102F1D">
        <w:t>mu</w:t>
      </w:r>
      <w:r w:rsidRPr="00102F1D">
        <w:t>.</w:t>
      </w:r>
      <w:bookmarkEnd w:id="5"/>
      <w:r w:rsidRPr="00102F1D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 xml:space="preserve">. Škoda na Zboží, která vznikla po přechodu jejího nebezpečí na Kupujícího, nemá vliv na jeho </w:t>
      </w:r>
      <w:r w:rsidRPr="00EE6269">
        <w:rPr>
          <w:iCs/>
        </w:rPr>
        <w:lastRenderedPageBreak/>
        <w:t>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1B21583D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 w:rsidR="00C22B86">
        <w:t>.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</w:t>
      </w:r>
      <w:r w:rsidRPr="006925A2">
        <w:lastRenderedPageBreak/>
        <w:t>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676BCEB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C22B86">
        <w:rPr>
          <w:b/>
        </w:rPr>
        <w:t>12 měsíců</w:t>
      </w:r>
      <w:r w:rsidR="00BD3F1A">
        <w:t xml:space="preserve">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364B98FF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="00102F1D">
        <w:t>každý započatý den prodlení.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690308F9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="00102F1D">
        <w:t>za každý den prodlení.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1DDF34E0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0E29C0" w:rsidRPr="001B1B66">
        <w:rPr>
          <w:b/>
        </w:rPr>
        <w:t>desátý pracovní den po uveřejnění</w:t>
      </w:r>
      <w:r w:rsidR="00575F84">
        <w:t xml:space="preserve"> v registru smluv podle zákona o registru smluv a </w:t>
      </w:r>
      <w:r w:rsidRPr="009F5A27">
        <w:t>je uzavřena na dobu</w:t>
      </w:r>
      <w:r w:rsidR="00102F1D">
        <w:t xml:space="preserve"> </w:t>
      </w:r>
      <w:r w:rsidR="00102F1D" w:rsidRPr="00E87308">
        <w:rPr>
          <w:b/>
        </w:rPr>
        <w:t>2 let ode dne nabytí účinnosti této smlouvy</w:t>
      </w:r>
      <w:r w:rsidRPr="009F5A27"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  <w:bookmarkStart w:id="9" w:name="_GoBack"/>
      <w:bookmarkEnd w:id="9"/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</w:t>
      </w:r>
      <w:r>
        <w:lastRenderedPageBreak/>
        <w:t xml:space="preserve">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17FA98B0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C033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C0330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D" w14:textId="77777777" w:rsidR="00575F84" w:rsidRDefault="00575F84" w:rsidP="00575F84">
      <w:r>
        <w:rPr>
          <w:highlight w:val="yellow"/>
        </w:rPr>
        <w:t>[DOPLNÍ DODAVATEL]</w:t>
      </w:r>
    </w:p>
    <w:p w14:paraId="6785217E" w14:textId="77777777" w:rsidR="00AA34DF" w:rsidRDefault="00AA34DF" w:rsidP="00023008"/>
    <w:sectPr w:rsidR="00AA34DF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4E292" w14:textId="77777777" w:rsidR="00AA4759" w:rsidRDefault="00AA4759" w:rsidP="006337DC">
      <w:r>
        <w:separator/>
      </w:r>
    </w:p>
  </w:endnote>
  <w:endnote w:type="continuationSeparator" w:id="0">
    <w:p w14:paraId="69FB97B3" w14:textId="77777777" w:rsidR="00AA4759" w:rsidRDefault="00AA475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E29C0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29C0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AF12A" w14:textId="77777777" w:rsidR="00AA4759" w:rsidRDefault="00AA4759" w:rsidP="006337DC">
      <w:r>
        <w:separator/>
      </w:r>
    </w:p>
  </w:footnote>
  <w:footnote w:type="continuationSeparator" w:id="0">
    <w:p w14:paraId="4C998DB1" w14:textId="77777777" w:rsidR="00AA4759" w:rsidRDefault="00AA475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E29C0"/>
    <w:rsid w:val="000F0B32"/>
    <w:rsid w:val="000F0CFA"/>
    <w:rsid w:val="000F5076"/>
    <w:rsid w:val="000F5D02"/>
    <w:rsid w:val="000F6286"/>
    <w:rsid w:val="00102F1D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0616A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1C5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330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2669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475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2B86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nderova.Nin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cc852e05-94eb-48de-a089-3a35c1dd621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F29FA4-89FB-4C64-A3A0-339A490D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54EDAC-8460-496E-9837-F2072E32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2840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Momirovová Iva</cp:lastModifiedBy>
  <cp:revision>15</cp:revision>
  <cp:lastPrinted>2018-11-27T10:11:00Z</cp:lastPrinted>
  <dcterms:created xsi:type="dcterms:W3CDTF">2019-11-21T09:23:00Z</dcterms:created>
  <dcterms:modified xsi:type="dcterms:W3CDTF">2025-07-04T10:56:00Z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