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C0FA" w14:textId="62BBD07B" w:rsidR="00004892" w:rsidRPr="00165478" w:rsidRDefault="000B10CC" w:rsidP="00A64B5C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Seznam významných </w:t>
      </w:r>
      <w:r w:rsidR="0078131D">
        <w:rPr>
          <w:rFonts w:asciiTheme="majorHAnsi" w:hAnsiTheme="majorHAnsi" w:cstheme="majorHAnsi"/>
          <w:b/>
          <w:sz w:val="22"/>
          <w:szCs w:val="22"/>
        </w:rPr>
        <w:t>služeb</w:t>
      </w:r>
    </w:p>
    <w:p w14:paraId="086740AB" w14:textId="113578B7" w:rsidR="00004892" w:rsidRPr="00232947" w:rsidRDefault="00004892" w:rsidP="00A64B5C">
      <w:pPr>
        <w:pStyle w:val="Odstavecseseznamem2"/>
        <w:autoSpaceDE w:val="0"/>
        <w:spacing w:before="0" w:after="0" w:line="240" w:lineRule="auto"/>
        <w:ind w:left="0"/>
        <w:contextualSpacing w:val="0"/>
        <w:jc w:val="both"/>
        <w:rPr>
          <w:rFonts w:asciiTheme="majorHAnsi" w:hAnsiTheme="majorHAnsi" w:cstheme="majorHAnsi"/>
          <w:noProof w:val="0"/>
          <w:color w:val="000000"/>
          <w:sz w:val="20"/>
          <w:szCs w:val="20"/>
          <w:lang w:eastAsia="cs-CZ" w:bidi="ar-SA"/>
        </w:rPr>
      </w:pPr>
      <w:r w:rsidRPr="00EB5899">
        <w:rPr>
          <w:rFonts w:asciiTheme="majorHAnsi" w:hAnsiTheme="majorHAnsi"/>
          <w:color w:val="auto"/>
          <w:sz w:val="20"/>
          <w:highlight w:val="yellow"/>
        </w:rPr>
        <w:t>[Dodavatel je povinen ve své nabídce předložit t</w:t>
      </w:r>
      <w:r w:rsidR="0098453F">
        <w:rPr>
          <w:rFonts w:asciiTheme="majorHAnsi" w:hAnsiTheme="majorHAnsi"/>
          <w:color w:val="auto"/>
          <w:sz w:val="20"/>
          <w:highlight w:val="yellow"/>
        </w:rPr>
        <w:t>en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to řádně </w:t>
      </w:r>
      <w:r w:rsidR="0098453F">
        <w:rPr>
          <w:rFonts w:asciiTheme="majorHAnsi" w:hAnsiTheme="majorHAnsi"/>
          <w:color w:val="auto"/>
          <w:sz w:val="20"/>
          <w:highlight w:val="yellow"/>
        </w:rPr>
        <w:t xml:space="preserve">vyplněný seznam významných </w:t>
      </w:r>
      <w:r w:rsidR="0078131D">
        <w:rPr>
          <w:rFonts w:asciiTheme="majorHAnsi" w:hAnsiTheme="majorHAnsi"/>
          <w:color w:val="auto"/>
          <w:sz w:val="20"/>
          <w:highlight w:val="yellow"/>
        </w:rPr>
        <w:t>služeb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. Dodavatel tento </w:t>
      </w:r>
      <w:r w:rsidRPr="00EB5899">
        <w:rPr>
          <w:rFonts w:asciiTheme="majorHAnsi" w:hAnsiTheme="majorHAnsi" w:cstheme="majorHAnsi"/>
          <w:noProof w:val="0"/>
          <w:color w:val="000000"/>
          <w:sz w:val="20"/>
          <w:szCs w:val="20"/>
          <w:highlight w:val="yellow"/>
          <w:lang w:eastAsia="cs-CZ" w:bidi="ar-SA"/>
        </w:rPr>
        <w:t>žlutě označený text před podáním nabídky smaže.]</w:t>
      </w:r>
    </w:p>
    <w:p w14:paraId="0A164304" w14:textId="77777777" w:rsidR="00004892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86621A" w14:textId="046373EE" w:rsidR="00772BDA" w:rsidRPr="00B0378B" w:rsidRDefault="00004892" w:rsidP="00772BDA">
      <w:pPr>
        <w:jc w:val="both"/>
        <w:rPr>
          <w:rFonts w:asciiTheme="majorHAnsi" w:hAnsiTheme="majorHAnsi" w:cstheme="majorHAnsi"/>
          <w:sz w:val="20"/>
          <w:szCs w:val="20"/>
        </w:rPr>
      </w:pPr>
      <w:r w:rsidRPr="00902FE3">
        <w:rPr>
          <w:rFonts w:asciiTheme="majorHAnsi" w:hAnsiTheme="majorHAnsi" w:cstheme="majorHAnsi"/>
          <w:sz w:val="20"/>
          <w:szCs w:val="20"/>
        </w:rPr>
        <w:t>Dodavate</w:t>
      </w:r>
      <w:r>
        <w:rPr>
          <w:rFonts w:asciiTheme="majorHAnsi" w:hAnsiTheme="majorHAnsi" w:cstheme="majorHAnsi"/>
          <w:sz w:val="20"/>
          <w:szCs w:val="20"/>
        </w:rPr>
        <w:t xml:space="preserve">l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 w:rsidRPr="003A562B">
        <w:rPr>
          <w:rFonts w:asciiTheme="majorHAnsi" w:hAnsiTheme="majorHAnsi" w:cstheme="majorHAnsi"/>
          <w:b/>
          <w:sz w:val="20"/>
          <w:szCs w:val="20"/>
        </w:rPr>
        <w:t xml:space="preserve">, IČO: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Pr="0016547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(dále jen „dodavatel“)</w:t>
      </w:r>
      <w:r w:rsidR="001819C4">
        <w:rPr>
          <w:rFonts w:asciiTheme="majorHAnsi" w:hAnsiTheme="majorHAnsi" w:cstheme="majorHAnsi"/>
          <w:sz w:val="20"/>
          <w:szCs w:val="20"/>
        </w:rPr>
        <w:t>,</w:t>
      </w:r>
      <w:r w:rsidR="001819C4" w:rsidRPr="001819C4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jakožto účastník výběrového řízení k veřejné zakázce malého rozsahu </w:t>
      </w:r>
      <w:r w:rsidR="00E5251E" w:rsidRPr="00974FA8">
        <w:rPr>
          <w:rFonts w:asciiTheme="majorHAnsi" w:eastAsiaTheme="majorEastAsia" w:hAnsiTheme="majorHAnsi" w:cstheme="majorHAnsi"/>
          <w:b/>
          <w:iCs/>
          <w:color w:val="000000" w:themeColor="text1"/>
          <w:sz w:val="20"/>
          <w:szCs w:val="20"/>
          <w:lang w:eastAsia="en-US"/>
        </w:rPr>
        <w:t>Zpracování jednostupňové projektové dokumentace – redundantní páteřní optická síť FN Brno–Bohunice</w:t>
      </w:r>
      <w:r w:rsidR="005733FF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(dále jen „veřejná zakázka“) zadávané Fakultní nemocnicí Brno, IČO: </w:t>
      </w:r>
      <w:r w:rsidR="001819C4" w:rsidRPr="003E39CE">
        <w:rPr>
          <w:rFonts w:asciiTheme="majorHAnsi" w:hAnsiTheme="majorHAnsi" w:cstheme="majorHAnsi"/>
          <w:sz w:val="20"/>
          <w:szCs w:val="20"/>
        </w:rPr>
        <w:t>65269705</w:t>
      </w:r>
      <w:r w:rsidR="001819C4">
        <w:rPr>
          <w:rFonts w:asciiTheme="majorHAnsi" w:hAnsiTheme="majorHAnsi" w:cstheme="majorHAnsi"/>
          <w:sz w:val="20"/>
          <w:szCs w:val="20"/>
        </w:rPr>
        <w:t>, čestně prohlašuje, že</w:t>
      </w:r>
      <w:r w:rsidR="00772BDA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 xml:space="preserve">splňuje požadavky zadavatele na realizaci významných </w:t>
      </w:r>
      <w:r w:rsidR="0078131D">
        <w:rPr>
          <w:rFonts w:asciiTheme="majorHAnsi" w:hAnsiTheme="majorHAnsi" w:cstheme="majorHAnsi"/>
          <w:sz w:val="20"/>
          <w:szCs w:val="20"/>
        </w:rPr>
        <w:t xml:space="preserve">služeb </w:t>
      </w:r>
      <w:r w:rsidR="00B0378B">
        <w:rPr>
          <w:rFonts w:asciiTheme="majorHAnsi" w:hAnsiTheme="majorHAnsi" w:cstheme="majorHAnsi"/>
          <w:sz w:val="20"/>
          <w:szCs w:val="20"/>
        </w:rPr>
        <w:t>vymezené v zadávacích podmínkách k této veřejné zakázce</w:t>
      </w:r>
      <w:r w:rsidR="00B0378B" w:rsidRPr="00B0378B">
        <w:rPr>
          <w:rFonts w:asciiTheme="majorHAnsi" w:hAnsiTheme="majorHAnsi" w:cstheme="majorHAnsi"/>
          <w:sz w:val="20"/>
          <w:szCs w:val="20"/>
        </w:rPr>
        <w:t xml:space="preserve"> a </w:t>
      </w:r>
      <w:r w:rsidR="002448D6" w:rsidRPr="00B0378B">
        <w:rPr>
          <w:rFonts w:asciiTheme="majorHAnsi" w:hAnsiTheme="majorHAnsi" w:cstheme="majorHAnsi"/>
          <w:sz w:val="20"/>
          <w:szCs w:val="20"/>
        </w:rPr>
        <w:t xml:space="preserve">v této souvislosti předkládá tento seznam významných </w:t>
      </w:r>
      <w:r w:rsidR="0078131D">
        <w:rPr>
          <w:rFonts w:asciiTheme="majorHAnsi" w:hAnsiTheme="majorHAnsi" w:cstheme="majorHAnsi"/>
          <w:sz w:val="20"/>
          <w:szCs w:val="20"/>
        </w:rPr>
        <w:t>služeb</w:t>
      </w:r>
      <w:r w:rsidR="002448D6" w:rsidRPr="00B0378B">
        <w:rPr>
          <w:rFonts w:asciiTheme="majorHAnsi" w:hAnsiTheme="majorHAnsi" w:cstheme="majorHAnsi"/>
          <w:sz w:val="20"/>
          <w:szCs w:val="20"/>
        </w:rPr>
        <w:t>:</w:t>
      </w:r>
    </w:p>
    <w:p w14:paraId="526191BA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690"/>
        <w:gridCol w:w="1697"/>
        <w:gridCol w:w="1528"/>
        <w:gridCol w:w="2152"/>
      </w:tblGrid>
      <w:tr w:rsidR="00331CC4" w:rsidRPr="000855D9" w14:paraId="77ACFF63" w14:textId="77777777" w:rsidTr="00331CC4">
        <w:trPr>
          <w:cantSplit/>
          <w:trHeight w:val="440"/>
          <w:tblHeader/>
        </w:trPr>
        <w:tc>
          <w:tcPr>
            <w:tcW w:w="1041" w:type="pct"/>
            <w:shd w:val="clear" w:color="auto" w:fill="auto"/>
          </w:tcPr>
          <w:p w14:paraId="2B436C34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1320" w:type="pct"/>
            <w:shd w:val="clear" w:color="auto" w:fill="auto"/>
          </w:tcPr>
          <w:p w14:paraId="549ACF45" w14:textId="1C81DF0F" w:rsidR="00772BDA" w:rsidRPr="000855D9" w:rsidRDefault="00862BB5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rozsah 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poskytnut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833" w:type="pct"/>
            <w:shd w:val="clear" w:color="auto" w:fill="auto"/>
          </w:tcPr>
          <w:p w14:paraId="520E75BD" w14:textId="34C0AD58" w:rsidR="00772BDA" w:rsidRPr="000855D9" w:rsidRDefault="00772BDA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</w:t>
            </w:r>
            <w:r w:rsidR="001A4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realizace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750" w:type="pct"/>
            <w:shd w:val="clear" w:color="auto" w:fill="auto"/>
          </w:tcPr>
          <w:p w14:paraId="0FC7AE2D" w14:textId="59D451F9" w:rsidR="00772BDA" w:rsidRPr="000855D9" w:rsidRDefault="00265891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2BDA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7A71B801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</w:tc>
      </w:tr>
      <w:tr w:rsidR="00331CC4" w:rsidRPr="000855D9" w14:paraId="19373329" w14:textId="77777777" w:rsidTr="00331CC4">
        <w:trPr>
          <w:cantSplit/>
          <w:trHeight w:val="684"/>
        </w:trPr>
        <w:tc>
          <w:tcPr>
            <w:tcW w:w="1041" w:type="pct"/>
            <w:shd w:val="clear" w:color="auto" w:fill="auto"/>
          </w:tcPr>
          <w:p w14:paraId="42CE7113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04D4C657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71C9A250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5F64C56E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14:paraId="37F6FC3B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331CC4" w:rsidRPr="000855D9" w14:paraId="40062FA3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75B2698F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58887F98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793D2BF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4D08ABC6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60B2A238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</w:tbl>
    <w:p w14:paraId="364616E4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sectPr w:rsidR="00772BDA" w:rsidSect="00665402">
      <w:headerReference w:type="first" r:id="rId11"/>
      <w:footerReference w:type="first" r:id="rId12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5D16" w14:textId="77777777" w:rsidR="00635395" w:rsidRDefault="00635395" w:rsidP="00E819EC">
      <w:r>
        <w:separator/>
      </w:r>
    </w:p>
  </w:endnote>
  <w:endnote w:type="continuationSeparator" w:id="0">
    <w:p w14:paraId="6B4E0476" w14:textId="77777777" w:rsidR="00635395" w:rsidRDefault="00635395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6042" w14:textId="6EAF56C5" w:rsidR="00665402" w:rsidRPr="00665402" w:rsidRDefault="00665402" w:rsidP="00665402">
    <w:pPr>
      <w:jc w:val="right"/>
      <w:rPr>
        <w:rFonts w:ascii="Arial" w:hAnsi="Arial" w:cs="Arial"/>
        <w:sz w:val="16"/>
        <w:szCs w:val="16"/>
      </w:rPr>
    </w:pP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PAGE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5733FF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  <w:r w:rsidRPr="00A81290">
      <w:rPr>
        <w:rStyle w:val="slostrnky"/>
        <w:rFonts w:ascii="Arial" w:eastAsiaTheme="majorEastAsia" w:hAnsi="Arial" w:cs="Arial"/>
        <w:sz w:val="16"/>
        <w:szCs w:val="16"/>
      </w:rPr>
      <w:t>/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NUMPAGES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5733FF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5F91" w14:textId="77777777" w:rsidR="00635395" w:rsidRPr="0020582E" w:rsidRDefault="00635395" w:rsidP="0020582E">
      <w:pPr>
        <w:pStyle w:val="Zpat"/>
      </w:pPr>
    </w:p>
  </w:footnote>
  <w:footnote w:type="continuationSeparator" w:id="0">
    <w:p w14:paraId="4B5E6CDD" w14:textId="77777777" w:rsidR="00635395" w:rsidRDefault="00635395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B73"/>
    <w:multiLevelType w:val="hybridMultilevel"/>
    <w:tmpl w:val="023ACE5C"/>
    <w:lvl w:ilvl="0" w:tplc="3D684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5B2F"/>
    <w:multiLevelType w:val="hybridMultilevel"/>
    <w:tmpl w:val="EE8E8558"/>
    <w:lvl w:ilvl="0" w:tplc="1B32BF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76F20"/>
    <w:multiLevelType w:val="hybridMultilevel"/>
    <w:tmpl w:val="93E407C8"/>
    <w:lvl w:ilvl="0" w:tplc="C630CA6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6590921">
    <w:abstractNumId w:val="8"/>
  </w:num>
  <w:num w:numId="2" w16cid:durableId="1220440520">
    <w:abstractNumId w:val="3"/>
  </w:num>
  <w:num w:numId="3" w16cid:durableId="1726878659">
    <w:abstractNumId w:val="2"/>
  </w:num>
  <w:num w:numId="4" w16cid:durableId="85424053">
    <w:abstractNumId w:val="1"/>
  </w:num>
  <w:num w:numId="5" w16cid:durableId="1124228215">
    <w:abstractNumId w:val="0"/>
  </w:num>
  <w:num w:numId="6" w16cid:durableId="993489619">
    <w:abstractNumId w:val="9"/>
  </w:num>
  <w:num w:numId="7" w16cid:durableId="1112670613">
    <w:abstractNumId w:val="7"/>
  </w:num>
  <w:num w:numId="8" w16cid:durableId="2058160411">
    <w:abstractNumId w:val="6"/>
  </w:num>
  <w:num w:numId="9" w16cid:durableId="1484277298">
    <w:abstractNumId w:val="5"/>
  </w:num>
  <w:num w:numId="10" w16cid:durableId="31269913">
    <w:abstractNumId w:val="4"/>
  </w:num>
  <w:num w:numId="11" w16cid:durableId="743574198">
    <w:abstractNumId w:val="15"/>
  </w:num>
  <w:num w:numId="12" w16cid:durableId="163018007">
    <w:abstractNumId w:val="12"/>
  </w:num>
  <w:num w:numId="13" w16cid:durableId="1884243702">
    <w:abstractNumId w:val="12"/>
    <w:lvlOverride w:ilvl="0">
      <w:startOverride w:val="1"/>
    </w:lvlOverride>
  </w:num>
  <w:num w:numId="14" w16cid:durableId="1434201478">
    <w:abstractNumId w:val="12"/>
    <w:lvlOverride w:ilvl="0">
      <w:startOverride w:val="1"/>
    </w:lvlOverride>
  </w:num>
  <w:num w:numId="15" w16cid:durableId="1973556650">
    <w:abstractNumId w:val="12"/>
  </w:num>
  <w:num w:numId="16" w16cid:durableId="1133520426">
    <w:abstractNumId w:val="12"/>
    <w:lvlOverride w:ilvl="0">
      <w:startOverride w:val="1"/>
    </w:lvlOverride>
  </w:num>
  <w:num w:numId="17" w16cid:durableId="706953521">
    <w:abstractNumId w:val="12"/>
    <w:lvlOverride w:ilvl="0">
      <w:startOverride w:val="1"/>
    </w:lvlOverride>
  </w:num>
  <w:num w:numId="18" w16cid:durableId="1068966339">
    <w:abstractNumId w:val="12"/>
    <w:lvlOverride w:ilvl="0">
      <w:startOverride w:val="1"/>
    </w:lvlOverride>
  </w:num>
  <w:num w:numId="19" w16cid:durableId="652418198">
    <w:abstractNumId w:val="12"/>
    <w:lvlOverride w:ilvl="0">
      <w:startOverride w:val="1"/>
    </w:lvlOverride>
  </w:num>
  <w:num w:numId="20" w16cid:durableId="1277834607">
    <w:abstractNumId w:val="12"/>
    <w:lvlOverride w:ilvl="0">
      <w:startOverride w:val="1"/>
    </w:lvlOverride>
  </w:num>
  <w:num w:numId="21" w16cid:durableId="1749422619">
    <w:abstractNumId w:val="12"/>
    <w:lvlOverride w:ilvl="0">
      <w:startOverride w:val="1"/>
    </w:lvlOverride>
  </w:num>
  <w:num w:numId="22" w16cid:durableId="1844734882">
    <w:abstractNumId w:val="12"/>
    <w:lvlOverride w:ilvl="0">
      <w:startOverride w:val="1"/>
    </w:lvlOverride>
  </w:num>
  <w:num w:numId="23" w16cid:durableId="897548107">
    <w:abstractNumId w:val="12"/>
    <w:lvlOverride w:ilvl="0">
      <w:startOverride w:val="1"/>
    </w:lvlOverride>
  </w:num>
  <w:num w:numId="24" w16cid:durableId="2137093816">
    <w:abstractNumId w:val="12"/>
    <w:lvlOverride w:ilvl="0">
      <w:startOverride w:val="1"/>
    </w:lvlOverride>
  </w:num>
  <w:num w:numId="25" w16cid:durableId="218901931">
    <w:abstractNumId w:val="12"/>
    <w:lvlOverride w:ilvl="0">
      <w:startOverride w:val="1"/>
    </w:lvlOverride>
  </w:num>
  <w:num w:numId="26" w16cid:durableId="635187160">
    <w:abstractNumId w:val="12"/>
    <w:lvlOverride w:ilvl="0">
      <w:startOverride w:val="1"/>
    </w:lvlOverride>
  </w:num>
  <w:num w:numId="27" w16cid:durableId="895092488">
    <w:abstractNumId w:val="12"/>
    <w:lvlOverride w:ilvl="0">
      <w:startOverride w:val="1"/>
    </w:lvlOverride>
  </w:num>
  <w:num w:numId="28" w16cid:durableId="2023386251">
    <w:abstractNumId w:val="12"/>
    <w:lvlOverride w:ilvl="0">
      <w:startOverride w:val="1"/>
    </w:lvlOverride>
  </w:num>
  <w:num w:numId="29" w16cid:durableId="1048652123">
    <w:abstractNumId w:val="12"/>
    <w:lvlOverride w:ilvl="0">
      <w:startOverride w:val="1"/>
    </w:lvlOverride>
  </w:num>
  <w:num w:numId="30" w16cid:durableId="67190451">
    <w:abstractNumId w:val="14"/>
  </w:num>
  <w:num w:numId="31" w16cid:durableId="178085051">
    <w:abstractNumId w:val="20"/>
  </w:num>
  <w:num w:numId="32" w16cid:durableId="25109422">
    <w:abstractNumId w:val="11"/>
  </w:num>
  <w:num w:numId="33" w16cid:durableId="621690216">
    <w:abstractNumId w:val="10"/>
  </w:num>
  <w:num w:numId="34" w16cid:durableId="1523788108">
    <w:abstractNumId w:val="18"/>
  </w:num>
  <w:num w:numId="35" w16cid:durableId="548302482">
    <w:abstractNumId w:val="17"/>
  </w:num>
  <w:num w:numId="36" w16cid:durableId="929116557">
    <w:abstractNumId w:val="16"/>
  </w:num>
  <w:num w:numId="37" w16cid:durableId="1637905761">
    <w:abstractNumId w:val="13"/>
  </w:num>
  <w:num w:numId="38" w16cid:durableId="1696300632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04892"/>
    <w:rsid w:val="00042CBC"/>
    <w:rsid w:val="000543AF"/>
    <w:rsid w:val="000600F5"/>
    <w:rsid w:val="0006052E"/>
    <w:rsid w:val="00077AC3"/>
    <w:rsid w:val="00083709"/>
    <w:rsid w:val="00090DA8"/>
    <w:rsid w:val="0009345A"/>
    <w:rsid w:val="000A0822"/>
    <w:rsid w:val="000A2188"/>
    <w:rsid w:val="000B10CC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19C4"/>
    <w:rsid w:val="00182586"/>
    <w:rsid w:val="00184618"/>
    <w:rsid w:val="00190740"/>
    <w:rsid w:val="00194663"/>
    <w:rsid w:val="001A4B5E"/>
    <w:rsid w:val="001A621F"/>
    <w:rsid w:val="001A70DE"/>
    <w:rsid w:val="001E0FFF"/>
    <w:rsid w:val="001F7999"/>
    <w:rsid w:val="00203E46"/>
    <w:rsid w:val="0020582E"/>
    <w:rsid w:val="00215880"/>
    <w:rsid w:val="002162B2"/>
    <w:rsid w:val="00232947"/>
    <w:rsid w:val="00240B34"/>
    <w:rsid w:val="00242DD6"/>
    <w:rsid w:val="002448D6"/>
    <w:rsid w:val="00263545"/>
    <w:rsid w:val="00263A8A"/>
    <w:rsid w:val="00264028"/>
    <w:rsid w:val="00265891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1CC4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562B"/>
    <w:rsid w:val="003B2409"/>
    <w:rsid w:val="003B6698"/>
    <w:rsid w:val="003E144E"/>
    <w:rsid w:val="003E39CE"/>
    <w:rsid w:val="00410BA4"/>
    <w:rsid w:val="00411073"/>
    <w:rsid w:val="00416842"/>
    <w:rsid w:val="004222B7"/>
    <w:rsid w:val="00426045"/>
    <w:rsid w:val="004406F0"/>
    <w:rsid w:val="00450E39"/>
    <w:rsid w:val="00454212"/>
    <w:rsid w:val="00470A4C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33FF"/>
    <w:rsid w:val="005774E7"/>
    <w:rsid w:val="00577CB2"/>
    <w:rsid w:val="00582A0B"/>
    <w:rsid w:val="005A054A"/>
    <w:rsid w:val="005A3F87"/>
    <w:rsid w:val="005B25DC"/>
    <w:rsid w:val="005C1509"/>
    <w:rsid w:val="005C596C"/>
    <w:rsid w:val="005C744D"/>
    <w:rsid w:val="005E7000"/>
    <w:rsid w:val="00603ED4"/>
    <w:rsid w:val="00604B8F"/>
    <w:rsid w:val="00623088"/>
    <w:rsid w:val="00626038"/>
    <w:rsid w:val="00635395"/>
    <w:rsid w:val="00643658"/>
    <w:rsid w:val="00647032"/>
    <w:rsid w:val="00661B54"/>
    <w:rsid w:val="00665402"/>
    <w:rsid w:val="006658A9"/>
    <w:rsid w:val="00666851"/>
    <w:rsid w:val="00667000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C5EEF"/>
    <w:rsid w:val="006D3547"/>
    <w:rsid w:val="006D72D3"/>
    <w:rsid w:val="006E5CE8"/>
    <w:rsid w:val="006E754F"/>
    <w:rsid w:val="007071FA"/>
    <w:rsid w:val="0073576A"/>
    <w:rsid w:val="007469C1"/>
    <w:rsid w:val="007543E9"/>
    <w:rsid w:val="007663AA"/>
    <w:rsid w:val="00772BDA"/>
    <w:rsid w:val="0078131D"/>
    <w:rsid w:val="0079303F"/>
    <w:rsid w:val="007A25AA"/>
    <w:rsid w:val="007A7173"/>
    <w:rsid w:val="007A75B2"/>
    <w:rsid w:val="007B38AE"/>
    <w:rsid w:val="007C03F4"/>
    <w:rsid w:val="007C5178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373DE"/>
    <w:rsid w:val="008413F4"/>
    <w:rsid w:val="0084289F"/>
    <w:rsid w:val="008452CF"/>
    <w:rsid w:val="00845ED1"/>
    <w:rsid w:val="00862BB5"/>
    <w:rsid w:val="00872822"/>
    <w:rsid w:val="0087373B"/>
    <w:rsid w:val="00882D3F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8453F"/>
    <w:rsid w:val="00993FDD"/>
    <w:rsid w:val="009B3ADF"/>
    <w:rsid w:val="009B6CA8"/>
    <w:rsid w:val="009B7780"/>
    <w:rsid w:val="009C02B1"/>
    <w:rsid w:val="009D323F"/>
    <w:rsid w:val="009E1C49"/>
    <w:rsid w:val="009F399A"/>
    <w:rsid w:val="00A0256C"/>
    <w:rsid w:val="00A173CF"/>
    <w:rsid w:val="00A23D33"/>
    <w:rsid w:val="00A348C1"/>
    <w:rsid w:val="00A367AA"/>
    <w:rsid w:val="00A37C4D"/>
    <w:rsid w:val="00A407D3"/>
    <w:rsid w:val="00A41037"/>
    <w:rsid w:val="00A5581A"/>
    <w:rsid w:val="00A64B5C"/>
    <w:rsid w:val="00A80CC4"/>
    <w:rsid w:val="00A85DA8"/>
    <w:rsid w:val="00A87BAF"/>
    <w:rsid w:val="00A90545"/>
    <w:rsid w:val="00A916CE"/>
    <w:rsid w:val="00A92AEB"/>
    <w:rsid w:val="00A95822"/>
    <w:rsid w:val="00AA0E89"/>
    <w:rsid w:val="00AA6A5F"/>
    <w:rsid w:val="00AB25D5"/>
    <w:rsid w:val="00AC3111"/>
    <w:rsid w:val="00AC391E"/>
    <w:rsid w:val="00AC4978"/>
    <w:rsid w:val="00AC5D54"/>
    <w:rsid w:val="00AE6AED"/>
    <w:rsid w:val="00AF5B54"/>
    <w:rsid w:val="00B01225"/>
    <w:rsid w:val="00B02A6C"/>
    <w:rsid w:val="00B0378B"/>
    <w:rsid w:val="00B264C3"/>
    <w:rsid w:val="00B35C97"/>
    <w:rsid w:val="00B45016"/>
    <w:rsid w:val="00B53EF5"/>
    <w:rsid w:val="00B60D3A"/>
    <w:rsid w:val="00B63679"/>
    <w:rsid w:val="00B65787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4B74"/>
    <w:rsid w:val="00C165B9"/>
    <w:rsid w:val="00C25704"/>
    <w:rsid w:val="00C30D81"/>
    <w:rsid w:val="00C338CB"/>
    <w:rsid w:val="00C37C52"/>
    <w:rsid w:val="00C44E00"/>
    <w:rsid w:val="00C4570B"/>
    <w:rsid w:val="00C558EA"/>
    <w:rsid w:val="00C72BB8"/>
    <w:rsid w:val="00C734DF"/>
    <w:rsid w:val="00C77314"/>
    <w:rsid w:val="00C815EA"/>
    <w:rsid w:val="00C832BC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427D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2DE4"/>
    <w:rsid w:val="00D95A72"/>
    <w:rsid w:val="00DB20E2"/>
    <w:rsid w:val="00DC2296"/>
    <w:rsid w:val="00E14083"/>
    <w:rsid w:val="00E33527"/>
    <w:rsid w:val="00E373DF"/>
    <w:rsid w:val="00E5251E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5899"/>
    <w:rsid w:val="00EB66AD"/>
    <w:rsid w:val="00EC01C3"/>
    <w:rsid w:val="00EC5A86"/>
    <w:rsid w:val="00ED70E5"/>
    <w:rsid w:val="00EF752C"/>
    <w:rsid w:val="00F26DDF"/>
    <w:rsid w:val="00F37A6D"/>
    <w:rsid w:val="00F41DBF"/>
    <w:rsid w:val="00F47CDD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3" ma:contentTypeDescription="Vytvoří nový dokument" ma:contentTypeScope="" ma:versionID="2ec9b6d3c568de8320001c0befc35a25">
  <xsd:schema xmlns:xsd="http://www.w3.org/2001/XMLSchema" xmlns:xs="http://www.w3.org/2001/XMLSchema" xmlns:p="http://schemas.microsoft.com/office/2006/metadata/properties" xmlns:ns2="023730da-b882-4e0c-81fa-da89e2729c7d" targetNamespace="http://schemas.microsoft.com/office/2006/metadata/properties" ma:root="true" ma:fieldsID="6923e004b89261dd587ac651440ed8c0" ns2:_="">
    <xsd:import namespace="023730da-b882-4e0c-81fa-da89e2729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DBEF00-0E6F-42D3-B848-0B26C0E2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46D6D-2721-4B75-A79E-CD805F681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A1280-3F3F-4876-B3EA-1257E9285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687DC1-3273-41CE-982A-2CA5BD7B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7</cp:revision>
  <cp:lastPrinted>2021-04-15T10:48:00Z</cp:lastPrinted>
  <dcterms:created xsi:type="dcterms:W3CDTF">2023-10-20T10:33:00Z</dcterms:created>
  <dcterms:modified xsi:type="dcterms:W3CDTF">2025-06-27T06:58:00Z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