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3EE9B19A"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11079F" w:rsidRPr="0011079F">
        <w:rPr>
          <w:rFonts w:eastAsia="Arial"/>
          <w:b/>
          <w:bCs/>
          <w:color w:val="000000" w:themeColor="text1"/>
        </w:rPr>
        <w:t>GEMTUZUMAB OZOGAMICIN</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lastRenderedPageBreak/>
        <w:t>množství a druhy Zboží;</w:t>
      </w:r>
    </w:p>
    <w:p w14:paraId="62F78F1E" w14:textId="77777777" w:rsidR="00014CFB" w:rsidRDefault="00014CFB" w:rsidP="00E4515A">
      <w:pPr>
        <w:pStyle w:val="Psmenoodstavce"/>
      </w:pPr>
      <w:r>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54AF486C"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7D3C769"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33CAD99" w14:textId="77777777" w:rsidR="00695F45" w:rsidRDefault="00695F45"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2E9312C" w14:textId="77777777" w:rsidR="00A942CC" w:rsidRPr="00D722D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079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22F5"/>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5F45"/>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26E16"/>
    <w:rsid w:val="00E31722"/>
    <w:rsid w:val="00E318C7"/>
    <w:rsid w:val="00E324C1"/>
    <w:rsid w:val="00E367C0"/>
    <w:rsid w:val="00E36E4B"/>
    <w:rsid w:val="00E37F2A"/>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4.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3512</Words>
  <Characters>20450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43</cp:revision>
  <cp:lastPrinted>2025-09-08T07:01:00Z</cp:lastPrinted>
  <dcterms:created xsi:type="dcterms:W3CDTF">2024-05-13T10:48:00Z</dcterms:created>
  <dcterms:modified xsi:type="dcterms:W3CDTF">2025-09-16T08:42:00Z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