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 xml:space="preserve">se </w:t>
      </w:r>
      <w:proofErr w:type="gramStart"/>
      <w:r>
        <w:t>sídlem</w:t>
      </w:r>
      <w:r w:rsidRPr="00512AB9">
        <w:t xml:space="preserve">:  </w:t>
      </w:r>
      <w:r>
        <w:rPr>
          <w:highlight w:val="yellow"/>
        </w:rPr>
        <w:t>[</w:t>
      </w:r>
      <w:proofErr w:type="gramEnd"/>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2FD6175E" w:rsidR="007426B4" w:rsidRDefault="007426B4" w:rsidP="00E4515A">
      <w:pPr>
        <w:pStyle w:val="Odstavecsmlouvy"/>
      </w:pPr>
      <w:bookmarkStart w:id="0" w:name="_Ref526843050"/>
      <w:r>
        <w:t>Účelem této rámcové kupní smlouvy (dále též jen „</w:t>
      </w:r>
      <w:r w:rsidRPr="7C688B8D">
        <w:rPr>
          <w:b/>
          <w:bCs/>
        </w:rPr>
        <w:t>smlouva</w:t>
      </w:r>
      <w:r>
        <w:t>“) je sjednání podmínek plnění objednávek zboží v rámci veřejné zakázky „</w:t>
      </w:r>
      <w:r w:rsidR="71EBDAE4" w:rsidRPr="7C688B8D">
        <w:rPr>
          <w:rFonts w:eastAsia="Arial"/>
          <w:b/>
          <w:bCs/>
          <w:color w:val="000000" w:themeColor="text1"/>
        </w:rPr>
        <w:t xml:space="preserve">Léčivé přípravky s účinnou látkou </w:t>
      </w:r>
      <w:r w:rsidR="00AC7AC9" w:rsidRPr="00AC7AC9">
        <w:rPr>
          <w:rFonts w:eastAsia="Arial"/>
          <w:b/>
          <w:bCs/>
          <w:color w:val="000000" w:themeColor="text1"/>
        </w:rPr>
        <w:t>IBRUTINIB</w:t>
      </w:r>
      <w:r>
        <w:t>“</w:t>
      </w:r>
      <w:r w:rsidR="020A0DD7">
        <w:t xml:space="preserve"> </w:t>
      </w:r>
      <w:r>
        <w:t>(dále jen „</w:t>
      </w:r>
      <w:r w:rsidRPr="7C688B8D">
        <w:rPr>
          <w:b/>
          <w:bCs/>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 xml:space="preserve">Kupující není povinen </w:t>
      </w:r>
      <w:proofErr w:type="gramStart"/>
      <w:r>
        <w:t>vystavit</w:t>
      </w:r>
      <w:proofErr w:type="gramEnd"/>
      <w:r>
        <w:t xml:space="preserve">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77777777" w:rsidR="00014CFB" w:rsidRDefault="00014CFB" w:rsidP="00E4515A">
      <w:pPr>
        <w:pStyle w:val="Psmenoodstavce"/>
      </w:pPr>
      <w:r>
        <w:t xml:space="preserve">e-mailem na adresu </w:t>
      </w:r>
      <w:r>
        <w:rPr>
          <w:highlight w:val="yellow"/>
        </w:rPr>
        <w:t>[DOPLNÍ DODAVATEL]</w:t>
      </w:r>
      <w:r>
        <w:t>;</w:t>
      </w:r>
    </w:p>
    <w:p w14:paraId="62F78F14" w14:textId="77777777" w:rsidR="00014CFB" w:rsidRDefault="00014CFB" w:rsidP="00E4515A">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E4515A">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6" w14:textId="77777777" w:rsidR="00014CFB" w:rsidRDefault="00014CFB" w:rsidP="00E4515A">
      <w:pPr>
        <w:pStyle w:val="Odstavecsmlouvy"/>
        <w:numPr>
          <w:ilvl w:val="0"/>
          <w:numId w:val="0"/>
        </w:numPr>
        <w:ind w:left="567"/>
      </w:pPr>
    </w:p>
    <w:p w14:paraId="62F78F17" w14:textId="71D3BD11" w:rsidR="00014CFB" w:rsidRDefault="00014CFB" w:rsidP="00E4515A">
      <w:pPr>
        <w:pStyle w:val="Odstavecsmlouvy"/>
        <w:numPr>
          <w:ilvl w:val="0"/>
          <w:numId w:val="0"/>
        </w:numPr>
      </w:pPr>
      <w:r>
        <w:t xml:space="preserve">V naléhavých případech je Kupující oprávněn učinit Objednávku rovněž telefonicky na čísle </w:t>
      </w:r>
      <w:r w:rsidRPr="69244336">
        <w:rPr>
          <w:highlight w:val="yellow"/>
        </w:rPr>
        <w:t>[DOPLNÍ DODAVATEL</w:t>
      </w:r>
      <w:r w:rsidR="651C981D" w:rsidRPr="69244336">
        <w:rPr>
          <w:highlight w:val="yellow"/>
        </w:rPr>
        <w:t>, POKUD TENTO ZPŮSOB UMOŽŇUJE, JINAK TUTO MOŽNOST ODSTRANÍ NEBO PROŠKRTNE</w:t>
      </w:r>
      <w:r w:rsidRPr="69244336">
        <w:rPr>
          <w:highlight w:val="yellow"/>
        </w:rPr>
        <w:t>]</w:t>
      </w:r>
      <w:r>
        <w:t xml:space="preserve">. </w:t>
      </w:r>
    </w:p>
    <w:p w14:paraId="62F78F18" w14:textId="77777777" w:rsidR="00014CFB" w:rsidRDefault="00014CFB" w:rsidP="00E4515A">
      <w:pPr>
        <w:pStyle w:val="Odstavecsmlouvy"/>
        <w:numPr>
          <w:ilvl w:val="0"/>
          <w:numId w:val="0"/>
        </w:numPr>
        <w:ind w:left="567"/>
      </w:pPr>
    </w:p>
    <w:p w14:paraId="62F78F19" w14:textId="738A31F3"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lastRenderedPageBreak/>
        <w:t>místo dodání.</w:t>
      </w:r>
    </w:p>
    <w:p w14:paraId="335827FB" w14:textId="77777777" w:rsidR="007C1EE0" w:rsidRPr="002B77A6" w:rsidRDefault="007C1EE0" w:rsidP="000C1FD1">
      <w:pPr>
        <w:jc w:val="center"/>
        <w:rPr>
          <w:b/>
          <w:bCs/>
        </w:r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6E746713" w14:textId="442DA36A" w:rsidR="00E17D20" w:rsidRDefault="00E17D20" w:rsidP="5E2732A7">
      <w:pPr>
        <w:pStyle w:val="Psmenoodstavce"/>
      </w:pPr>
      <w:r>
        <w:t>evidenční číslo Dodacího listu;</w:t>
      </w:r>
    </w:p>
    <w:p w14:paraId="3B97771D" w14:textId="1EAEBB3B" w:rsidR="00E17D20" w:rsidRDefault="00E17D20" w:rsidP="5E2732A7">
      <w:pPr>
        <w:pStyle w:val="Psmenoodstavce"/>
      </w:pPr>
      <w:r>
        <w:t>evidenční číslo veřejné zakázky dle Věstníku veřejných zakázek a není-li takové číslo, pak číslo této smlouvy dle číslování Kupujícího</w:t>
      </w:r>
      <w:r w:rsidR="2C1C1DF1">
        <w:t xml:space="preserve"> </w:t>
      </w:r>
      <w:r w:rsidR="2C1C1DF1" w:rsidRPr="06B9AA75">
        <w:rPr>
          <w:rFonts w:eastAsia="Arial"/>
          <w:color w:val="000000" w:themeColor="text1"/>
        </w:rPr>
        <w:t>(není nutné uvádět v případě, že bude uvedeno na faktuře);</w:t>
      </w:r>
    </w:p>
    <w:p w14:paraId="3CC175EB" w14:textId="77777777" w:rsidR="00E17D20" w:rsidRDefault="00E17D20" w:rsidP="00B67926">
      <w:pPr>
        <w:pStyle w:val="Psmenoodstavce"/>
        <w:numPr>
          <w:ilvl w:val="2"/>
          <w:numId w:val="28"/>
        </w:numPr>
      </w:pPr>
      <w:r>
        <w:t>specifikace dodaného Zboží a množství;</w:t>
      </w:r>
    </w:p>
    <w:p w14:paraId="565FFAE5" w14:textId="76AA48BA" w:rsidR="00E17D20" w:rsidRDefault="00E17D20" w:rsidP="5E2732A7">
      <w:pPr>
        <w:pStyle w:val="Psmenoodstavce"/>
      </w:pPr>
      <w:r>
        <w:t>jednotkové ceny dodaného Zboží (bez DPH a včetně DPH);</w:t>
      </w:r>
    </w:p>
    <w:p w14:paraId="6D6E74C8" w14:textId="7DB7063C" w:rsidR="00E17D20" w:rsidRDefault="00E17D20" w:rsidP="5E2732A7">
      <w:pPr>
        <w:pStyle w:val="Psmenoodstavce"/>
      </w:pPr>
      <w:r>
        <w:t xml:space="preserve">údaje o šarži a </w:t>
      </w:r>
      <w:r w:rsidR="4CAE0522" w:rsidRPr="06B9AA75">
        <w:rPr>
          <w:rFonts w:eastAsia="Arial"/>
          <w:color w:val="000000" w:themeColor="text1"/>
        </w:rPr>
        <w:t>ex</w:t>
      </w:r>
      <w:r w:rsidR="20E8CE11" w:rsidRPr="06B9AA75">
        <w:rPr>
          <w:rFonts w:eastAsia="Arial"/>
          <w:color w:val="000000" w:themeColor="text1"/>
        </w:rPr>
        <w:t>s</w:t>
      </w:r>
      <w:r w:rsidR="4CAE0522" w:rsidRPr="06B9AA75">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189F6F63"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6892ABE2">
        <w:t>-</w:t>
      </w:r>
      <w:r w:rsidR="00FC17C4">
        <w:noBreakHyphen/>
      </w:r>
      <w:proofErr w:type="spellStart"/>
      <w:r w:rsidR="00AF2EBC">
        <w:t>li</w:t>
      </w:r>
      <w:proofErr w:type="spellEnd"/>
      <w:r w:rsidR="00AF2EBC">
        <w:t xml:space="preserve">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77777777"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 buchtova.ivana@fnbrno.cz.</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4C7552">
      <w:pPr>
        <w:pStyle w:val="Odstavecsmlouvy"/>
        <w:numPr>
          <w:ilvl w:val="0"/>
          <w:numId w:val="0"/>
        </w:numPr>
      </w:pPr>
    </w:p>
    <w:p w14:paraId="62F78F49" w14:textId="7C59F4A3"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246EBCA" w:rsidRPr="06B9AA75">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w:t>
      </w:r>
      <w:r w:rsidR="009D4364">
        <w:t>dodání</w:t>
      </w:r>
      <w:r>
        <w:t xml:space="preserve">. </w:t>
      </w:r>
    </w:p>
    <w:p w14:paraId="00BAF854" w14:textId="77777777" w:rsidR="004C7552" w:rsidRDefault="004C7552" w:rsidP="004C7552"/>
    <w:p w14:paraId="5B936D70" w14:textId="2B31A092" w:rsidR="00BC5EF7" w:rsidRDefault="008D59FD" w:rsidP="00E4515A">
      <w:pPr>
        <w:pStyle w:val="Odstavecsmlouvy"/>
      </w:pPr>
      <w:r>
        <w:t>V případě Zboží hrazeného z veřejného zdravotního pojištění může dojít ke změně (snížení/zvýšení) kupní ceny zboží pouze v případě změny úhrady provedené na základě zákona č. 48/1997 Sb., o veřejném zdravotním pojištění, ve znění pozdějších předpisů. V takovém případě bude jednotková kupní cena zboží v Kč bez DPH rovná součinu aktuálně platné ceny výrobce a procentního navýšení dané podílem nové a původně stanovené úhrady. Uplatněná procentní přirážka distributora uvedená v původní nabídce se nemění</w:t>
      </w:r>
      <w:r w:rsidR="005B45F7" w:rsidRPr="00ED558C">
        <w:rPr>
          <w:shd w:val="clear" w:color="auto" w:fill="FFFFFF"/>
        </w:rPr>
        <w:t>.</w:t>
      </w:r>
    </w:p>
    <w:p w14:paraId="0DD895B1" w14:textId="77777777" w:rsidR="009B37EC" w:rsidRDefault="009B37EC" w:rsidP="00E4515A">
      <w:pPr>
        <w:pStyle w:val="Odstavecsmlouvy"/>
        <w:numPr>
          <w:ilvl w:val="0"/>
          <w:numId w:val="0"/>
        </w:numPr>
      </w:pPr>
    </w:p>
    <w:p w14:paraId="637A423B" w14:textId="77777777" w:rsidR="00A942CC" w:rsidRDefault="00A942CC" w:rsidP="00E4515A">
      <w:pPr>
        <w:pStyle w:val="Odstavecsmlouvy"/>
        <w:numPr>
          <w:ilvl w:val="0"/>
          <w:numId w:val="0"/>
        </w:numPr>
      </w:pPr>
    </w:p>
    <w:p w14:paraId="644BB9F5" w14:textId="77777777" w:rsidR="00A942CC" w:rsidRDefault="00A942CC" w:rsidP="00E4515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E4515A">
      <w:pPr>
        <w:pStyle w:val="Odstavecsmlouvy"/>
        <w:numPr>
          <w:ilvl w:val="0"/>
          <w:numId w:val="0"/>
        </w:numPr>
        <w:ind w:left="567"/>
      </w:pPr>
    </w:p>
    <w:p w14:paraId="62F78F53" w14:textId="36F68B10"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243DE967" w14:textId="7E168565" w:rsidR="00E17D20" w:rsidRDefault="00E17D20" w:rsidP="5E2732A7">
      <w:pPr>
        <w:pStyle w:val="Psmenoodstavce"/>
      </w:pPr>
      <w:r>
        <w:t>evidenční číslo daňového dokladu;</w:t>
      </w:r>
    </w:p>
    <w:p w14:paraId="733A8F20" w14:textId="6897C7CD" w:rsidR="00E17D20" w:rsidRDefault="00E17D20" w:rsidP="5E2732A7">
      <w:pPr>
        <w:pStyle w:val="Psmenoodstavce"/>
      </w:pPr>
      <w:r>
        <w:t>evidenční číslo veřejné zakázky dle Věstníku veřejných zakázek a není-li takové číslo, pak číslo této smlouvy dle číslování Kupujícího</w:t>
      </w:r>
      <w:r w:rsidR="2CBBD0B0">
        <w:t xml:space="preserve"> </w:t>
      </w:r>
      <w:r w:rsidR="2CBBD0B0" w:rsidRPr="06B9AA75">
        <w:rPr>
          <w:rFonts w:eastAsia="Arial"/>
          <w:color w:val="000000" w:themeColor="text1"/>
        </w:rPr>
        <w:t>(není nutné uvádět, v případě, že bude uvedeno na Dodacím listu)</w:t>
      </w:r>
      <w:r w:rsidR="41AED48B">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0156BFE3" w14:textId="7931AD19" w:rsidR="001A1056" w:rsidRPr="00BC5EF7" w:rsidRDefault="000C1FD1" w:rsidP="008D59FD">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lastRenderedPageBreak/>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58B2E543" w:rsidR="0010739D" w:rsidRDefault="001D6CE7" w:rsidP="00E4515A">
      <w:pPr>
        <w:pStyle w:val="Odstavecsmlouvy"/>
      </w:pPr>
      <w:r>
        <w:t>V případě prodlení Prodávajícího s dodáním Zboží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2134B4F2" w14:textId="752E3374" w:rsidR="5246A482" w:rsidRDefault="5246A482" w:rsidP="06B9AA75">
      <w:pPr>
        <w:pStyle w:val="Odstavecsmlouvy"/>
        <w:rPr>
          <w:rFonts w:eastAsia="Arial"/>
        </w:rPr>
      </w:pPr>
      <w:r w:rsidRPr="06B9AA75">
        <w:t xml:space="preserve">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ceně dle odst. 1 tohoto článku.  </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Default="00356B8A" w:rsidP="0010739D">
      <w:pPr>
        <w:rPr>
          <w:b/>
          <w:bCs/>
        </w:rPr>
      </w:pPr>
    </w:p>
    <w:p w14:paraId="3CA55265" w14:textId="77777777" w:rsidR="00B67926" w:rsidRDefault="00B67926" w:rsidP="0010739D">
      <w:pPr>
        <w:rPr>
          <w:b/>
          <w:bCs/>
        </w:rPr>
      </w:pP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4BEF29FB" w:rsidR="006A5B99" w:rsidRDefault="006A5B99" w:rsidP="00E4515A">
      <w:pPr>
        <w:pStyle w:val="Odstavecsmlouvy"/>
      </w:pPr>
      <w:r>
        <w:t xml:space="preserve">Tato smlouva nabývá platnosti dnem podpisu obou smluvních stran a </w:t>
      </w:r>
      <w:r w:rsidRPr="7C688B8D">
        <w:rPr>
          <w:b/>
          <w:bCs/>
        </w:rPr>
        <w:t>účinnosti dnem uveřejnění</w:t>
      </w:r>
      <w:r>
        <w:t xml:space="preserve"> v registru smluv podle zákona o registru smluv a je uzavřena na dobu </w:t>
      </w:r>
      <w:r w:rsidR="00A205BE" w:rsidRPr="7C688B8D">
        <w:rPr>
          <w:b/>
          <w:bCs/>
        </w:rPr>
        <w:t>čtyř</w:t>
      </w:r>
      <w:r w:rsidR="00A205BE">
        <w:t xml:space="preserve"> </w:t>
      </w:r>
      <w:r w:rsidRPr="7C688B8D">
        <w:rPr>
          <w:b/>
          <w:bCs/>
        </w:rPr>
        <w:t>let.</w:t>
      </w:r>
    </w:p>
    <w:p w14:paraId="62F78F94" w14:textId="77777777" w:rsidR="009F5A27" w:rsidRDefault="009F5A27" w:rsidP="00F61FD5">
      <w:pPr>
        <w:pStyle w:val="Odstavecsmlouvy"/>
        <w:numPr>
          <w:ilvl w:val="0"/>
          <w:numId w:val="0"/>
        </w:numPr>
        <w:ind w:left="567"/>
      </w:pPr>
    </w:p>
    <w:p w14:paraId="19810854" w14:textId="6EC41B14" w:rsidR="2D3B009E" w:rsidRDefault="2D3B009E" w:rsidP="06B9AA75">
      <w:pPr>
        <w:pStyle w:val="Odstavecsmlouvy"/>
      </w:pPr>
      <w:r w:rsidRPr="06B9AA75">
        <w:rPr>
          <w:rFonts w:eastAsia="Arial"/>
          <w:color w:val="000000" w:themeColor="text1"/>
        </w:rPr>
        <w:t>Smluvní strany jsou oprávněny tuto smlouvu kdykoli vypovědět, a to i bez udání důvodu. V takovém případě si smluvní strany sjednaly výpovědní dobu 3 měsíce, která počíná běžet dnem doručení výpovědi druhé smluvní straně.</w:t>
      </w:r>
      <w:r w:rsidR="00963B41">
        <w:t xml:space="preserve"> </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lastRenderedPageBreak/>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69502F84" w:rsidR="001D71E3" w:rsidRPr="001D71E3" w:rsidRDefault="00726B26" w:rsidP="00F61FD5">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13EC9B32" w:rsidR="007426B4" w:rsidRPr="00766CF0" w:rsidRDefault="001920AB">
      <w:pPr>
        <w:pStyle w:val="Odstavecsmlouvy"/>
      </w:pPr>
      <w:r w:rsidRPr="001D71E3">
        <w:rPr>
          <w:snapToGrid w:val="0"/>
        </w:rPr>
        <w:t xml:space="preserve">Tato </w:t>
      </w:r>
      <w:r>
        <w:rPr>
          <w:snapToGrid w:val="0"/>
        </w:rPr>
        <w:t>smlouva</w:t>
      </w:r>
      <w:r w:rsidRPr="00684BFA">
        <w:rPr>
          <w:snapToGrid w:val="0"/>
        </w:rPr>
        <w:t xml:space="preserve"> je sepsána ve </w:t>
      </w:r>
      <w:r w:rsidRPr="7C688B8D">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4F07E73">
        <w:rPr>
          <w:snapToGrid w:val="0"/>
        </w:rPr>
        <w:t>d</w:t>
      </w:r>
      <w:r w:rsidRPr="7C688B8D">
        <w:rPr>
          <w:snapToGrid w:val="0"/>
        </w:rPr>
        <w:t>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2F78FA8" w14:textId="6A919C23" w:rsidR="00726B26" w:rsidRPr="001D71E3" w:rsidRDefault="00463EC7">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4829D4C1" w14:textId="77777777" w:rsidR="00A942CC" w:rsidRDefault="00A942CC"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07D3C769" w14:textId="77777777" w:rsidR="00A942CC" w:rsidRDefault="00A942CC"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52415149" w14:textId="77777777" w:rsidR="008D59FD" w:rsidRDefault="008D59FD"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22E9312C" w14:textId="77777777" w:rsidR="00A942CC" w:rsidRPr="00D722DC" w:rsidRDefault="00A942CC"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tcPr>
          <w:p w14:paraId="62F78FAA"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lastRenderedPageBreak/>
              <w:t>V </w:t>
            </w:r>
            <w:r w:rsidRPr="00D722DC">
              <w:rPr>
                <w:sz w:val="22"/>
                <w:szCs w:val="22"/>
                <w:highlight w:val="yellow"/>
              </w:rPr>
              <w:t>[DOPLNÍ DODAVATEL]</w:t>
            </w:r>
            <w:r w:rsidRPr="00D722DC">
              <w:rPr>
                <w:sz w:val="22"/>
                <w:szCs w:val="22"/>
              </w:rPr>
              <w:t xml:space="preserve"> dne</w:t>
            </w:r>
          </w:p>
        </w:tc>
        <w:tc>
          <w:tcPr>
            <w:tcW w:w="1134" w:type="dxa"/>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tcPr>
          <w:p w14:paraId="62F78FB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62F78FB8"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5C28A934"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4E522371"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1C4EDAAF"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063F43E9"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614D95DC"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B40A70A" w:rsidR="5364AA66" w:rsidRDefault="5364AA66" w:rsidP="5364AA66">
            <w:r w:rsidRPr="5364AA66">
              <w:rPr>
                <w:rFonts w:ascii="Times New Roman" w:hAnsi="Times New Roman" w:cs="Times New Roman"/>
                <w:sz w:val="24"/>
                <w:szCs w:val="24"/>
              </w:rPr>
              <w:t xml:space="preserve"> </w:t>
            </w:r>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62F86" w14:textId="77777777" w:rsidR="004078B2" w:rsidRDefault="004078B2" w:rsidP="006337DC">
      <w:r>
        <w:separator/>
      </w:r>
    </w:p>
  </w:endnote>
  <w:endnote w:type="continuationSeparator" w:id="0">
    <w:p w14:paraId="53D4AD06" w14:textId="77777777" w:rsidR="004078B2" w:rsidRDefault="004078B2"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A942CC">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8FCC" w14:textId="1CCD7E4D" w:rsidR="001B5F9C" w:rsidRDefault="001B5F9C">
    <w:pPr>
      <w:pStyle w:val="Zpat"/>
      <w:jc w:val="center"/>
    </w:pPr>
    <w:r>
      <w:fldChar w:fldCharType="begin"/>
    </w:r>
    <w:r>
      <w:instrText>PAGE   \* MERGEFORMAT</w:instrText>
    </w:r>
    <w:r>
      <w:fldChar w:fldCharType="separate"/>
    </w:r>
    <w:r w:rsidR="00A942CC">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B090" w14:textId="77777777" w:rsidR="004078B2" w:rsidRDefault="004078B2" w:rsidP="006337DC">
      <w:r>
        <w:separator/>
      </w:r>
    </w:p>
  </w:footnote>
  <w:footnote w:type="continuationSeparator" w:id="0">
    <w:p w14:paraId="479109C7" w14:textId="77777777" w:rsidR="004078B2" w:rsidRDefault="004078B2"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78668015">
    <w:abstractNumId w:val="8"/>
  </w:num>
  <w:num w:numId="2" w16cid:durableId="1030374186">
    <w:abstractNumId w:val="6"/>
  </w:num>
  <w:num w:numId="3" w16cid:durableId="474761302">
    <w:abstractNumId w:val="2"/>
  </w:num>
  <w:num w:numId="4" w16cid:durableId="97650721">
    <w:abstractNumId w:val="21"/>
  </w:num>
  <w:num w:numId="5" w16cid:durableId="219677210">
    <w:abstractNumId w:val="12"/>
  </w:num>
  <w:num w:numId="6" w16cid:durableId="1133790964">
    <w:abstractNumId w:val="0"/>
  </w:num>
  <w:num w:numId="7" w16cid:durableId="16590216">
    <w:abstractNumId w:val="14"/>
  </w:num>
  <w:num w:numId="8" w16cid:durableId="1830055512">
    <w:abstractNumId w:val="5"/>
  </w:num>
  <w:num w:numId="9" w16cid:durableId="458425648">
    <w:abstractNumId w:val="15"/>
  </w:num>
  <w:num w:numId="10" w16cid:durableId="1816952508">
    <w:abstractNumId w:val="12"/>
  </w:num>
  <w:num w:numId="11" w16cid:durableId="1806308907">
    <w:abstractNumId w:val="12"/>
  </w:num>
  <w:num w:numId="12" w16cid:durableId="2099713756">
    <w:abstractNumId w:val="12"/>
  </w:num>
  <w:num w:numId="13" w16cid:durableId="366221495">
    <w:abstractNumId w:val="12"/>
  </w:num>
  <w:num w:numId="14" w16cid:durableId="1230648108">
    <w:abstractNumId w:val="11"/>
  </w:num>
  <w:num w:numId="15" w16cid:durableId="442187734">
    <w:abstractNumId w:val="4"/>
  </w:num>
  <w:num w:numId="16" w16cid:durableId="1004479137">
    <w:abstractNumId w:val="17"/>
  </w:num>
  <w:num w:numId="17" w16cid:durableId="1245382845">
    <w:abstractNumId w:val="3"/>
  </w:num>
  <w:num w:numId="18" w16cid:durableId="932015076">
    <w:abstractNumId w:val="22"/>
  </w:num>
  <w:num w:numId="19" w16cid:durableId="1361466124">
    <w:abstractNumId w:val="7"/>
  </w:num>
  <w:num w:numId="20" w16cid:durableId="371998026">
    <w:abstractNumId w:val="16"/>
  </w:num>
  <w:num w:numId="21" w16cid:durableId="369230303">
    <w:abstractNumId w:val="10"/>
  </w:num>
  <w:num w:numId="22" w16cid:durableId="1446269020">
    <w:abstractNumId w:val="12"/>
  </w:num>
  <w:num w:numId="23" w16cid:durableId="69888388">
    <w:abstractNumId w:val="12"/>
  </w:num>
  <w:num w:numId="24" w16cid:durableId="506790411">
    <w:abstractNumId w:val="1"/>
  </w:num>
  <w:num w:numId="25" w16cid:durableId="382753745">
    <w:abstractNumId w:val="13"/>
  </w:num>
  <w:num w:numId="26" w16cid:durableId="1014767159">
    <w:abstractNumId w:val="18"/>
  </w:num>
  <w:num w:numId="27" w16cid:durableId="1040200803">
    <w:abstractNumId w:val="9"/>
  </w:num>
  <w:num w:numId="28" w16cid:durableId="1662733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7512936">
    <w:abstractNumId w:val="12"/>
  </w:num>
  <w:num w:numId="30" w16cid:durableId="1094743523">
    <w:abstractNumId w:val="19"/>
  </w:num>
  <w:num w:numId="31" w16cid:durableId="212777262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2A82"/>
    <w:rsid w:val="005D630E"/>
    <w:rsid w:val="005D6932"/>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5931"/>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10E9"/>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D59FD"/>
    <w:rsid w:val="008F06D4"/>
    <w:rsid w:val="008F3B32"/>
    <w:rsid w:val="008F5E25"/>
    <w:rsid w:val="008F658D"/>
    <w:rsid w:val="009076B5"/>
    <w:rsid w:val="00907D3A"/>
    <w:rsid w:val="00915850"/>
    <w:rsid w:val="00921B6A"/>
    <w:rsid w:val="0092320E"/>
    <w:rsid w:val="00923251"/>
    <w:rsid w:val="00926B15"/>
    <w:rsid w:val="009349D0"/>
    <w:rsid w:val="009364A6"/>
    <w:rsid w:val="0094188C"/>
    <w:rsid w:val="00941D28"/>
    <w:rsid w:val="00942669"/>
    <w:rsid w:val="009436C7"/>
    <w:rsid w:val="00945D74"/>
    <w:rsid w:val="00950039"/>
    <w:rsid w:val="00960B1F"/>
    <w:rsid w:val="00963B41"/>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2CC"/>
    <w:rsid w:val="00A94A69"/>
    <w:rsid w:val="00A966E9"/>
    <w:rsid w:val="00AA34DF"/>
    <w:rsid w:val="00AC626E"/>
    <w:rsid w:val="00AC7710"/>
    <w:rsid w:val="00AC7AC9"/>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5CB2"/>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26E16"/>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0A0DD7"/>
    <w:rsid w:val="02DF580F"/>
    <w:rsid w:val="038172C1"/>
    <w:rsid w:val="04F07E73"/>
    <w:rsid w:val="06B9AA75"/>
    <w:rsid w:val="086B7283"/>
    <w:rsid w:val="094A0375"/>
    <w:rsid w:val="0963F795"/>
    <w:rsid w:val="0ADFB708"/>
    <w:rsid w:val="0BB9DDC2"/>
    <w:rsid w:val="0C166D61"/>
    <w:rsid w:val="0DB80292"/>
    <w:rsid w:val="1062132B"/>
    <w:rsid w:val="1122CA29"/>
    <w:rsid w:val="124C4413"/>
    <w:rsid w:val="1505D9CC"/>
    <w:rsid w:val="182ED638"/>
    <w:rsid w:val="1865B2DB"/>
    <w:rsid w:val="1BE524D8"/>
    <w:rsid w:val="1BF9162B"/>
    <w:rsid w:val="1C1371AF"/>
    <w:rsid w:val="1E0D2BEC"/>
    <w:rsid w:val="1E1E833C"/>
    <w:rsid w:val="1EED8A85"/>
    <w:rsid w:val="1F6C1F73"/>
    <w:rsid w:val="20AA0359"/>
    <w:rsid w:val="20E8CE11"/>
    <w:rsid w:val="21C64FE3"/>
    <w:rsid w:val="2384B3BF"/>
    <w:rsid w:val="266781FE"/>
    <w:rsid w:val="2896900C"/>
    <w:rsid w:val="2BF0B873"/>
    <w:rsid w:val="2C1C1DF1"/>
    <w:rsid w:val="2C91CE6D"/>
    <w:rsid w:val="2CBBD0B0"/>
    <w:rsid w:val="2D3B009E"/>
    <w:rsid w:val="2E658FF9"/>
    <w:rsid w:val="30885783"/>
    <w:rsid w:val="33251272"/>
    <w:rsid w:val="35A9E3A2"/>
    <w:rsid w:val="381CF2E0"/>
    <w:rsid w:val="3A84AF52"/>
    <w:rsid w:val="3C00ACF2"/>
    <w:rsid w:val="3FA3B829"/>
    <w:rsid w:val="413F888A"/>
    <w:rsid w:val="41437CFF"/>
    <w:rsid w:val="41AED48B"/>
    <w:rsid w:val="425AC3A9"/>
    <w:rsid w:val="4388250A"/>
    <w:rsid w:val="453D70F9"/>
    <w:rsid w:val="457994E4"/>
    <w:rsid w:val="4BBE02D0"/>
    <w:rsid w:val="4CAE0522"/>
    <w:rsid w:val="4CDDC455"/>
    <w:rsid w:val="4F8527DD"/>
    <w:rsid w:val="517F5EF9"/>
    <w:rsid w:val="5246A482"/>
    <w:rsid w:val="525533C3"/>
    <w:rsid w:val="5364AA66"/>
    <w:rsid w:val="55BDD5BA"/>
    <w:rsid w:val="57D3623E"/>
    <w:rsid w:val="5912D031"/>
    <w:rsid w:val="5960D6C2"/>
    <w:rsid w:val="599F2C9B"/>
    <w:rsid w:val="5BBE3B52"/>
    <w:rsid w:val="5E2732A7"/>
    <w:rsid w:val="5FCA98E0"/>
    <w:rsid w:val="616EA337"/>
    <w:rsid w:val="63773E1E"/>
    <w:rsid w:val="639D7212"/>
    <w:rsid w:val="651C981D"/>
    <w:rsid w:val="688826CD"/>
    <w:rsid w:val="6892ABE2"/>
    <w:rsid w:val="69244336"/>
    <w:rsid w:val="6B502652"/>
    <w:rsid w:val="6FF04D2D"/>
    <w:rsid w:val="705E9E8F"/>
    <w:rsid w:val="71EBDAE4"/>
    <w:rsid w:val="7246EBCA"/>
    <w:rsid w:val="72F5FDAB"/>
    <w:rsid w:val="74D241ED"/>
    <w:rsid w:val="78827969"/>
    <w:rsid w:val="7962CBB2"/>
    <w:rsid w:val="79EA0812"/>
    <w:rsid w:val="7A2940D6"/>
    <w:rsid w:val="7A85038E"/>
    <w:rsid w:val="7BD928EA"/>
    <w:rsid w:val="7BE7946B"/>
    <w:rsid w:val="7C0C0983"/>
    <w:rsid w:val="7C688B8D"/>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FFAAB-2800-44BB-B7E0-DFC1B3AE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E7C7D-F7D1-4499-8881-881587F13507}">
  <ds:schemaRefs>
    <ds:schemaRef ds:uri="http://schemas.openxmlformats.org/officeDocument/2006/bibliography"/>
  </ds:schemaRefs>
</ds:datastoreItem>
</file>

<file path=customXml/itemProps3.xml><?xml version="1.0" encoding="utf-8"?>
<ds:datastoreItem xmlns:ds="http://schemas.openxmlformats.org/officeDocument/2006/customXml" ds:itemID="{961F45F9-6D3E-4C84-9C0A-22792AD54727}">
  <ds:schemaRefs>
    <ds:schemaRef ds:uri="f8073be8-ba4e-4991-92ef-8ca69007da56"/>
    <ds:schemaRef ds:uri="cc852e05-94eb-48de-a089-3a35c1dd6218"/>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5.xml><?xml version="1.0" encoding="utf-8"?>
<ds:datastoreItem xmlns:ds="http://schemas.openxmlformats.org/officeDocument/2006/customXml" ds:itemID="{85A3DAA0-AFD1-4F32-B8E0-EC0E9EDE3B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3540</Words>
  <Characters>20594</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Štach Jiří</cp:lastModifiedBy>
  <cp:revision>44</cp:revision>
  <cp:lastPrinted>2025-09-08T07:01:00Z</cp:lastPrinted>
  <dcterms:created xsi:type="dcterms:W3CDTF">2024-05-13T10:48:00Z</dcterms:created>
  <dcterms:modified xsi:type="dcterms:W3CDTF">2025-09-29T12:45:00Z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