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7034BCC"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D60E3B">
        <w:t>Transkutánní kapnometr</w:t>
      </w:r>
      <w:r>
        <w:t>“</w:t>
      </w:r>
      <w:r w:rsidR="00F572B5">
        <w:t xml:space="preserve"> II</w:t>
      </w:r>
      <w:r>
        <w:t>,</w:t>
      </w:r>
      <w:r w:rsidR="00D60E3B">
        <w:t xml:space="preserv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018518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w:t>
      </w:r>
      <w:r w:rsidR="00D60E3B">
        <w:rPr>
          <w:b/>
        </w:rPr>
        <w:t>do 6</w:t>
      </w:r>
      <w:r w:rsidR="0042712C" w:rsidRPr="00D859C2">
        <w:rPr>
          <w:b/>
        </w:rPr>
        <w:t xml:space="preserve"> </w:t>
      </w:r>
      <w:r w:rsidR="006C3751" w:rsidRPr="00D859C2">
        <w:rPr>
          <w:b/>
        </w:rPr>
        <w:t>týdnů</w:t>
      </w:r>
      <w:r w:rsidR="00F572B5">
        <w:rPr>
          <w:b/>
        </w:rPr>
        <w:t>, nejpozději však do 15. 12. 2025</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57D4D56" w:rsidR="00BE2371" w:rsidRPr="00D859C2" w:rsidRDefault="003F7B02" w:rsidP="00D859C2">
      <w:pPr>
        <w:pStyle w:val="Odstavecsmlouvy"/>
      </w:pPr>
      <w:r w:rsidRPr="00D859C2">
        <w:t xml:space="preserve">Místem dodání Zboží </w:t>
      </w:r>
      <w:r w:rsidR="00D50BBE" w:rsidRPr="00D859C2">
        <w:t xml:space="preserve">je </w:t>
      </w:r>
      <w:r w:rsidR="00D60E3B" w:rsidRPr="00D60E3B">
        <w:rPr>
          <w:b/>
        </w:rPr>
        <w:t>Oddělení pro vědu a výzkum, Fakultní</w:t>
      </w:r>
      <w:r w:rsidR="00D60E3B" w:rsidRPr="00243CCF">
        <w:rPr>
          <w:b/>
        </w:rPr>
        <w:t xml:space="preserve">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5A87913"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D60E3B" w:rsidRPr="00DB2733">
        <w:rPr>
          <w:b/>
        </w:rPr>
        <w:t>Bc. Renatě Šťastné</w:t>
      </w:r>
      <w:r w:rsidR="00DE3A3F" w:rsidRPr="00DB2733">
        <w:rPr>
          <w:b/>
        </w:rPr>
        <w:t>, tel.: 532</w:t>
      </w:r>
      <w:r w:rsidR="00D60E3B" w:rsidRPr="00DB2733">
        <w:rPr>
          <w:b/>
        </w:rPr>
        <w:t> </w:t>
      </w:r>
      <w:r w:rsidR="00DE3A3F" w:rsidRPr="00DB2733">
        <w:rPr>
          <w:b/>
        </w:rPr>
        <w:t>23</w:t>
      </w:r>
      <w:r w:rsidR="00D60E3B" w:rsidRPr="00DB2733">
        <w:rPr>
          <w:b/>
        </w:rPr>
        <w:t>2 311</w:t>
      </w:r>
      <w:r w:rsidR="00DE3A3F" w:rsidRPr="00DB2733">
        <w:rPr>
          <w:b/>
        </w:rPr>
        <w:t xml:space="preserve"> a písemně na e-mail: </w:t>
      </w:r>
      <w:hyperlink r:id="rId11" w:history="1">
        <w:r w:rsidR="00F572B5" w:rsidRPr="00701E0F">
          <w:rPr>
            <w:rStyle w:val="Hypertextovodkaz"/>
            <w:b/>
          </w:rPr>
          <w:t>io-obo@fnbrno.cz</w:t>
        </w:r>
      </w:hyperlink>
      <w:r w:rsidR="00F572B5">
        <w:rPr>
          <w:b/>
        </w:rPr>
        <w:t xml:space="preserve">  a také na e-mail: </w:t>
      </w:r>
      <w:bookmarkStart w:id="7" w:name="_GoBack"/>
      <w:bookmarkEnd w:id="7"/>
      <w:r w:rsidR="00DB2733" w:rsidRPr="00DB2733">
        <w:rPr>
          <w:b/>
        </w:rPr>
        <w:t>stastna.renata</w:t>
      </w:r>
      <w:r w:rsidR="00DE3A3F" w:rsidRPr="00DB2733">
        <w:rPr>
          <w:b/>
        </w:rPr>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w:t>
      </w:r>
      <w:r w:rsidR="00733A13">
        <w:lastRenderedPageBreak/>
        <w:t xml:space="preserve">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w:t>
      </w:r>
      <w:r>
        <w:lastRenderedPageBreak/>
        <w:t>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9" w:name="_Ref97042529"/>
      <w:r>
        <w:t>Akceptační proces</w:t>
      </w:r>
      <w:bookmarkEnd w:id="9"/>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10" w:name="_Ref497395471"/>
      <w:bookmarkStart w:id="11"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0"/>
    </w:p>
    <w:p w14:paraId="5262E523" w14:textId="31E03A04" w:rsidR="00CC6133" w:rsidRPr="00831747" w:rsidRDefault="00CC6133" w:rsidP="00CC6133">
      <w:pPr>
        <w:pStyle w:val="Psmenoodstavce"/>
        <w:numPr>
          <w:ilvl w:val="2"/>
          <w:numId w:val="2"/>
        </w:numPr>
        <w:ind w:left="851" w:firstLine="0"/>
        <w:contextualSpacing/>
      </w:pPr>
      <w:bookmarkStart w:id="12" w:name="_Ref497395305"/>
      <w:r>
        <w:t xml:space="preserve">Prodávající </w:t>
      </w:r>
      <w:r w:rsidRPr="001F0B34">
        <w:t>předloží</w:t>
      </w:r>
      <w:r w:rsidRPr="00831747">
        <w:t xml:space="preserve"> </w:t>
      </w:r>
      <w:r>
        <w:t>dokument Kupujícímu</w:t>
      </w:r>
      <w:r w:rsidRPr="00831747">
        <w:t>.</w:t>
      </w:r>
      <w:bookmarkEnd w:id="12"/>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3"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3"/>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4" w:name="_Ref497396548"/>
      <w:bookmarkStart w:id="15"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5"/>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6"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 xml:space="preserve">Nestanoví-li tato smlouva nebo Kupující písemně jinak, Řešení, jakékoli opravy nebo úpravy Řešení, které spočívají v programátorských úpravách a doplněních a ke kterým </w:t>
      </w:r>
      <w:r w:rsidR="00CC50C0">
        <w:lastRenderedPageBreak/>
        <w:t>došlo při plnění této smlouvy, včetně nových verzí Software, podléhají akceptaci, která je sjednána takto:</w:t>
      </w:r>
      <w:bookmarkEnd w:id="11"/>
      <w:bookmarkEnd w:id="16"/>
    </w:p>
    <w:p w14:paraId="1505AFF9" w14:textId="7B91975D" w:rsidR="00CC50C0" w:rsidRDefault="00CC50C0" w:rsidP="00CC50C0">
      <w:pPr>
        <w:pStyle w:val="Psmenoodstavce"/>
        <w:numPr>
          <w:ilvl w:val="2"/>
          <w:numId w:val="2"/>
        </w:numPr>
        <w:ind w:left="851" w:firstLine="0"/>
        <w:contextualSpacing/>
      </w:pPr>
      <w:bookmarkStart w:id="17" w:name="_Ref497903309"/>
      <w:bookmarkStart w:id="18"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7"/>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8"/>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9"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9"/>
    </w:p>
    <w:p w14:paraId="2D857FDA" w14:textId="571015A5" w:rsidR="00CC50C0" w:rsidRDefault="00967945" w:rsidP="00CC50C0">
      <w:pPr>
        <w:pStyle w:val="Psmenoodstavce"/>
        <w:numPr>
          <w:ilvl w:val="2"/>
          <w:numId w:val="2"/>
        </w:numPr>
        <w:ind w:left="851" w:firstLine="0"/>
        <w:contextualSpacing/>
      </w:pPr>
      <w:bookmarkStart w:id="20"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20"/>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w:t>
      </w:r>
      <w:r>
        <w:lastRenderedPageBreak/>
        <w:t xml:space="preserve">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na jeho </w:t>
      </w:r>
      <w:r>
        <w:lastRenderedPageBreak/>
        <w:t>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0FE3360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DB2733">
        <w:rPr>
          <w:snapToGrid w:val="0"/>
        </w:rPr>
        <w:t xml:space="preserve">dvou </w:t>
      </w:r>
      <w:r w:rsidRPr="00684BFA">
        <w:rPr>
          <w:snapToGrid w:val="0"/>
        </w:rPr>
        <w:t xml:space="preserve">vyhotoveních stejné platnosti a závaznosti, přičemž </w:t>
      </w:r>
      <w:r>
        <w:rPr>
          <w:snapToGrid w:val="0"/>
        </w:rPr>
        <w:t xml:space="preserve">Prodávající obdrží jedno vyhotovení a Kupující obdrží </w:t>
      </w:r>
      <w:r w:rsidR="00DB2733">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2582F" w14:textId="77777777" w:rsidR="00236077" w:rsidRDefault="00236077" w:rsidP="00FF18EB">
      <w:pPr>
        <w:spacing w:line="240" w:lineRule="auto"/>
      </w:pPr>
      <w:r>
        <w:separator/>
      </w:r>
    </w:p>
    <w:p w14:paraId="7CEDDA36" w14:textId="77777777" w:rsidR="00236077" w:rsidRDefault="00236077"/>
  </w:endnote>
  <w:endnote w:type="continuationSeparator" w:id="0">
    <w:p w14:paraId="6B5EDEAF" w14:textId="77777777" w:rsidR="00236077" w:rsidRDefault="00236077" w:rsidP="00FF18EB">
      <w:pPr>
        <w:spacing w:line="240" w:lineRule="auto"/>
      </w:pPr>
      <w:r>
        <w:continuationSeparator/>
      </w:r>
    </w:p>
    <w:p w14:paraId="3191D49D" w14:textId="77777777" w:rsidR="00236077" w:rsidRDefault="0023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572B5" w:rsidRPr="00F572B5">
          <w:rPr>
            <w:rFonts w:ascii="Arial" w:hAnsi="Arial"/>
            <w:noProof/>
            <w:sz w:val="20"/>
            <w:lang w:val="cs-CZ"/>
          </w:rPr>
          <w:t>19</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AE3D7" w14:textId="77777777" w:rsidR="00236077" w:rsidRDefault="00236077" w:rsidP="00FF18EB">
      <w:pPr>
        <w:spacing w:line="240" w:lineRule="auto"/>
      </w:pPr>
      <w:r>
        <w:separator/>
      </w:r>
    </w:p>
    <w:p w14:paraId="00E39743" w14:textId="77777777" w:rsidR="00236077" w:rsidRDefault="00236077"/>
  </w:footnote>
  <w:footnote w:type="continuationSeparator" w:id="0">
    <w:p w14:paraId="31B27DBE" w14:textId="77777777" w:rsidR="00236077" w:rsidRDefault="00236077" w:rsidP="00FF18EB">
      <w:pPr>
        <w:spacing w:line="240" w:lineRule="auto"/>
      </w:pPr>
      <w:r>
        <w:continuationSeparator/>
      </w:r>
    </w:p>
    <w:p w14:paraId="278EAE4D" w14:textId="77777777" w:rsidR="00236077" w:rsidRDefault="002360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6077"/>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625EE"/>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60E3B"/>
    <w:rsid w:val="00D7425C"/>
    <w:rsid w:val="00D813B7"/>
    <w:rsid w:val="00D818EC"/>
    <w:rsid w:val="00D82704"/>
    <w:rsid w:val="00D859C2"/>
    <w:rsid w:val="00D86891"/>
    <w:rsid w:val="00D927B5"/>
    <w:rsid w:val="00DA1353"/>
    <w:rsid w:val="00DA5A63"/>
    <w:rsid w:val="00DA7CB9"/>
    <w:rsid w:val="00DB2733"/>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572B5"/>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obo@fnbrno.cz"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ABEA223-8FD7-48AB-8C19-BF289F6C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10013</Words>
  <Characters>59078</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3</cp:revision>
  <cp:lastPrinted>2019-03-11T09:28:00Z</cp:lastPrinted>
  <dcterms:created xsi:type="dcterms:W3CDTF">2025-08-12T07:37:00Z</dcterms:created>
  <dcterms:modified xsi:type="dcterms:W3CDTF">2025-10-14T11:20:00Z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