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8FCC7" w14:textId="77777777" w:rsidR="00797B99" w:rsidRPr="007B4FD4" w:rsidRDefault="00797B99" w:rsidP="00943B30">
      <w:pPr>
        <w:jc w:val="center"/>
        <w:rPr>
          <w:rFonts w:ascii="Arial" w:hAnsi="Arial" w:cs="Arial"/>
          <w:b/>
          <w:sz w:val="22"/>
          <w:szCs w:val="22"/>
        </w:rPr>
      </w:pPr>
      <w:r w:rsidRPr="007B4FD4">
        <w:rPr>
          <w:rFonts w:ascii="Arial" w:hAnsi="Arial" w:cs="Arial"/>
          <w:b/>
          <w:sz w:val="22"/>
          <w:szCs w:val="22"/>
        </w:rPr>
        <w:t>Pravidla konsignačního skladu</w:t>
      </w:r>
    </w:p>
    <w:p w14:paraId="41660C60" w14:textId="77777777" w:rsidR="00797B99" w:rsidRPr="00797B99" w:rsidRDefault="00797B99" w:rsidP="00943B30">
      <w:pPr>
        <w:jc w:val="center"/>
        <w:rPr>
          <w:rFonts w:ascii="Arial" w:hAnsi="Arial" w:cs="Arial"/>
          <w:sz w:val="22"/>
          <w:szCs w:val="22"/>
          <w:u w:val="single"/>
        </w:rPr>
      </w:pPr>
    </w:p>
    <w:p w14:paraId="02F58D8E" w14:textId="77777777" w:rsidR="004F176E" w:rsidRPr="0019779B" w:rsidRDefault="002F007B" w:rsidP="0019779B">
      <w:pPr>
        <w:ind w:left="720"/>
        <w:jc w:val="both"/>
        <w:rPr>
          <w:rFonts w:ascii="Arial" w:hAnsi="Arial" w:cs="Arial"/>
          <w:i/>
          <w:iCs/>
          <w:sz w:val="22"/>
          <w:szCs w:val="22"/>
        </w:rPr>
      </w:pPr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Je </w:t>
      </w:r>
      <w:proofErr w:type="gramStart"/>
      <w:r w:rsidRPr="0019779B">
        <w:rPr>
          <w:rFonts w:ascii="Arial" w:hAnsi="Arial" w:cs="Arial"/>
          <w:b/>
          <w:i/>
          <w:iCs/>
          <w:sz w:val="22"/>
          <w:szCs w:val="22"/>
        </w:rPr>
        <w:t>bezpodmínečně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  </w:t>
      </w:r>
      <w:r w:rsidRPr="0019779B">
        <w:rPr>
          <w:rFonts w:ascii="Arial" w:hAnsi="Arial" w:cs="Arial"/>
          <w:b/>
          <w:i/>
          <w:iCs/>
          <w:sz w:val="22"/>
          <w:szCs w:val="22"/>
        </w:rPr>
        <w:t>n</w:t>
      </w:r>
      <w:proofErr w:type="gramEnd"/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 u t n </w:t>
      </w:r>
      <w:proofErr w:type="gramStart"/>
      <w:r w:rsidRPr="0019779B">
        <w:rPr>
          <w:rFonts w:ascii="Arial" w:hAnsi="Arial" w:cs="Arial"/>
          <w:b/>
          <w:i/>
          <w:iCs/>
          <w:sz w:val="22"/>
          <w:szCs w:val="22"/>
        </w:rPr>
        <w:t>é  zachovat</w:t>
      </w:r>
      <w:proofErr w:type="gramEnd"/>
      <w:r w:rsidRPr="0019779B">
        <w:rPr>
          <w:rFonts w:ascii="Arial" w:hAnsi="Arial" w:cs="Arial"/>
          <w:b/>
          <w:i/>
          <w:iCs/>
          <w:sz w:val="22"/>
          <w:szCs w:val="22"/>
        </w:rPr>
        <w:t xml:space="preserve"> a vyplnit všechny sloupce </w:t>
      </w:r>
      <w:r w:rsidR="00797B99" w:rsidRPr="0019779B">
        <w:rPr>
          <w:rFonts w:ascii="Arial" w:hAnsi="Arial" w:cs="Arial"/>
          <w:b/>
          <w:i/>
          <w:iCs/>
          <w:sz w:val="22"/>
          <w:szCs w:val="22"/>
        </w:rPr>
        <w:t xml:space="preserve">tabulky </w:t>
      </w:r>
      <w:r w:rsidRPr="0019779B">
        <w:rPr>
          <w:rFonts w:ascii="Arial" w:hAnsi="Arial" w:cs="Arial"/>
          <w:i/>
          <w:iCs/>
          <w:sz w:val="22"/>
          <w:szCs w:val="22"/>
        </w:rPr>
        <w:t xml:space="preserve">a řádky tak, že první zboží je na řádku č. 5. </w:t>
      </w:r>
      <w:r w:rsidR="00016689" w:rsidRPr="001B0878">
        <w:rPr>
          <w:rFonts w:ascii="Arial" w:hAnsi="Arial" w:cs="Arial"/>
          <w:b/>
          <w:bCs/>
          <w:i/>
          <w:iCs/>
          <w:sz w:val="22"/>
          <w:szCs w:val="22"/>
        </w:rPr>
        <w:t>Účastník vyplní všechna oranžová pole</w:t>
      </w:r>
      <w:r w:rsidR="008B191A" w:rsidRPr="001B0878">
        <w:rPr>
          <w:rFonts w:ascii="Arial" w:hAnsi="Arial" w:cs="Arial"/>
          <w:b/>
          <w:bCs/>
          <w:i/>
          <w:iCs/>
          <w:sz w:val="22"/>
          <w:szCs w:val="22"/>
        </w:rPr>
        <w:t xml:space="preserve"> dle popisu níže</w:t>
      </w:r>
      <w:r w:rsidR="008B191A" w:rsidRPr="0019779B">
        <w:rPr>
          <w:rFonts w:ascii="Arial" w:hAnsi="Arial" w:cs="Arial"/>
          <w:i/>
          <w:iCs/>
          <w:sz w:val="22"/>
          <w:szCs w:val="22"/>
        </w:rPr>
        <w:t xml:space="preserve">. </w:t>
      </w:r>
      <w:r w:rsidR="00016689" w:rsidRPr="0019779B">
        <w:rPr>
          <w:rFonts w:ascii="Arial" w:hAnsi="Arial" w:cs="Arial"/>
          <w:i/>
          <w:iCs/>
          <w:sz w:val="22"/>
          <w:szCs w:val="22"/>
        </w:rPr>
        <w:t xml:space="preserve">Ostatní pole účastník nevyplňuje. </w:t>
      </w:r>
    </w:p>
    <w:p w14:paraId="2144296D" w14:textId="77777777" w:rsidR="00B70D55" w:rsidRPr="008234C4" w:rsidRDefault="00B70D55" w:rsidP="008B191A">
      <w:pPr>
        <w:ind w:left="720"/>
        <w:rPr>
          <w:rFonts w:ascii="Arial" w:hAnsi="Arial" w:cs="Arial"/>
          <w:b/>
          <w:sz w:val="22"/>
          <w:szCs w:val="22"/>
        </w:rPr>
      </w:pPr>
    </w:p>
    <w:p w14:paraId="4EF5EDDA" w14:textId="77777777" w:rsidR="002F007B" w:rsidRPr="00797B99" w:rsidRDefault="002F007B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Katalogové číslo</w:t>
      </w:r>
      <w:r w:rsidRPr="00797B99">
        <w:rPr>
          <w:rFonts w:ascii="Arial" w:hAnsi="Arial" w:cs="Arial"/>
          <w:sz w:val="22"/>
          <w:szCs w:val="22"/>
        </w:rPr>
        <w:t xml:space="preserve"> – tvar čísla nelze po dobu platnosti smlouvy</w:t>
      </w:r>
      <w:r w:rsidR="00857F63" w:rsidRPr="00797B9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97B99">
        <w:rPr>
          <w:rFonts w:ascii="Arial" w:hAnsi="Arial" w:cs="Arial"/>
          <w:sz w:val="22"/>
          <w:szCs w:val="22"/>
        </w:rPr>
        <w:t>měnit - je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to hlavní identifikátor zboží při naskladnění. Katalogové číslo musí být </w:t>
      </w:r>
      <w:proofErr w:type="gramStart"/>
      <w:r w:rsidRPr="00797B99">
        <w:rPr>
          <w:rFonts w:ascii="Arial" w:hAnsi="Arial" w:cs="Arial"/>
          <w:sz w:val="22"/>
          <w:szCs w:val="22"/>
        </w:rPr>
        <w:t xml:space="preserve">jedinečné - </w:t>
      </w:r>
      <w:r w:rsidRPr="00797B99">
        <w:rPr>
          <w:rFonts w:ascii="Arial" w:hAnsi="Arial" w:cs="Arial"/>
          <w:b/>
          <w:sz w:val="22"/>
          <w:szCs w:val="22"/>
        </w:rPr>
        <w:t>jedno</w:t>
      </w:r>
      <w:proofErr w:type="gramEnd"/>
      <w:r w:rsidRPr="00797B99">
        <w:rPr>
          <w:rFonts w:ascii="Arial" w:hAnsi="Arial" w:cs="Arial"/>
          <w:b/>
          <w:sz w:val="22"/>
          <w:szCs w:val="22"/>
        </w:rPr>
        <w:t xml:space="preserve"> zboží může být v</w:t>
      </w:r>
      <w:r w:rsidR="00C738BB" w:rsidRPr="00797B99">
        <w:rPr>
          <w:rFonts w:ascii="Arial" w:hAnsi="Arial" w:cs="Arial"/>
          <w:b/>
          <w:sz w:val="22"/>
          <w:szCs w:val="22"/>
        </w:rPr>
        <w:t> příloze č. 1</w:t>
      </w:r>
      <w:r w:rsidRPr="00797B99">
        <w:rPr>
          <w:rFonts w:ascii="Arial" w:hAnsi="Arial" w:cs="Arial"/>
          <w:b/>
          <w:sz w:val="22"/>
          <w:szCs w:val="22"/>
        </w:rPr>
        <w:t xml:space="preserve"> pouze jednou.  Maximální délka je 30 znaků.</w:t>
      </w:r>
    </w:p>
    <w:p w14:paraId="4BB297F7" w14:textId="77777777" w:rsidR="00961297" w:rsidRDefault="003B13D3" w:rsidP="00961297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Katalogové číslo nesmí obsahovat </w:t>
      </w:r>
      <w:r w:rsidR="00B17DCF" w:rsidRPr="00797B99">
        <w:rPr>
          <w:rFonts w:ascii="Arial" w:hAnsi="Arial" w:cs="Arial"/>
          <w:sz w:val="22"/>
          <w:szCs w:val="22"/>
        </w:rPr>
        <w:t xml:space="preserve">žádný z následujících </w:t>
      </w:r>
      <w:r w:rsidR="00A5579A" w:rsidRPr="00797B99">
        <w:rPr>
          <w:rFonts w:ascii="Arial" w:hAnsi="Arial" w:cs="Arial"/>
          <w:sz w:val="22"/>
          <w:szCs w:val="22"/>
        </w:rPr>
        <w:t>o</w:t>
      </w:r>
      <w:r w:rsidR="00E535A4" w:rsidRPr="00797B99">
        <w:rPr>
          <w:rFonts w:ascii="Arial" w:hAnsi="Arial" w:cs="Arial"/>
          <w:sz w:val="22"/>
          <w:szCs w:val="22"/>
        </w:rPr>
        <w:t>s</w:t>
      </w:r>
      <w:r w:rsidR="00A5579A" w:rsidRPr="00797B99">
        <w:rPr>
          <w:rFonts w:ascii="Arial" w:hAnsi="Arial" w:cs="Arial"/>
          <w:sz w:val="22"/>
          <w:szCs w:val="22"/>
        </w:rPr>
        <w:t>m</w:t>
      </w:r>
      <w:r w:rsidR="00EE5A0E" w:rsidRPr="00797B99">
        <w:rPr>
          <w:rFonts w:ascii="Arial" w:hAnsi="Arial" w:cs="Arial"/>
          <w:sz w:val="22"/>
          <w:szCs w:val="22"/>
        </w:rPr>
        <w:t>i</w:t>
      </w:r>
      <w:r w:rsidR="00B17DCF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>znak</w:t>
      </w:r>
      <w:r w:rsidR="00B17DCF" w:rsidRPr="00797B99">
        <w:rPr>
          <w:rFonts w:ascii="Arial" w:hAnsi="Arial" w:cs="Arial"/>
          <w:sz w:val="22"/>
          <w:szCs w:val="22"/>
        </w:rPr>
        <w:t>ů</w:t>
      </w:r>
      <w:r w:rsidRPr="00797B99">
        <w:rPr>
          <w:rFonts w:ascii="Arial" w:hAnsi="Arial" w:cs="Arial"/>
          <w:sz w:val="22"/>
          <w:szCs w:val="22"/>
        </w:rPr>
        <w:t xml:space="preserve">: </w:t>
      </w:r>
      <w:proofErr w:type="gramStart"/>
      <w:r w:rsidRPr="00797B99">
        <w:rPr>
          <w:rFonts w:ascii="Arial" w:hAnsi="Arial" w:cs="Arial"/>
          <w:sz w:val="22"/>
          <w:szCs w:val="22"/>
        </w:rPr>
        <w:t>(  )</w:t>
      </w:r>
      <w:proofErr w:type="gramEnd"/>
      <w:r w:rsidR="00B17DCF" w:rsidRPr="00797B9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B17DCF" w:rsidRPr="00797B99">
        <w:rPr>
          <w:rFonts w:ascii="Arial" w:hAnsi="Arial" w:cs="Arial"/>
          <w:sz w:val="22"/>
          <w:szCs w:val="22"/>
        </w:rPr>
        <w:t xml:space="preserve">= </w:t>
      </w:r>
      <w:r w:rsidR="00EE5A0E" w:rsidRPr="00797B99">
        <w:rPr>
          <w:rFonts w:ascii="Arial" w:hAnsi="Arial" w:cs="Arial"/>
          <w:sz w:val="22"/>
          <w:szCs w:val="22"/>
        </w:rPr>
        <w:t xml:space="preserve"> &lt;  &gt;</w:t>
      </w:r>
      <w:proofErr w:type="gramEnd"/>
      <w:r w:rsidR="00EE5A0E" w:rsidRPr="00797B99">
        <w:rPr>
          <w:rFonts w:ascii="Arial" w:hAnsi="Arial" w:cs="Arial"/>
          <w:sz w:val="22"/>
          <w:szCs w:val="22"/>
        </w:rPr>
        <w:t xml:space="preserve">  </w:t>
      </w:r>
      <w:proofErr w:type="gramStart"/>
      <w:r w:rsidR="00EE5A0E" w:rsidRPr="00797B99">
        <w:rPr>
          <w:rFonts w:ascii="Arial" w:hAnsi="Arial" w:cs="Arial"/>
          <w:sz w:val="22"/>
          <w:szCs w:val="22"/>
        </w:rPr>
        <w:t xml:space="preserve">|  </w:t>
      </w:r>
      <w:r w:rsidR="00A5579A" w:rsidRPr="00797B99">
        <w:rPr>
          <w:rFonts w:ascii="Arial" w:hAnsi="Arial" w:cs="Arial"/>
          <w:sz w:val="22"/>
          <w:szCs w:val="22"/>
        </w:rPr>
        <w:t>*  ?</w:t>
      </w:r>
      <w:proofErr w:type="gramEnd"/>
      <w:r w:rsidR="00A5579A" w:rsidRPr="00797B99">
        <w:rPr>
          <w:rFonts w:ascii="Arial" w:hAnsi="Arial" w:cs="Arial"/>
          <w:sz w:val="22"/>
          <w:szCs w:val="22"/>
        </w:rPr>
        <w:t xml:space="preserve">  </w:t>
      </w:r>
      <w:r w:rsidR="00B17DCF" w:rsidRPr="00797B99">
        <w:rPr>
          <w:rFonts w:ascii="Arial" w:hAnsi="Arial" w:cs="Arial"/>
          <w:sz w:val="22"/>
          <w:szCs w:val="22"/>
        </w:rPr>
        <w:t xml:space="preserve">. </w:t>
      </w:r>
    </w:p>
    <w:p w14:paraId="1D7CBB6B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2EC5CC" w14:textId="77777777" w:rsidR="00961297" w:rsidRDefault="00961297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Maximální délka u políček „</w:t>
      </w:r>
      <w:r w:rsidRPr="00961297">
        <w:rPr>
          <w:rFonts w:ascii="Arial" w:hAnsi="Arial" w:cs="Arial"/>
          <w:b/>
          <w:bCs/>
          <w:sz w:val="22"/>
          <w:szCs w:val="22"/>
        </w:rPr>
        <w:t>Název</w:t>
      </w:r>
      <w:r w:rsidRPr="00797B99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a „</w:t>
      </w:r>
      <w:r w:rsidRPr="00961297">
        <w:rPr>
          <w:rFonts w:ascii="Arial" w:hAnsi="Arial" w:cs="Arial"/>
          <w:b/>
          <w:bCs/>
          <w:sz w:val="22"/>
          <w:szCs w:val="22"/>
        </w:rPr>
        <w:t>Název 2</w:t>
      </w:r>
      <w:r>
        <w:rPr>
          <w:rFonts w:ascii="Arial" w:hAnsi="Arial" w:cs="Arial"/>
          <w:sz w:val="22"/>
          <w:szCs w:val="22"/>
        </w:rPr>
        <w:t xml:space="preserve">“ </w:t>
      </w:r>
      <w:r w:rsidRPr="00797B99">
        <w:rPr>
          <w:rFonts w:ascii="Arial" w:hAnsi="Arial" w:cs="Arial"/>
          <w:sz w:val="22"/>
          <w:szCs w:val="22"/>
        </w:rPr>
        <w:t>je 50 znaků.</w:t>
      </w:r>
    </w:p>
    <w:p w14:paraId="7E66F959" w14:textId="77777777" w:rsidR="00961297" w:rsidRDefault="00961297" w:rsidP="00961297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F78CE28" w14:textId="77777777" w:rsidR="007B4738" w:rsidRDefault="00477D79" w:rsidP="00961297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M</w:t>
      </w:r>
      <w:r w:rsidR="0022045E" w:rsidRPr="008B191A">
        <w:rPr>
          <w:rFonts w:ascii="Arial" w:hAnsi="Arial" w:cs="Arial"/>
          <w:b/>
          <w:sz w:val="22"/>
          <w:szCs w:val="22"/>
        </w:rPr>
        <w:t>nožství</w:t>
      </w:r>
      <w:r w:rsidR="0022045E" w:rsidRPr="00797B99">
        <w:rPr>
          <w:rFonts w:ascii="Arial" w:hAnsi="Arial" w:cs="Arial"/>
          <w:sz w:val="22"/>
          <w:szCs w:val="22"/>
        </w:rPr>
        <w:t xml:space="preserve"> </w:t>
      </w:r>
      <w:r w:rsidRPr="00797B99">
        <w:rPr>
          <w:rFonts w:ascii="Arial" w:hAnsi="Arial" w:cs="Arial"/>
          <w:sz w:val="22"/>
          <w:szCs w:val="22"/>
        </w:rPr>
        <w:t xml:space="preserve">je evidováno </w:t>
      </w:r>
      <w:r w:rsidR="0022045E" w:rsidRPr="00797B99">
        <w:rPr>
          <w:rFonts w:ascii="Arial" w:hAnsi="Arial" w:cs="Arial"/>
          <w:sz w:val="22"/>
          <w:szCs w:val="22"/>
        </w:rPr>
        <w:t xml:space="preserve">na </w:t>
      </w:r>
      <w:r w:rsidR="00523216" w:rsidRPr="00797B99">
        <w:rPr>
          <w:rFonts w:ascii="Arial" w:hAnsi="Arial" w:cs="Arial"/>
          <w:b/>
          <w:sz w:val="22"/>
          <w:szCs w:val="22"/>
        </w:rPr>
        <w:t>kusy</w:t>
      </w:r>
      <w:r w:rsidR="00790871" w:rsidRPr="00797B99">
        <w:rPr>
          <w:rFonts w:ascii="Arial" w:hAnsi="Arial" w:cs="Arial"/>
          <w:sz w:val="22"/>
          <w:szCs w:val="22"/>
        </w:rPr>
        <w:t xml:space="preserve"> (ks)</w:t>
      </w:r>
      <w:r w:rsidR="006245B0" w:rsidRPr="00797B99">
        <w:rPr>
          <w:rFonts w:ascii="Arial" w:hAnsi="Arial" w:cs="Arial"/>
          <w:sz w:val="22"/>
          <w:szCs w:val="22"/>
        </w:rPr>
        <w:t>. Pokud</w:t>
      </w:r>
      <w:r w:rsidR="002458DC" w:rsidRPr="00797B99">
        <w:rPr>
          <w:rFonts w:ascii="Arial" w:hAnsi="Arial" w:cs="Arial"/>
          <w:sz w:val="22"/>
          <w:szCs w:val="22"/>
        </w:rPr>
        <w:t xml:space="preserve"> </w:t>
      </w:r>
      <w:r w:rsidR="006245B0" w:rsidRPr="00797B99">
        <w:rPr>
          <w:rFonts w:ascii="Arial" w:hAnsi="Arial" w:cs="Arial"/>
          <w:sz w:val="22"/>
          <w:szCs w:val="22"/>
        </w:rPr>
        <w:t>je více zboží baleno v jednom balíčku např</w:t>
      </w:r>
      <w:r w:rsidR="00692DB5" w:rsidRPr="00797B99">
        <w:rPr>
          <w:rFonts w:ascii="Arial" w:hAnsi="Arial" w:cs="Arial"/>
          <w:sz w:val="22"/>
          <w:szCs w:val="22"/>
        </w:rPr>
        <w:t>.</w:t>
      </w:r>
      <w:r w:rsidR="006245B0" w:rsidRPr="00797B99">
        <w:rPr>
          <w:rFonts w:ascii="Arial" w:hAnsi="Arial" w:cs="Arial"/>
          <w:sz w:val="22"/>
          <w:szCs w:val="22"/>
        </w:rPr>
        <w:t xml:space="preserve"> kardiostimulátor + elektroda, </w:t>
      </w:r>
      <w:r w:rsidR="00A71858" w:rsidRPr="00797B99">
        <w:rPr>
          <w:rFonts w:ascii="Arial" w:hAnsi="Arial" w:cs="Arial"/>
          <w:sz w:val="22"/>
          <w:szCs w:val="22"/>
        </w:rPr>
        <w:t xml:space="preserve">pak </w:t>
      </w:r>
      <w:r w:rsidR="006245B0" w:rsidRPr="00797B99">
        <w:rPr>
          <w:rFonts w:ascii="Arial" w:hAnsi="Arial" w:cs="Arial"/>
          <w:sz w:val="22"/>
          <w:szCs w:val="22"/>
        </w:rPr>
        <w:t>jako jedno zboží</w:t>
      </w:r>
      <w:r w:rsidR="005C2F41" w:rsidRPr="00797B99">
        <w:rPr>
          <w:rFonts w:ascii="Arial" w:hAnsi="Arial" w:cs="Arial"/>
          <w:sz w:val="22"/>
          <w:szCs w:val="22"/>
        </w:rPr>
        <w:t xml:space="preserve"> bude celé balení, jako druhé z</w:t>
      </w:r>
      <w:r w:rsidR="006245B0" w:rsidRPr="00797B99">
        <w:rPr>
          <w:rFonts w:ascii="Arial" w:hAnsi="Arial" w:cs="Arial"/>
          <w:sz w:val="22"/>
          <w:szCs w:val="22"/>
        </w:rPr>
        <w:t xml:space="preserve">boží </w:t>
      </w:r>
      <w:r w:rsidR="00525C85" w:rsidRPr="00797B99">
        <w:rPr>
          <w:rFonts w:ascii="Arial" w:hAnsi="Arial" w:cs="Arial"/>
          <w:sz w:val="22"/>
          <w:szCs w:val="22"/>
        </w:rPr>
        <w:t xml:space="preserve">samostatný </w:t>
      </w:r>
      <w:r w:rsidR="006245B0" w:rsidRPr="00797B99">
        <w:rPr>
          <w:rFonts w:ascii="Arial" w:hAnsi="Arial" w:cs="Arial"/>
          <w:sz w:val="22"/>
          <w:szCs w:val="22"/>
        </w:rPr>
        <w:t xml:space="preserve">kardiostimulátor a jako třetí zboží bude </w:t>
      </w:r>
      <w:r w:rsidR="00525C85" w:rsidRPr="00797B99">
        <w:rPr>
          <w:rFonts w:ascii="Arial" w:hAnsi="Arial" w:cs="Arial"/>
          <w:sz w:val="22"/>
          <w:szCs w:val="22"/>
        </w:rPr>
        <w:t xml:space="preserve">samostatná </w:t>
      </w:r>
      <w:r w:rsidR="006245B0" w:rsidRPr="00797B99">
        <w:rPr>
          <w:rFonts w:ascii="Arial" w:hAnsi="Arial" w:cs="Arial"/>
          <w:sz w:val="22"/>
          <w:szCs w:val="22"/>
        </w:rPr>
        <w:t>elektroda</w:t>
      </w:r>
      <w:r w:rsidR="00525C85" w:rsidRPr="00797B99">
        <w:rPr>
          <w:rFonts w:ascii="Arial" w:hAnsi="Arial" w:cs="Arial"/>
          <w:sz w:val="22"/>
          <w:szCs w:val="22"/>
        </w:rPr>
        <w:t>. K</w:t>
      </w:r>
      <w:r w:rsidR="006245B0" w:rsidRPr="00797B99">
        <w:rPr>
          <w:rFonts w:ascii="Arial" w:hAnsi="Arial" w:cs="Arial"/>
          <w:sz w:val="22"/>
          <w:szCs w:val="22"/>
        </w:rPr>
        <w:t>aždé zboží lze samostatně objednat</w:t>
      </w:r>
      <w:r w:rsidR="00525C85" w:rsidRPr="00797B99">
        <w:rPr>
          <w:rFonts w:ascii="Arial" w:hAnsi="Arial" w:cs="Arial"/>
          <w:sz w:val="22"/>
          <w:szCs w:val="22"/>
        </w:rPr>
        <w:t xml:space="preserve"> a fakturovat</w:t>
      </w:r>
      <w:r w:rsidR="006245B0" w:rsidRPr="00797B99">
        <w:rPr>
          <w:rFonts w:ascii="Arial" w:hAnsi="Arial" w:cs="Arial"/>
          <w:sz w:val="22"/>
          <w:szCs w:val="22"/>
        </w:rPr>
        <w:t>!</w:t>
      </w:r>
      <w:r w:rsidR="00621DC8" w:rsidRPr="00797B99">
        <w:rPr>
          <w:rFonts w:ascii="Arial" w:hAnsi="Arial" w:cs="Arial"/>
          <w:sz w:val="22"/>
          <w:szCs w:val="22"/>
        </w:rPr>
        <w:t xml:space="preserve"> </w:t>
      </w:r>
      <w:r w:rsidR="008B191A">
        <w:rPr>
          <w:rFonts w:ascii="Arial" w:hAnsi="Arial" w:cs="Arial"/>
          <w:sz w:val="22"/>
          <w:szCs w:val="22"/>
        </w:rPr>
        <w:t xml:space="preserve">V případě, že je množství 0, bude nákup Spotřebního materiálu realizován formou objednávek, nikoliv prostřednictvím konsignačního skladu. V případě, že bude nákup Spotřebního materiálu realizován formou odběru z konsignačního skladu, </w:t>
      </w:r>
      <w:r w:rsidR="008B191A" w:rsidRPr="008B191A">
        <w:rPr>
          <w:rFonts w:ascii="Arial" w:hAnsi="Arial" w:cs="Arial"/>
          <w:b/>
          <w:sz w:val="22"/>
          <w:szCs w:val="22"/>
        </w:rPr>
        <w:t>m</w:t>
      </w:r>
      <w:r w:rsidR="00621DC8" w:rsidRPr="00797B99">
        <w:rPr>
          <w:rFonts w:ascii="Arial" w:hAnsi="Arial" w:cs="Arial"/>
          <w:b/>
          <w:sz w:val="22"/>
          <w:szCs w:val="22"/>
        </w:rPr>
        <w:t>nožství</w:t>
      </w:r>
      <w:r w:rsidR="008B191A">
        <w:rPr>
          <w:rFonts w:ascii="Arial" w:hAnsi="Arial" w:cs="Arial"/>
          <w:b/>
          <w:sz w:val="22"/>
          <w:szCs w:val="22"/>
        </w:rPr>
        <w:t xml:space="preserve"> v tomto sloupci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musí být </w:t>
      </w:r>
      <w:r w:rsidR="00293703">
        <w:rPr>
          <w:rFonts w:ascii="Arial" w:hAnsi="Arial" w:cs="Arial"/>
          <w:b/>
          <w:sz w:val="22"/>
          <w:szCs w:val="22"/>
        </w:rPr>
        <w:t>alespoň</w:t>
      </w:r>
      <w:r w:rsidR="00621DC8" w:rsidRPr="00797B99">
        <w:rPr>
          <w:rFonts w:ascii="Arial" w:hAnsi="Arial" w:cs="Arial"/>
          <w:b/>
          <w:sz w:val="22"/>
          <w:szCs w:val="22"/>
        </w:rPr>
        <w:t xml:space="preserve"> 1</w:t>
      </w:r>
      <w:r w:rsidR="00523216" w:rsidRPr="00797B99">
        <w:rPr>
          <w:rFonts w:ascii="Arial" w:hAnsi="Arial" w:cs="Arial"/>
          <w:b/>
          <w:sz w:val="22"/>
          <w:szCs w:val="22"/>
        </w:rPr>
        <w:t xml:space="preserve"> </w:t>
      </w:r>
      <w:r w:rsidR="00C01140" w:rsidRPr="00797B99">
        <w:rPr>
          <w:rFonts w:ascii="Arial" w:hAnsi="Arial" w:cs="Arial"/>
          <w:b/>
          <w:sz w:val="22"/>
          <w:szCs w:val="22"/>
        </w:rPr>
        <w:t>k</w:t>
      </w:r>
      <w:r w:rsidR="00523216" w:rsidRPr="00797B99">
        <w:rPr>
          <w:rFonts w:ascii="Arial" w:hAnsi="Arial" w:cs="Arial"/>
          <w:b/>
          <w:sz w:val="22"/>
          <w:szCs w:val="22"/>
        </w:rPr>
        <w:t>u</w:t>
      </w:r>
      <w:r w:rsidR="00C01140" w:rsidRPr="00797B99">
        <w:rPr>
          <w:rFonts w:ascii="Arial" w:hAnsi="Arial" w:cs="Arial"/>
          <w:b/>
          <w:sz w:val="22"/>
          <w:szCs w:val="22"/>
        </w:rPr>
        <w:t>s</w:t>
      </w:r>
      <w:r w:rsidR="00621DC8" w:rsidRPr="00797B99">
        <w:rPr>
          <w:rFonts w:ascii="Arial" w:hAnsi="Arial" w:cs="Arial"/>
          <w:b/>
          <w:sz w:val="22"/>
          <w:szCs w:val="22"/>
        </w:rPr>
        <w:t>.</w:t>
      </w:r>
      <w:r w:rsidR="00F00247">
        <w:rPr>
          <w:rFonts w:ascii="Arial" w:hAnsi="Arial" w:cs="Arial"/>
          <w:b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>Jakákoliv změna v sestavě zboží znam</w:t>
      </w:r>
      <w:r w:rsidR="00E04CE9" w:rsidRPr="008B191A">
        <w:rPr>
          <w:rFonts w:ascii="Arial" w:hAnsi="Arial" w:cs="Arial"/>
          <w:sz w:val="22"/>
          <w:szCs w:val="22"/>
        </w:rPr>
        <w:t>e</w:t>
      </w:r>
      <w:r w:rsidR="00C57BB4" w:rsidRPr="008B191A">
        <w:rPr>
          <w:rFonts w:ascii="Arial" w:hAnsi="Arial" w:cs="Arial"/>
          <w:sz w:val="22"/>
          <w:szCs w:val="22"/>
        </w:rPr>
        <w:t>ná vytvoření n</w:t>
      </w:r>
      <w:r w:rsidR="00821B51" w:rsidRPr="008B191A">
        <w:rPr>
          <w:rFonts w:ascii="Arial" w:hAnsi="Arial" w:cs="Arial"/>
          <w:sz w:val="22"/>
          <w:szCs w:val="22"/>
        </w:rPr>
        <w:t>ov</w:t>
      </w:r>
      <w:r w:rsidR="00C57BB4" w:rsidRPr="008B191A">
        <w:rPr>
          <w:rFonts w:ascii="Arial" w:hAnsi="Arial" w:cs="Arial"/>
          <w:sz w:val="22"/>
          <w:szCs w:val="22"/>
        </w:rPr>
        <w:t>ého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821B51" w:rsidRPr="008B191A">
        <w:rPr>
          <w:rFonts w:ascii="Arial" w:hAnsi="Arial" w:cs="Arial"/>
          <w:sz w:val="22"/>
          <w:szCs w:val="22"/>
        </w:rPr>
        <w:t>dodatk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 xml:space="preserve"> </w:t>
      </w:r>
      <w:r w:rsidR="00C57BB4" w:rsidRPr="008B191A">
        <w:rPr>
          <w:rFonts w:ascii="Arial" w:hAnsi="Arial" w:cs="Arial"/>
          <w:sz w:val="22"/>
          <w:szCs w:val="22"/>
        </w:rPr>
        <w:t xml:space="preserve">- </w:t>
      </w:r>
      <w:r w:rsidR="00821B51" w:rsidRPr="008B191A">
        <w:rPr>
          <w:rFonts w:ascii="Arial" w:hAnsi="Arial" w:cs="Arial"/>
          <w:sz w:val="22"/>
          <w:szCs w:val="22"/>
        </w:rPr>
        <w:t>bude</w:t>
      </w:r>
      <w:proofErr w:type="gramEnd"/>
      <w:r w:rsidR="00821B51" w:rsidRPr="008B191A">
        <w:rPr>
          <w:rFonts w:ascii="Arial" w:hAnsi="Arial" w:cs="Arial"/>
          <w:sz w:val="22"/>
          <w:szCs w:val="22"/>
        </w:rPr>
        <w:t xml:space="preserve"> mít číslo dodatku </w:t>
      </w:r>
      <w:r w:rsidR="00523216" w:rsidRPr="008B191A">
        <w:rPr>
          <w:rFonts w:ascii="Arial" w:hAnsi="Arial" w:cs="Arial"/>
          <w:sz w:val="22"/>
          <w:szCs w:val="22"/>
        </w:rPr>
        <w:t>z</w:t>
      </w:r>
      <w:r w:rsidR="00821B51" w:rsidRPr="008B191A">
        <w:rPr>
          <w:rFonts w:ascii="Arial" w:hAnsi="Arial" w:cs="Arial"/>
          <w:sz w:val="22"/>
          <w:szCs w:val="22"/>
        </w:rPr>
        <w:t>výšen</w:t>
      </w:r>
      <w:r w:rsidR="00523216" w:rsidRPr="008B191A">
        <w:rPr>
          <w:rFonts w:ascii="Arial" w:hAnsi="Arial" w:cs="Arial"/>
          <w:sz w:val="22"/>
          <w:szCs w:val="22"/>
        </w:rPr>
        <w:t>é</w:t>
      </w:r>
      <w:r w:rsidR="00F35A01" w:rsidRPr="008B191A">
        <w:rPr>
          <w:rFonts w:ascii="Arial" w:hAnsi="Arial" w:cs="Arial"/>
          <w:sz w:val="22"/>
          <w:szCs w:val="22"/>
        </w:rPr>
        <w:t xml:space="preserve"> o</w:t>
      </w:r>
      <w:r w:rsidR="00B07919" w:rsidRPr="008B191A">
        <w:rPr>
          <w:rFonts w:ascii="Arial" w:hAnsi="Arial" w:cs="Arial"/>
          <w:sz w:val="22"/>
          <w:szCs w:val="22"/>
        </w:rPr>
        <w:t xml:space="preserve"> jedn</w:t>
      </w:r>
      <w:r w:rsidR="00C57BB4" w:rsidRPr="008B191A">
        <w:rPr>
          <w:rFonts w:ascii="Arial" w:hAnsi="Arial" w:cs="Arial"/>
          <w:sz w:val="22"/>
          <w:szCs w:val="22"/>
        </w:rPr>
        <w:t>u</w:t>
      </w:r>
      <w:r w:rsidR="00821B51" w:rsidRPr="008B191A">
        <w:rPr>
          <w:rFonts w:ascii="Arial" w:hAnsi="Arial" w:cs="Arial"/>
          <w:sz w:val="22"/>
          <w:szCs w:val="22"/>
        </w:rPr>
        <w:t>.</w:t>
      </w:r>
    </w:p>
    <w:p w14:paraId="6889B410" w14:textId="77777777" w:rsidR="008B191A" w:rsidRPr="008B191A" w:rsidRDefault="008B191A" w:rsidP="00B70D55">
      <w:pPr>
        <w:ind w:left="720"/>
        <w:jc w:val="both"/>
        <w:rPr>
          <w:rFonts w:ascii="Arial" w:hAnsi="Arial" w:cs="Arial"/>
          <w:b/>
          <w:sz w:val="22"/>
          <w:szCs w:val="22"/>
        </w:rPr>
      </w:pPr>
    </w:p>
    <w:p w14:paraId="05CDBA5C" w14:textId="77777777" w:rsidR="008B191A" w:rsidRDefault="008B191A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8B191A">
        <w:rPr>
          <w:rFonts w:ascii="Arial" w:hAnsi="Arial" w:cs="Arial"/>
          <w:b/>
          <w:sz w:val="22"/>
          <w:szCs w:val="22"/>
        </w:rPr>
        <w:t>Cena/ks s DPH</w:t>
      </w:r>
      <w:r>
        <w:rPr>
          <w:rFonts w:ascii="Arial" w:hAnsi="Arial" w:cs="Arial"/>
          <w:sz w:val="22"/>
          <w:szCs w:val="22"/>
        </w:rPr>
        <w:t xml:space="preserve"> – účastník uvede cenu za 1 ks předmětného Spotřebního materiálu s DPH v Kč.</w:t>
      </w:r>
    </w:p>
    <w:p w14:paraId="40730828" w14:textId="77777777" w:rsidR="008B191A" w:rsidRPr="008B191A" w:rsidRDefault="008B191A" w:rsidP="00B70D55">
      <w:pPr>
        <w:pStyle w:val="Odstavecseseznamem"/>
        <w:jc w:val="both"/>
        <w:rPr>
          <w:rFonts w:ascii="Arial" w:hAnsi="Arial" w:cs="Arial"/>
          <w:b/>
        </w:rPr>
      </w:pPr>
    </w:p>
    <w:p w14:paraId="49C4806D" w14:textId="02E5383F" w:rsidR="52839618" w:rsidRDefault="52839618" w:rsidP="6FEB9D94">
      <w:pPr>
        <w:numPr>
          <w:ilvl w:val="0"/>
          <w:numId w:val="10"/>
        </w:numPr>
        <w:jc w:val="both"/>
        <w:rPr>
          <w:rFonts w:ascii="Arial" w:eastAsia="Arial" w:hAnsi="Arial" w:cs="Arial"/>
          <w:b/>
          <w:bCs/>
          <w:sz w:val="22"/>
          <w:szCs w:val="22"/>
        </w:rPr>
      </w:pPr>
      <w:r w:rsidRPr="6FEB9D94">
        <w:rPr>
          <w:rFonts w:ascii="Arial" w:eastAsia="Arial" w:hAnsi="Arial" w:cs="Arial"/>
          <w:b/>
          <w:bCs/>
          <w:sz w:val="22"/>
          <w:szCs w:val="22"/>
        </w:rPr>
        <w:t>Cena celkem s DPH</w:t>
      </w:r>
      <w:r w:rsidRPr="6FEB9D94">
        <w:rPr>
          <w:rFonts w:ascii="Arial" w:eastAsia="Arial" w:hAnsi="Arial" w:cs="Arial"/>
          <w:sz w:val="22"/>
          <w:szCs w:val="22"/>
        </w:rPr>
        <w:t xml:space="preserve"> – účastník uvede součin množství a ceny/ks s DPH. </w:t>
      </w:r>
      <w:r w:rsidRPr="6FEB9D94">
        <w:rPr>
          <w:rFonts w:ascii="Arial" w:eastAsia="Arial" w:hAnsi="Arial" w:cs="Arial"/>
          <w:b/>
          <w:bCs/>
          <w:sz w:val="22"/>
          <w:szCs w:val="22"/>
        </w:rPr>
        <w:t>Pokud je v sloupci D jako množství uvedena „0“, sloupec F nevyplňujte.</w:t>
      </w:r>
    </w:p>
    <w:p w14:paraId="3903D34D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2CE03D7" w14:textId="77777777" w:rsidR="00B70D55" w:rsidRPr="00B70D55" w:rsidRDefault="00B70D55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B70D55">
        <w:rPr>
          <w:rFonts w:ascii="Arial" w:hAnsi="Arial" w:cs="Arial"/>
          <w:b/>
        </w:rPr>
        <w:t xml:space="preserve">Kód </w:t>
      </w:r>
      <w:r w:rsidR="00961297">
        <w:rPr>
          <w:rFonts w:ascii="Arial" w:hAnsi="Arial" w:cs="Arial"/>
          <w:b/>
        </w:rPr>
        <w:t>zdravotní pojišťovny</w:t>
      </w:r>
      <w:r w:rsidRPr="00B70D55">
        <w:rPr>
          <w:rFonts w:ascii="Arial" w:hAnsi="Arial" w:cs="Arial"/>
          <w:b/>
        </w:rPr>
        <w:t xml:space="preserve"> a Klasifikační třída</w:t>
      </w:r>
      <w:r>
        <w:rPr>
          <w:rFonts w:ascii="Arial" w:hAnsi="Arial" w:cs="Arial"/>
        </w:rPr>
        <w:t xml:space="preserve"> – účastník vyplní vždy k předmětnému Spotřebnímu materiálu</w:t>
      </w:r>
    </w:p>
    <w:p w14:paraId="14764B44" w14:textId="77777777" w:rsidR="00B70D55" w:rsidRDefault="00B70D55" w:rsidP="00B70D55">
      <w:pPr>
        <w:pStyle w:val="Odstavecseseznamem"/>
        <w:jc w:val="both"/>
        <w:rPr>
          <w:rFonts w:ascii="Arial" w:hAnsi="Arial" w:cs="Arial"/>
          <w:b/>
          <w:bCs/>
        </w:rPr>
      </w:pPr>
    </w:p>
    <w:p w14:paraId="1932225B" w14:textId="77777777" w:rsidR="004F176E" w:rsidRPr="00797B99" w:rsidRDefault="004F176E" w:rsidP="0019779B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r w:rsidRPr="00797B99">
        <w:rPr>
          <w:rFonts w:ascii="Arial" w:hAnsi="Arial" w:cs="Arial"/>
          <w:b/>
          <w:bCs/>
        </w:rPr>
        <w:t>Sériové číslo</w:t>
      </w:r>
      <w:r w:rsidRPr="00797B99">
        <w:rPr>
          <w:rFonts w:ascii="Arial" w:hAnsi="Arial" w:cs="Arial"/>
        </w:rPr>
        <w:t xml:space="preserve"> </w:t>
      </w:r>
      <w:proofErr w:type="gramStart"/>
      <w:r w:rsidRPr="00797B99">
        <w:rPr>
          <w:rFonts w:ascii="Arial" w:hAnsi="Arial" w:cs="Arial"/>
        </w:rPr>
        <w:t>-  U</w:t>
      </w:r>
      <w:proofErr w:type="gramEnd"/>
      <w:r w:rsidRPr="00797B99">
        <w:rPr>
          <w:rFonts w:ascii="Arial" w:hAnsi="Arial" w:cs="Arial"/>
        </w:rPr>
        <w:t xml:space="preserve"> </w:t>
      </w:r>
      <w:proofErr w:type="gramStart"/>
      <w:r w:rsidRPr="00797B99">
        <w:rPr>
          <w:rFonts w:ascii="Arial" w:hAnsi="Arial" w:cs="Arial"/>
        </w:rPr>
        <w:t>kardiostimulátorů  je</w:t>
      </w:r>
      <w:proofErr w:type="gramEnd"/>
      <w:r w:rsidRPr="00797B99">
        <w:rPr>
          <w:rFonts w:ascii="Arial" w:hAnsi="Arial" w:cs="Arial"/>
        </w:rPr>
        <w:t xml:space="preserve"> nutné, ostatní zboží dle zvážení/domluvy dodavatele a odpovědné osoby za sklad. Je to jedinečné číslo konkrétního kusu. </w:t>
      </w:r>
      <w:proofErr w:type="gramStart"/>
      <w:r w:rsidRPr="00797B99">
        <w:rPr>
          <w:rFonts w:ascii="Arial" w:hAnsi="Arial" w:cs="Arial"/>
        </w:rPr>
        <w:t>Pozor - nejedná</w:t>
      </w:r>
      <w:proofErr w:type="gramEnd"/>
      <w:r w:rsidRPr="00797B99">
        <w:rPr>
          <w:rFonts w:ascii="Arial" w:hAnsi="Arial" w:cs="Arial"/>
        </w:rPr>
        <w:t xml:space="preserve"> se o LOT/šarži.  (počet kusů = počet s. čísel, oddělené středníkem).</w:t>
      </w:r>
    </w:p>
    <w:p w14:paraId="335CCECE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bCs/>
          <w:sz w:val="22"/>
          <w:szCs w:val="22"/>
        </w:rPr>
        <w:t>Údaj v tomto sloupci nemůže být prázdný</w:t>
      </w:r>
      <w:r w:rsidRPr="00797B99">
        <w:rPr>
          <w:rFonts w:ascii="Arial" w:hAnsi="Arial" w:cs="Arial"/>
          <w:sz w:val="22"/>
          <w:szCs w:val="22"/>
        </w:rPr>
        <w:t>, jsou možné tyto varianty jeho vyplnění:</w:t>
      </w:r>
    </w:p>
    <w:p w14:paraId="0A769533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konkrétní číslo nebo seznam čísel (na kartě zboží se nastaví, že údaj bude povinný)</w:t>
      </w:r>
    </w:p>
    <w:p w14:paraId="02466946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„Ano“ (na kartě zboží se nastaví, že údaj bude povinný)</w:t>
      </w:r>
    </w:p>
    <w:p w14:paraId="62414831" w14:textId="77777777" w:rsidR="004F176E" w:rsidRPr="00797B99" w:rsidRDefault="004F176E" w:rsidP="00B70D55">
      <w:pPr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slovo „Ne“ (na kartě zboží se nastaví, že údaj bude nepovinný)</w:t>
      </w:r>
    </w:p>
    <w:p w14:paraId="7D7B6E9E" w14:textId="77777777" w:rsidR="004F176E" w:rsidRPr="00797B99" w:rsidRDefault="004F176E" w:rsidP="00B70D55">
      <w:pPr>
        <w:jc w:val="both"/>
        <w:rPr>
          <w:rFonts w:ascii="Arial" w:hAnsi="Arial" w:cs="Arial"/>
          <w:sz w:val="22"/>
          <w:szCs w:val="22"/>
        </w:rPr>
      </w:pPr>
    </w:p>
    <w:p w14:paraId="034FAD0C" w14:textId="77777777" w:rsidR="007E39A5" w:rsidRPr="00797B99" w:rsidRDefault="00D34BD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Charakter </w:t>
      </w:r>
      <w:proofErr w:type="gramStart"/>
      <w:r w:rsidRPr="00797B99">
        <w:rPr>
          <w:rFonts w:ascii="Arial" w:hAnsi="Arial" w:cs="Arial"/>
          <w:b/>
          <w:sz w:val="22"/>
          <w:szCs w:val="22"/>
        </w:rPr>
        <w:t>zboží</w:t>
      </w:r>
      <w:r w:rsidRPr="00797B99">
        <w:rPr>
          <w:rFonts w:ascii="Arial" w:hAnsi="Arial" w:cs="Arial"/>
          <w:sz w:val="22"/>
          <w:szCs w:val="22"/>
        </w:rPr>
        <w:t xml:space="preserve"> </w:t>
      </w:r>
      <w:r w:rsidR="005B036D" w:rsidRPr="00797B99">
        <w:rPr>
          <w:rFonts w:ascii="Arial" w:hAnsi="Arial" w:cs="Arial"/>
          <w:sz w:val="22"/>
          <w:szCs w:val="22"/>
        </w:rPr>
        <w:t xml:space="preserve"> -</w:t>
      </w:r>
      <w:proofErr w:type="gramEnd"/>
      <w:r w:rsidR="005B036D" w:rsidRPr="00797B99">
        <w:rPr>
          <w:rFonts w:ascii="Arial" w:hAnsi="Arial" w:cs="Arial"/>
          <w:sz w:val="22"/>
          <w:szCs w:val="22"/>
        </w:rPr>
        <w:t xml:space="preserve"> jedná-li se o zboží</w:t>
      </w:r>
      <w:r w:rsidR="00755642" w:rsidRPr="00797B99">
        <w:rPr>
          <w:rFonts w:ascii="Arial" w:hAnsi="Arial" w:cs="Arial"/>
          <w:sz w:val="22"/>
          <w:szCs w:val="22"/>
        </w:rPr>
        <w:t xml:space="preserve">, které se implantuje do těla (např. </w:t>
      </w:r>
      <w:r w:rsidR="00B07919" w:rsidRPr="00797B99">
        <w:rPr>
          <w:rFonts w:ascii="Arial" w:hAnsi="Arial" w:cs="Arial"/>
          <w:sz w:val="22"/>
          <w:szCs w:val="22"/>
        </w:rPr>
        <w:t>s</w:t>
      </w:r>
      <w:r w:rsidR="00755642" w:rsidRPr="00797B99">
        <w:rPr>
          <w:rFonts w:ascii="Arial" w:hAnsi="Arial" w:cs="Arial"/>
          <w:sz w:val="22"/>
          <w:szCs w:val="22"/>
        </w:rPr>
        <w:t xml:space="preserve">tent, </w:t>
      </w:r>
      <w:r w:rsidR="00B07919" w:rsidRPr="00797B99">
        <w:rPr>
          <w:rFonts w:ascii="Arial" w:hAnsi="Arial" w:cs="Arial"/>
          <w:sz w:val="22"/>
          <w:szCs w:val="22"/>
        </w:rPr>
        <w:t>k</w:t>
      </w:r>
      <w:r w:rsidR="00755642" w:rsidRPr="00797B99">
        <w:rPr>
          <w:rFonts w:ascii="Arial" w:hAnsi="Arial" w:cs="Arial"/>
          <w:sz w:val="22"/>
          <w:szCs w:val="22"/>
        </w:rPr>
        <w:t xml:space="preserve">ardiostimulátor, stimulační elektroda </w:t>
      </w:r>
      <w:proofErr w:type="gramStart"/>
      <w:r w:rsidR="00755642" w:rsidRPr="00797B99">
        <w:rPr>
          <w:rFonts w:ascii="Arial" w:hAnsi="Arial" w:cs="Arial"/>
          <w:sz w:val="22"/>
          <w:szCs w:val="22"/>
        </w:rPr>
        <w:t>a pod.</w:t>
      </w:r>
      <w:proofErr w:type="gramEnd"/>
      <w:r w:rsidR="00755642" w:rsidRPr="00797B99">
        <w:rPr>
          <w:rFonts w:ascii="Arial" w:hAnsi="Arial" w:cs="Arial"/>
          <w:sz w:val="22"/>
          <w:szCs w:val="22"/>
        </w:rPr>
        <w:t>)</w:t>
      </w:r>
      <w:r w:rsidR="005B036D" w:rsidRPr="00797B99">
        <w:rPr>
          <w:rFonts w:ascii="Arial" w:hAnsi="Arial" w:cs="Arial"/>
          <w:sz w:val="22"/>
          <w:szCs w:val="22"/>
        </w:rPr>
        <w:t>,</w:t>
      </w:r>
      <w:r w:rsidR="00755642" w:rsidRPr="00797B99">
        <w:rPr>
          <w:rFonts w:ascii="Arial" w:hAnsi="Arial" w:cs="Arial"/>
          <w:sz w:val="22"/>
          <w:szCs w:val="22"/>
        </w:rPr>
        <w:t xml:space="preserve"> uveďte do </w:t>
      </w:r>
      <w:r w:rsidR="000846BE" w:rsidRPr="00797B99">
        <w:rPr>
          <w:rFonts w:ascii="Arial" w:hAnsi="Arial" w:cs="Arial"/>
          <w:sz w:val="22"/>
          <w:szCs w:val="22"/>
        </w:rPr>
        <w:t xml:space="preserve">tohoto </w:t>
      </w:r>
      <w:r w:rsidR="00755642" w:rsidRPr="00797B99">
        <w:rPr>
          <w:rFonts w:ascii="Arial" w:hAnsi="Arial" w:cs="Arial"/>
          <w:sz w:val="22"/>
          <w:szCs w:val="22"/>
        </w:rPr>
        <w:t xml:space="preserve">pole </w:t>
      </w:r>
      <w:r w:rsidR="000846BE" w:rsidRPr="00797B99">
        <w:rPr>
          <w:rFonts w:ascii="Arial" w:hAnsi="Arial" w:cs="Arial"/>
          <w:sz w:val="22"/>
          <w:szCs w:val="22"/>
        </w:rPr>
        <w:t xml:space="preserve">údaj: </w:t>
      </w:r>
      <w:r w:rsidR="00755642" w:rsidRPr="00797B99">
        <w:rPr>
          <w:rFonts w:ascii="Arial" w:hAnsi="Arial" w:cs="Arial"/>
          <w:b/>
          <w:sz w:val="22"/>
          <w:szCs w:val="22"/>
        </w:rPr>
        <w:t>SZM_NAHRAD</w:t>
      </w:r>
      <w:r w:rsidR="00755642" w:rsidRPr="00797B99">
        <w:rPr>
          <w:rFonts w:ascii="Arial" w:hAnsi="Arial" w:cs="Arial"/>
          <w:sz w:val="22"/>
          <w:szCs w:val="22"/>
        </w:rPr>
        <w:t xml:space="preserve">, jedná-li se o zboží </w:t>
      </w:r>
      <w:r w:rsidR="005B036D" w:rsidRPr="00797B99">
        <w:rPr>
          <w:rFonts w:ascii="Arial" w:hAnsi="Arial" w:cs="Arial"/>
          <w:sz w:val="22"/>
          <w:szCs w:val="22"/>
        </w:rPr>
        <w:t xml:space="preserve">pomocného </w:t>
      </w:r>
      <w:r w:rsidR="00755642" w:rsidRPr="00797B99">
        <w:rPr>
          <w:rFonts w:ascii="Arial" w:hAnsi="Arial" w:cs="Arial"/>
          <w:sz w:val="22"/>
          <w:szCs w:val="22"/>
        </w:rPr>
        <w:t>charakteru (jehly, vodiče, katetr apod.), uveďte</w:t>
      </w:r>
      <w:r w:rsidR="000846BE" w:rsidRPr="00797B99">
        <w:rPr>
          <w:rFonts w:ascii="Arial" w:hAnsi="Arial" w:cs="Arial"/>
          <w:sz w:val="22"/>
          <w:szCs w:val="22"/>
        </w:rPr>
        <w:t xml:space="preserve"> údaj:</w:t>
      </w:r>
      <w:r w:rsidR="00755642" w:rsidRPr="00797B99">
        <w:rPr>
          <w:rFonts w:ascii="Arial" w:hAnsi="Arial" w:cs="Arial"/>
          <w:sz w:val="22"/>
          <w:szCs w:val="22"/>
        </w:rPr>
        <w:t xml:space="preserve"> </w:t>
      </w:r>
      <w:r w:rsidR="00755642" w:rsidRPr="00797B99">
        <w:rPr>
          <w:rFonts w:ascii="Arial" w:hAnsi="Arial" w:cs="Arial"/>
          <w:b/>
          <w:sz w:val="22"/>
          <w:szCs w:val="22"/>
        </w:rPr>
        <w:t>SZM_OSTAT</w:t>
      </w:r>
      <w:r w:rsidR="00755642" w:rsidRPr="00797B99">
        <w:rPr>
          <w:rFonts w:ascii="Arial" w:hAnsi="Arial" w:cs="Arial"/>
          <w:sz w:val="22"/>
          <w:szCs w:val="22"/>
        </w:rPr>
        <w:t>.</w:t>
      </w:r>
    </w:p>
    <w:p w14:paraId="22AE4C66" w14:textId="77777777" w:rsidR="004F176E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13B5B0E3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SZM_NAHRAD</w:t>
      </w:r>
      <w:r w:rsidRPr="00797B99">
        <w:rPr>
          <w:rFonts w:ascii="Arial" w:hAnsi="Arial" w:cs="Arial"/>
          <w:sz w:val="22"/>
          <w:szCs w:val="22"/>
        </w:rPr>
        <w:t xml:space="preserve"> (nebiologické </w:t>
      </w:r>
      <w:r w:rsidRPr="00797B99">
        <w:rPr>
          <w:rFonts w:ascii="Arial" w:hAnsi="Arial" w:cs="Arial"/>
          <w:b/>
          <w:sz w:val="22"/>
          <w:szCs w:val="22"/>
        </w:rPr>
        <w:t>implantáty</w:t>
      </w:r>
      <w:r w:rsidRPr="00797B99">
        <w:rPr>
          <w:rFonts w:ascii="Arial" w:hAnsi="Arial" w:cs="Arial"/>
          <w:sz w:val="22"/>
          <w:szCs w:val="22"/>
        </w:rPr>
        <w:t>)</w:t>
      </w:r>
    </w:p>
    <w:p w14:paraId="3C4FB80D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</w:t>
      </w:r>
      <w:proofErr w:type="gramStart"/>
      <w:r w:rsidRPr="00797B99">
        <w:rPr>
          <w:rFonts w:ascii="Arial" w:hAnsi="Arial" w:cs="Arial"/>
          <w:sz w:val="22"/>
          <w:szCs w:val="22"/>
        </w:rPr>
        <w:t>VZP - PZT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797B99">
        <w:rPr>
          <w:rFonts w:ascii="Arial" w:hAnsi="Arial" w:cs="Arial"/>
          <w:sz w:val="22"/>
          <w:szCs w:val="22"/>
        </w:rPr>
        <w:t>ii.díl</w:t>
      </w:r>
      <w:proofErr w:type="spellEnd"/>
      <w:proofErr w:type="gramEnd"/>
      <w:r w:rsidRPr="00797B99">
        <w:rPr>
          <w:rFonts w:ascii="Arial" w:hAnsi="Arial" w:cs="Arial"/>
          <w:sz w:val="22"/>
          <w:szCs w:val="22"/>
        </w:rPr>
        <w:t xml:space="preserve"> sk.64-</w:t>
      </w:r>
      <w:r w:rsidRPr="00797B99">
        <w:rPr>
          <w:rFonts w:ascii="Arial" w:hAnsi="Arial" w:cs="Arial"/>
          <w:b/>
          <w:sz w:val="22"/>
          <w:szCs w:val="22"/>
        </w:rPr>
        <w:t xml:space="preserve"> </w:t>
      </w:r>
    </w:p>
    <w:p w14:paraId="59549E6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endoprotézy,</w:t>
      </w:r>
    </w:p>
    <w:p w14:paraId="1E4E449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kardiostimulátory,</w:t>
      </w:r>
    </w:p>
    <w:p w14:paraId="3BAA26E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cévní a jícnové protézy,</w:t>
      </w:r>
    </w:p>
    <w:p w14:paraId="09A341C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797B99">
        <w:rPr>
          <w:rFonts w:ascii="Arial" w:hAnsi="Arial" w:cs="Arial"/>
          <w:sz w:val="22"/>
          <w:szCs w:val="22"/>
        </w:rPr>
        <w:t>epitézy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71F9C00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protézy a jejich příslušenství, </w:t>
      </w:r>
    </w:p>
    <w:p w14:paraId="72B09FFC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implantované přístroje a výrobky,</w:t>
      </w:r>
    </w:p>
    <w:p w14:paraId="7CF68DA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inzulínové pumpy, </w:t>
      </w:r>
    </w:p>
    <w:p w14:paraId="19A4B99A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lastRenderedPageBreak/>
        <w:t>umělé chlopně</w:t>
      </w:r>
    </w:p>
    <w:p w14:paraId="5F710782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0E39F9C5" w14:textId="77777777" w:rsidR="00961297" w:rsidRPr="00797B99" w:rsidRDefault="00961297" w:rsidP="0096129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12FB17D" w14:textId="77777777" w:rsidR="00961297" w:rsidRPr="00797B99" w:rsidRDefault="00961297" w:rsidP="00961297">
      <w:pPr>
        <w:ind w:left="360"/>
        <w:jc w:val="both"/>
        <w:rPr>
          <w:rFonts w:ascii="Arial" w:hAnsi="Arial" w:cs="Arial"/>
          <w:b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>SZM_OSTAT (pomocný materiál)</w:t>
      </w:r>
    </w:p>
    <w:p w14:paraId="7DB8E7B7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číselník </w:t>
      </w:r>
      <w:proofErr w:type="gramStart"/>
      <w:r w:rsidRPr="00797B99">
        <w:rPr>
          <w:rFonts w:ascii="Arial" w:hAnsi="Arial" w:cs="Arial"/>
          <w:sz w:val="22"/>
          <w:szCs w:val="22"/>
        </w:rPr>
        <w:t>VZP - PZT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díl I. II.</w:t>
      </w:r>
    </w:p>
    <w:p w14:paraId="399E597B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67 drenážní systém</w:t>
      </w:r>
    </w:p>
    <w:p w14:paraId="0ADBA339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60 jehly, injekční stříkačky a jehly</w:t>
      </w:r>
    </w:p>
    <w:p w14:paraId="2711658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sk. 69 prostředky pro infuzi a transfuzi</w:t>
      </w:r>
    </w:p>
    <w:p w14:paraId="617098C6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sk. 11 pomůcky pro </w:t>
      </w:r>
      <w:proofErr w:type="spellStart"/>
      <w:proofErr w:type="gramStart"/>
      <w:r w:rsidRPr="00797B99">
        <w:rPr>
          <w:rFonts w:ascii="Arial" w:hAnsi="Arial" w:cs="Arial"/>
          <w:sz w:val="22"/>
          <w:szCs w:val="22"/>
        </w:rPr>
        <w:t>diabetiky,sk</w:t>
      </w:r>
      <w:proofErr w:type="spellEnd"/>
      <w:r w:rsidRPr="00797B99">
        <w:rPr>
          <w:rFonts w:ascii="Arial" w:hAnsi="Arial" w:cs="Arial"/>
          <w:sz w:val="22"/>
          <w:szCs w:val="22"/>
        </w:rPr>
        <w:t>.</w:t>
      </w:r>
      <w:proofErr w:type="gramEnd"/>
      <w:r w:rsidRPr="00797B99">
        <w:rPr>
          <w:rFonts w:ascii="Arial" w:hAnsi="Arial" w:cs="Arial"/>
          <w:sz w:val="22"/>
          <w:szCs w:val="22"/>
        </w:rPr>
        <w:t xml:space="preserve"> 8 sluchadla, sk. 12 pomůcky </w:t>
      </w:r>
      <w:proofErr w:type="spellStart"/>
      <w:r w:rsidRPr="00797B99">
        <w:rPr>
          <w:rFonts w:ascii="Arial" w:hAnsi="Arial" w:cs="Arial"/>
          <w:sz w:val="22"/>
          <w:szCs w:val="22"/>
        </w:rPr>
        <w:t>růz</w:t>
      </w:r>
      <w:proofErr w:type="spellEnd"/>
      <w:r w:rsidRPr="00797B99">
        <w:rPr>
          <w:rFonts w:ascii="Arial" w:hAnsi="Arial" w:cs="Arial"/>
          <w:sz w:val="22"/>
          <w:szCs w:val="22"/>
        </w:rPr>
        <w:t>.</w:t>
      </w:r>
    </w:p>
    <w:p w14:paraId="37A1CEA1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 xml:space="preserve">ostatní: rukavice, katetry, sondy, </w:t>
      </w:r>
      <w:proofErr w:type="spellStart"/>
      <w:r w:rsidRPr="00797B99">
        <w:rPr>
          <w:rFonts w:ascii="Arial" w:hAnsi="Arial" w:cs="Arial"/>
          <w:sz w:val="22"/>
          <w:szCs w:val="22"/>
        </w:rPr>
        <w:t>tunusy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797B99">
        <w:rPr>
          <w:rFonts w:ascii="Arial" w:hAnsi="Arial" w:cs="Arial"/>
          <w:sz w:val="22"/>
          <w:szCs w:val="22"/>
        </w:rPr>
        <w:t>samolep.elektr.EKG</w:t>
      </w:r>
      <w:proofErr w:type="spellEnd"/>
      <w:r w:rsidRPr="00797B99">
        <w:rPr>
          <w:rFonts w:ascii="Arial" w:hAnsi="Arial" w:cs="Arial"/>
          <w:sz w:val="22"/>
          <w:szCs w:val="22"/>
        </w:rPr>
        <w:t xml:space="preserve">, </w:t>
      </w:r>
    </w:p>
    <w:p w14:paraId="5580C324" w14:textId="77777777" w:rsidR="00961297" w:rsidRPr="00797B99" w:rsidRDefault="00961297" w:rsidP="0096129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sz w:val="22"/>
          <w:szCs w:val="22"/>
        </w:rPr>
        <w:t>apod.</w:t>
      </w:r>
    </w:p>
    <w:p w14:paraId="47CB0EF3" w14:textId="77777777" w:rsidR="00961297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4095612" w14:textId="77777777" w:rsidR="00961297" w:rsidRPr="00797B99" w:rsidRDefault="00961297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537C98F" w14:textId="77777777" w:rsidR="00F41CCE" w:rsidRPr="00797B99" w:rsidRDefault="00F41CCE" w:rsidP="0019779B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797B99">
        <w:rPr>
          <w:rFonts w:ascii="Arial" w:hAnsi="Arial" w:cs="Arial"/>
          <w:b/>
          <w:sz w:val="22"/>
          <w:szCs w:val="22"/>
        </w:rPr>
        <w:t xml:space="preserve">Poznámka </w:t>
      </w:r>
      <w:r w:rsidRPr="00797B99">
        <w:rPr>
          <w:rFonts w:ascii="Arial" w:hAnsi="Arial" w:cs="Arial"/>
          <w:sz w:val="22"/>
          <w:szCs w:val="22"/>
        </w:rPr>
        <w:t xml:space="preserve">– </w:t>
      </w:r>
      <w:r w:rsidR="00A0051D" w:rsidRPr="00797B99">
        <w:rPr>
          <w:rFonts w:ascii="Arial" w:hAnsi="Arial" w:cs="Arial"/>
          <w:sz w:val="22"/>
          <w:szCs w:val="22"/>
        </w:rPr>
        <w:t>zde je možné</w:t>
      </w:r>
      <w:r w:rsidRPr="00797B99">
        <w:rPr>
          <w:rFonts w:ascii="Arial" w:hAnsi="Arial" w:cs="Arial"/>
          <w:sz w:val="22"/>
          <w:szCs w:val="22"/>
        </w:rPr>
        <w:t xml:space="preserve"> ke zboží cokoliv doplnit, tento sloupec není ni</w:t>
      </w:r>
      <w:r w:rsidR="00A5579A" w:rsidRPr="00797B99">
        <w:rPr>
          <w:rFonts w:ascii="Arial" w:hAnsi="Arial" w:cs="Arial"/>
          <w:sz w:val="22"/>
          <w:szCs w:val="22"/>
        </w:rPr>
        <w:t>j</w:t>
      </w:r>
      <w:r w:rsidR="004F176E" w:rsidRPr="00797B99">
        <w:rPr>
          <w:rFonts w:ascii="Arial" w:hAnsi="Arial" w:cs="Arial"/>
          <w:sz w:val="22"/>
          <w:szCs w:val="22"/>
        </w:rPr>
        <w:t>ak zpracován</w:t>
      </w:r>
    </w:p>
    <w:p w14:paraId="483C1E5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4564833D" w14:textId="6B0612BC" w:rsidR="00B70D55" w:rsidRPr="0019779B" w:rsidRDefault="00B70D55" w:rsidP="70E82316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70E82316">
        <w:rPr>
          <w:rFonts w:ascii="Arial" w:hAnsi="Arial" w:cs="Arial"/>
          <w:sz w:val="22"/>
          <w:szCs w:val="22"/>
        </w:rPr>
        <w:t>Tabulka nesmí obsahovat prázdné řádky. Zboží musí jít kontinuálně po řádcích za sebou.</w:t>
      </w:r>
    </w:p>
    <w:p w14:paraId="3C0B8544" w14:textId="77777777" w:rsidR="00B70D55" w:rsidRPr="00B70D55" w:rsidRDefault="00B70D55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21044DD5" w14:textId="77777777" w:rsidR="001178F7" w:rsidRPr="0019779B" w:rsidRDefault="001178F7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>Pokud je vyplněn kód zdravotní pojišťovny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(sloupec H)</w:t>
      </w:r>
      <w:r w:rsidRPr="0019779B">
        <w:rPr>
          <w:rFonts w:ascii="Arial" w:hAnsi="Arial" w:cs="Arial"/>
          <w:bCs/>
          <w:sz w:val="22"/>
          <w:szCs w:val="22"/>
        </w:rPr>
        <w:t xml:space="preserve">, nesmí cena zboží přesáhnout </w:t>
      </w:r>
      <w:r w:rsidRPr="0019779B">
        <w:rPr>
          <w:rFonts w:ascii="Arial" w:hAnsi="Arial" w:cs="Arial"/>
          <w:b/>
          <w:sz w:val="22"/>
          <w:szCs w:val="22"/>
        </w:rPr>
        <w:t xml:space="preserve">max. cenu </w:t>
      </w:r>
      <w:r w:rsidR="00F63D75" w:rsidRPr="0019779B">
        <w:rPr>
          <w:rFonts w:ascii="Arial" w:hAnsi="Arial" w:cs="Arial"/>
          <w:b/>
          <w:sz w:val="22"/>
          <w:szCs w:val="22"/>
        </w:rPr>
        <w:t>stanovenou Ministerstvem financí ČR</w:t>
      </w:r>
      <w:r w:rsidRPr="0019779B">
        <w:rPr>
          <w:rFonts w:ascii="Arial" w:hAnsi="Arial" w:cs="Arial"/>
          <w:bCs/>
          <w:sz w:val="22"/>
          <w:szCs w:val="22"/>
        </w:rPr>
        <w:t>, která je</w:t>
      </w:r>
      <w:r w:rsidR="002F2813" w:rsidRPr="0019779B">
        <w:rPr>
          <w:rFonts w:ascii="Arial" w:hAnsi="Arial" w:cs="Arial"/>
          <w:bCs/>
          <w:sz w:val="22"/>
          <w:szCs w:val="22"/>
        </w:rPr>
        <w:t xml:space="preserve"> </w:t>
      </w:r>
      <w:r w:rsidRPr="0019779B">
        <w:rPr>
          <w:rFonts w:ascii="Arial" w:hAnsi="Arial" w:cs="Arial"/>
          <w:bCs/>
          <w:sz w:val="22"/>
          <w:szCs w:val="22"/>
        </w:rPr>
        <w:t>v číselníku pro tento kód uvedena</w:t>
      </w:r>
      <w:r w:rsidR="001E4D33" w:rsidRPr="0019779B">
        <w:rPr>
          <w:rFonts w:ascii="Arial" w:hAnsi="Arial" w:cs="Arial"/>
          <w:bCs/>
          <w:sz w:val="22"/>
          <w:szCs w:val="22"/>
        </w:rPr>
        <w:t xml:space="preserve"> (je vztažena ke kusu zboží)</w:t>
      </w:r>
      <w:r w:rsidRPr="0019779B">
        <w:rPr>
          <w:rFonts w:ascii="Arial" w:hAnsi="Arial" w:cs="Arial"/>
          <w:bCs/>
          <w:sz w:val="22"/>
          <w:szCs w:val="22"/>
        </w:rPr>
        <w:t>.</w:t>
      </w:r>
    </w:p>
    <w:p w14:paraId="3D2AACD6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622900A" w14:textId="47C1DFA5" w:rsidR="00C57E3E" w:rsidRPr="00B70D55" w:rsidRDefault="00C57E3E" w:rsidP="00C57E3E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</w:rPr>
      </w:pPr>
      <w:proofErr w:type="gramStart"/>
      <w:r w:rsidRPr="00C57E3E">
        <w:rPr>
          <w:rFonts w:ascii="Arial" w:hAnsi="Arial" w:cs="Arial"/>
          <w:b/>
        </w:rPr>
        <w:t>GTIN</w:t>
      </w:r>
      <w:r>
        <w:rPr>
          <w:rFonts w:ascii="Arial" w:hAnsi="Arial" w:cs="Arial"/>
          <w:bCs/>
        </w:rPr>
        <w:t xml:space="preserve"> - </w:t>
      </w:r>
      <w:r>
        <w:rPr>
          <w:rFonts w:ascii="Arial" w:hAnsi="Arial" w:cs="Arial"/>
        </w:rPr>
        <w:t>účastník</w:t>
      </w:r>
      <w:proofErr w:type="gramEnd"/>
      <w:r>
        <w:rPr>
          <w:rFonts w:ascii="Arial" w:hAnsi="Arial" w:cs="Arial"/>
        </w:rPr>
        <w:t xml:space="preserve"> vyplní vždy k předmětnému Spotřebnímu materiálu.</w:t>
      </w:r>
    </w:p>
    <w:p w14:paraId="5CE0219A" w14:textId="77777777" w:rsidR="00C57E3E" w:rsidRDefault="00C57E3E" w:rsidP="00C57E3E">
      <w:pPr>
        <w:pStyle w:val="Odstavecseseznamem"/>
        <w:rPr>
          <w:rFonts w:ascii="Arial" w:hAnsi="Arial" w:cs="Arial"/>
          <w:bCs/>
        </w:rPr>
      </w:pPr>
    </w:p>
    <w:p w14:paraId="29355A05" w14:textId="6D4DDC9F" w:rsidR="00CE50FC" w:rsidRPr="0019779B" w:rsidRDefault="00CE50FC" w:rsidP="0019779B">
      <w:pPr>
        <w:numPr>
          <w:ilvl w:val="0"/>
          <w:numId w:val="10"/>
        </w:numPr>
        <w:jc w:val="both"/>
        <w:rPr>
          <w:rFonts w:ascii="Arial" w:hAnsi="Arial" w:cs="Arial"/>
          <w:bCs/>
          <w:sz w:val="22"/>
          <w:szCs w:val="22"/>
        </w:rPr>
      </w:pPr>
      <w:r w:rsidRPr="0019779B">
        <w:rPr>
          <w:rFonts w:ascii="Arial" w:hAnsi="Arial" w:cs="Arial"/>
          <w:bCs/>
          <w:sz w:val="22"/>
          <w:szCs w:val="22"/>
        </w:rPr>
        <w:t xml:space="preserve">Pokud je zboží opakovaně používáno a je z tohoto důvodu jeho cena vyšší, než max. cena </w:t>
      </w:r>
      <w:r w:rsidR="00F63D75" w:rsidRPr="0019779B">
        <w:rPr>
          <w:rFonts w:ascii="Arial" w:hAnsi="Arial" w:cs="Arial"/>
          <w:bCs/>
          <w:sz w:val="22"/>
          <w:szCs w:val="22"/>
        </w:rPr>
        <w:t>stanovená Ministerstvem financí ČR</w:t>
      </w:r>
      <w:r w:rsidRPr="0019779B">
        <w:rPr>
          <w:rFonts w:ascii="Arial" w:hAnsi="Arial" w:cs="Arial"/>
          <w:bCs/>
          <w:sz w:val="22"/>
          <w:szCs w:val="22"/>
        </w:rPr>
        <w:t xml:space="preserve">, je nutné toto uvést do sloupce „L“ (text musí být uveden přesně tak, jak uvádí tento příklad pro </w:t>
      </w:r>
      <w:r w:rsidR="00961297" w:rsidRPr="0019779B">
        <w:rPr>
          <w:rFonts w:ascii="Arial" w:hAnsi="Arial" w:cs="Arial"/>
          <w:bCs/>
          <w:sz w:val="22"/>
          <w:szCs w:val="22"/>
        </w:rPr>
        <w:t>sedmi</w:t>
      </w:r>
      <w:r w:rsidRPr="0019779B">
        <w:rPr>
          <w:rFonts w:ascii="Arial" w:hAnsi="Arial" w:cs="Arial"/>
          <w:bCs/>
          <w:sz w:val="22"/>
          <w:szCs w:val="22"/>
        </w:rPr>
        <w:t>násobné použití) takto: „k opakovanému použití 7x“.</w:t>
      </w:r>
    </w:p>
    <w:p w14:paraId="7ECB4835" w14:textId="77777777" w:rsidR="004F176E" w:rsidRPr="00797B99" w:rsidRDefault="004F176E" w:rsidP="00B70D5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79E03A7" w14:textId="77777777" w:rsidR="00797B99" w:rsidRPr="00797B99" w:rsidRDefault="00797B99" w:rsidP="00B70D55">
      <w:pPr>
        <w:jc w:val="both"/>
        <w:rPr>
          <w:rFonts w:ascii="Arial" w:hAnsi="Arial" w:cs="Arial"/>
          <w:sz w:val="22"/>
          <w:szCs w:val="22"/>
        </w:rPr>
      </w:pPr>
    </w:p>
    <w:p w14:paraId="63FEF4CF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028C8E" w14:textId="77777777" w:rsidR="004F176E" w:rsidRPr="00797B99" w:rsidRDefault="004F176E" w:rsidP="00F7642E">
      <w:pPr>
        <w:ind w:left="360"/>
        <w:rPr>
          <w:rFonts w:ascii="Arial" w:hAnsi="Arial" w:cs="Arial"/>
          <w:b/>
          <w:sz w:val="22"/>
          <w:szCs w:val="22"/>
        </w:rPr>
      </w:pPr>
    </w:p>
    <w:p w14:paraId="47D6F7E1" w14:textId="77777777" w:rsidR="005C358A" w:rsidRPr="007B4FD4" w:rsidRDefault="005C358A" w:rsidP="006F0C7D">
      <w:pPr>
        <w:ind w:left="-709"/>
        <w:rPr>
          <w:rFonts w:ascii="Arial" w:hAnsi="Arial" w:cs="Arial"/>
          <w:b/>
          <w:color w:val="000000"/>
        </w:rPr>
      </w:pPr>
      <w:r w:rsidRPr="007B4FD4">
        <w:rPr>
          <w:rFonts w:ascii="Arial" w:hAnsi="Arial" w:cs="Arial"/>
          <w:b/>
          <w:color w:val="000000"/>
        </w:rPr>
        <w:t>Příklad vyplnění:</w:t>
      </w:r>
    </w:p>
    <w:tbl>
      <w:tblPr>
        <w:tblW w:w="10621" w:type="dxa"/>
        <w:tblInd w:w="-71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40"/>
        <w:gridCol w:w="670"/>
        <w:gridCol w:w="940"/>
        <w:gridCol w:w="739"/>
        <w:gridCol w:w="960"/>
        <w:gridCol w:w="871"/>
        <w:gridCol w:w="669"/>
        <w:gridCol w:w="600"/>
        <w:gridCol w:w="919"/>
        <w:gridCol w:w="2132"/>
        <w:gridCol w:w="981"/>
      </w:tblGrid>
      <w:tr w:rsidR="005C358A" w:rsidRPr="00797B99" w14:paraId="6B351A0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CF059D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A                  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B3648C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 xml:space="preserve">     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B           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2527BA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C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71CE6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0747D7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E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BCC76" w14:textId="77777777" w:rsidR="005C358A" w:rsidRPr="00797B99" w:rsidRDefault="00651C5E" w:rsidP="00651C5E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F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BF9E0A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>G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1EB0F0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H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76AFB8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I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53FF916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                  J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43B9A1" w14:textId="77777777" w:rsidR="005C358A" w:rsidRPr="00797B99" w:rsidRDefault="00651C5E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    </w:t>
            </w:r>
            <w:r w:rsidR="00E847D0" w:rsidRPr="00797B99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 K</w:t>
            </w:r>
          </w:p>
        </w:tc>
      </w:tr>
      <w:tr w:rsidR="005C358A" w:rsidRPr="00797B99" w14:paraId="2CE6825F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351FE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Katalogové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164107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C98E7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6B852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EDF46A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Cena/ks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6A5BA86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Cena celkem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F1825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Sazba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213CE3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Kód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2993D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Klasifikační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8EACD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Sériové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F4C2E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Charakter</w:t>
            </w:r>
          </w:p>
        </w:tc>
      </w:tr>
      <w:tr w:rsidR="005C358A" w:rsidRPr="00797B99" w14:paraId="11064915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24378D" w14:textId="77777777" w:rsidR="005C358A" w:rsidRPr="00797B99" w:rsidRDefault="00DD7792" w:rsidP="00DD7792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73E92C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Název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3C52BBB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 xml:space="preserve">Název 2 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E2B6A3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Množství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97A70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EFEE4A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s DPH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958DE9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DPH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71F564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VZP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FDDAF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třída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A48730B" w14:textId="77777777" w:rsidR="005C358A" w:rsidRPr="00797B99" w:rsidRDefault="00A5579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Č</w:t>
            </w:r>
            <w:r w:rsidR="005C358A" w:rsidRPr="00797B99">
              <w:rPr>
                <w:rFonts w:ascii="Arial" w:hAnsi="Arial" w:cs="Arial"/>
                <w:b/>
                <w:sz w:val="14"/>
                <w:szCs w:val="14"/>
              </w:rPr>
              <w:t>íslo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723920" w14:textId="77777777" w:rsidR="005C358A" w:rsidRPr="00797B99" w:rsidRDefault="005C358A" w:rsidP="005C358A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797B99">
              <w:rPr>
                <w:rFonts w:ascii="Arial" w:hAnsi="Arial" w:cs="Arial"/>
                <w:b/>
                <w:sz w:val="14"/>
                <w:szCs w:val="14"/>
              </w:rPr>
              <w:t>zboží</w:t>
            </w:r>
          </w:p>
        </w:tc>
      </w:tr>
      <w:tr w:rsidR="005C358A" w:rsidRPr="00797B99" w14:paraId="14D600D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E76E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GC-K6IL350NM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69478AC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8E648E2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586DD3E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E276E0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F76A08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26 221,04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AB9C01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CD02B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1ADA9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3F9118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EAE03D7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497FE8EC" w14:textId="77777777">
        <w:trPr>
          <w:trHeight w:val="21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0EBC2C6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GC-K6IL400NM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9C1161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797B99">
              <w:rPr>
                <w:rFonts w:ascii="Arial" w:hAnsi="Arial" w:cs="Arial"/>
                <w:sz w:val="14"/>
                <w:szCs w:val="14"/>
              </w:rPr>
              <w:t>Heartrail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1537BF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Vodící katétr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C8C399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0495E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3277,63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1F6B5A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9 832,89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A38423" w14:textId="77777777" w:rsidR="005C358A" w:rsidRPr="00797B99" w:rsidRDefault="00170A5D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proofErr w:type="gramStart"/>
            <w:r w:rsidRPr="00797B99">
              <w:rPr>
                <w:rFonts w:ascii="Arial" w:hAnsi="Arial" w:cs="Arial"/>
                <w:sz w:val="14"/>
                <w:szCs w:val="14"/>
              </w:rPr>
              <w:t>10</w:t>
            </w:r>
            <w:r w:rsidR="005C358A" w:rsidRPr="00797B99">
              <w:rPr>
                <w:rFonts w:ascii="Arial" w:hAnsi="Arial" w:cs="Arial"/>
                <w:sz w:val="14"/>
                <w:szCs w:val="14"/>
              </w:rPr>
              <w:t>%</w:t>
            </w:r>
            <w:proofErr w:type="gramEnd"/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10FC97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47 651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B730CD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III.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D823BB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WDS</w:t>
            </w:r>
            <w:proofErr w:type="gramStart"/>
            <w:r w:rsidRPr="00797B99">
              <w:rPr>
                <w:rFonts w:ascii="Arial" w:hAnsi="Arial" w:cs="Arial"/>
                <w:sz w:val="14"/>
                <w:szCs w:val="14"/>
              </w:rPr>
              <w:t>2021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WDS2022</w:t>
            </w:r>
            <w:r w:rsidR="00D8613E" w:rsidRPr="00797B99">
              <w:rPr>
                <w:rFonts w:ascii="Arial" w:hAnsi="Arial" w:cs="Arial"/>
                <w:sz w:val="14"/>
                <w:szCs w:val="14"/>
              </w:rPr>
              <w:t>;</w:t>
            </w:r>
            <w:r w:rsidRPr="00797B99">
              <w:rPr>
                <w:rFonts w:ascii="Arial" w:hAnsi="Arial" w:cs="Arial"/>
                <w:sz w:val="14"/>
                <w:szCs w:val="14"/>
              </w:rPr>
              <w:t>WDS</w:t>
            </w:r>
            <w:proofErr w:type="gramEnd"/>
            <w:r w:rsidRPr="00797B99">
              <w:rPr>
                <w:rFonts w:ascii="Arial" w:hAnsi="Arial" w:cs="Arial"/>
                <w:sz w:val="14"/>
                <w:szCs w:val="14"/>
              </w:rPr>
              <w:t>2021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6DF8F0F" w14:textId="77777777" w:rsidR="005C358A" w:rsidRPr="00797B99" w:rsidRDefault="005C358A" w:rsidP="005C358A">
            <w:pPr>
              <w:rPr>
                <w:rFonts w:ascii="Arial" w:hAnsi="Arial" w:cs="Arial"/>
                <w:sz w:val="14"/>
                <w:szCs w:val="14"/>
              </w:rPr>
            </w:pPr>
            <w:r w:rsidRPr="00797B99">
              <w:rPr>
                <w:rFonts w:ascii="Arial" w:hAnsi="Arial" w:cs="Arial"/>
                <w:sz w:val="14"/>
                <w:szCs w:val="14"/>
              </w:rPr>
              <w:t>SZM_OSTAT</w:t>
            </w:r>
          </w:p>
        </w:tc>
      </w:tr>
      <w:tr w:rsidR="005C358A" w:rsidRPr="00797B99" w14:paraId="38B218AA" w14:textId="77777777">
        <w:trPr>
          <w:trHeight w:val="255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17819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D3989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916957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8306F3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AE51AD" w14:textId="77777777" w:rsidR="005C358A" w:rsidRPr="00797B99" w:rsidRDefault="005C358A" w:rsidP="005C358A">
            <w:pPr>
              <w:rPr>
                <w:rFonts w:ascii="Arial" w:hAnsi="Arial" w:cs="Arial"/>
              </w:rPr>
            </w:pPr>
            <w:r w:rsidRPr="00797B99">
              <w:rPr>
                <w:rFonts w:ascii="Arial" w:hAnsi="Arial" w:cs="Arial"/>
              </w:rPr>
              <w:t>Celkem:</w:t>
            </w:r>
          </w:p>
        </w:tc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801291" w14:textId="77777777" w:rsidR="005C358A" w:rsidRPr="00797B99" w:rsidRDefault="005C358A" w:rsidP="005C35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797B99">
              <w:rPr>
                <w:rFonts w:ascii="Arial" w:hAnsi="Arial" w:cs="Arial"/>
                <w:sz w:val="16"/>
                <w:szCs w:val="16"/>
              </w:rPr>
              <w:t>36 053,93</w:t>
            </w: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5531C5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2633E64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45D447E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195829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580B30" w14:textId="77777777" w:rsidR="005C358A" w:rsidRPr="00797B99" w:rsidRDefault="005C358A" w:rsidP="005C358A">
            <w:pPr>
              <w:rPr>
                <w:rFonts w:ascii="Arial" w:hAnsi="Arial" w:cs="Arial"/>
              </w:rPr>
            </w:pPr>
          </w:p>
        </w:tc>
      </w:tr>
    </w:tbl>
    <w:p w14:paraId="2368FEA3" w14:textId="77777777" w:rsidR="005C358A" w:rsidRPr="00797B99" w:rsidRDefault="005C358A" w:rsidP="006F0C7D">
      <w:pPr>
        <w:ind w:left="-709"/>
        <w:rPr>
          <w:rFonts w:ascii="Arial" w:hAnsi="Arial" w:cs="Arial"/>
          <w:color w:val="000000"/>
        </w:rPr>
      </w:pPr>
    </w:p>
    <w:p w14:paraId="0DFD74A1" w14:textId="77777777" w:rsidR="0000607D" w:rsidRPr="00797B99" w:rsidRDefault="0000607D" w:rsidP="006F0C7D">
      <w:pPr>
        <w:ind w:left="-709"/>
        <w:rPr>
          <w:rFonts w:ascii="Arial" w:hAnsi="Arial" w:cs="Arial"/>
          <w:color w:val="000000"/>
        </w:rPr>
      </w:pPr>
    </w:p>
    <w:sectPr w:rsidR="0000607D" w:rsidRPr="00797B99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40E02"/>
    <w:multiLevelType w:val="hybridMultilevel"/>
    <w:tmpl w:val="09929CB4"/>
    <w:lvl w:ilvl="0" w:tplc="BE16F9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FE3CD6"/>
    <w:multiLevelType w:val="hybridMultilevel"/>
    <w:tmpl w:val="603A202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0D42DAC"/>
    <w:multiLevelType w:val="hybridMultilevel"/>
    <w:tmpl w:val="AEC06C5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84854A1"/>
    <w:multiLevelType w:val="hybridMultilevel"/>
    <w:tmpl w:val="DFF8CBE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324F6A"/>
    <w:multiLevelType w:val="hybridMultilevel"/>
    <w:tmpl w:val="0F20C33E"/>
    <w:lvl w:ilvl="0" w:tplc="14D82660">
      <w:start w:val="1"/>
      <w:numFmt w:val="decimal"/>
      <w:lvlText w:val="%1.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2F9A"/>
    <w:multiLevelType w:val="hybridMultilevel"/>
    <w:tmpl w:val="889C69A2"/>
    <w:lvl w:ilvl="0" w:tplc="2A403D66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972824"/>
    <w:multiLevelType w:val="hybridMultilevel"/>
    <w:tmpl w:val="DE4ED44E"/>
    <w:lvl w:ilvl="0" w:tplc="78327772">
      <w:start w:val="6"/>
      <w:numFmt w:val="decimal"/>
      <w:lvlText w:val="%1.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2D393E"/>
    <w:multiLevelType w:val="hybridMultilevel"/>
    <w:tmpl w:val="9882233A"/>
    <w:lvl w:ilvl="0" w:tplc="2A403D66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798129AE"/>
    <w:multiLevelType w:val="hybridMultilevel"/>
    <w:tmpl w:val="A5A6616A"/>
    <w:lvl w:ilvl="0" w:tplc="21E82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58792">
    <w:abstractNumId w:val="2"/>
  </w:num>
  <w:num w:numId="2" w16cid:durableId="1849323293">
    <w:abstractNumId w:val="3"/>
  </w:num>
  <w:num w:numId="3" w16cid:durableId="1768500577">
    <w:abstractNumId w:val="9"/>
  </w:num>
  <w:num w:numId="4" w16cid:durableId="535041113">
    <w:abstractNumId w:val="5"/>
  </w:num>
  <w:num w:numId="5" w16cid:durableId="1606884794">
    <w:abstractNumId w:val="7"/>
  </w:num>
  <w:num w:numId="6" w16cid:durableId="684213512">
    <w:abstractNumId w:val="4"/>
  </w:num>
  <w:num w:numId="7" w16cid:durableId="2066177352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9847190">
    <w:abstractNumId w:val="8"/>
  </w:num>
  <w:num w:numId="9" w16cid:durableId="513959317">
    <w:abstractNumId w:val="1"/>
  </w:num>
  <w:num w:numId="10" w16cid:durableId="16143668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50"/>
    <w:rsid w:val="0000607D"/>
    <w:rsid w:val="00010101"/>
    <w:rsid w:val="000151BD"/>
    <w:rsid w:val="00016689"/>
    <w:rsid w:val="00053D1D"/>
    <w:rsid w:val="00062045"/>
    <w:rsid w:val="00067176"/>
    <w:rsid w:val="000712D7"/>
    <w:rsid w:val="00080685"/>
    <w:rsid w:val="000846BE"/>
    <w:rsid w:val="00093A0F"/>
    <w:rsid w:val="000957CB"/>
    <w:rsid w:val="00096EAE"/>
    <w:rsid w:val="000A3142"/>
    <w:rsid w:val="000C673A"/>
    <w:rsid w:val="000F054F"/>
    <w:rsid w:val="000F7CB0"/>
    <w:rsid w:val="00106A8A"/>
    <w:rsid w:val="001178F7"/>
    <w:rsid w:val="00144D49"/>
    <w:rsid w:val="00165936"/>
    <w:rsid w:val="00170A5D"/>
    <w:rsid w:val="0017554A"/>
    <w:rsid w:val="0017673D"/>
    <w:rsid w:val="0018032F"/>
    <w:rsid w:val="00192BD1"/>
    <w:rsid w:val="0019779B"/>
    <w:rsid w:val="001B0878"/>
    <w:rsid w:val="001B1A38"/>
    <w:rsid w:val="001E1D25"/>
    <w:rsid w:val="001E432A"/>
    <w:rsid w:val="001E4D33"/>
    <w:rsid w:val="0022045E"/>
    <w:rsid w:val="00221DA0"/>
    <w:rsid w:val="0023432C"/>
    <w:rsid w:val="0024186B"/>
    <w:rsid w:val="002458DC"/>
    <w:rsid w:val="00247643"/>
    <w:rsid w:val="00253673"/>
    <w:rsid w:val="00260CCA"/>
    <w:rsid w:val="00271235"/>
    <w:rsid w:val="00291B5B"/>
    <w:rsid w:val="00293703"/>
    <w:rsid w:val="002B4458"/>
    <w:rsid w:val="002E4C4D"/>
    <w:rsid w:val="002F007B"/>
    <w:rsid w:val="002F2813"/>
    <w:rsid w:val="002F5778"/>
    <w:rsid w:val="002F7E69"/>
    <w:rsid w:val="00300982"/>
    <w:rsid w:val="00315C36"/>
    <w:rsid w:val="00321456"/>
    <w:rsid w:val="00342668"/>
    <w:rsid w:val="003730D8"/>
    <w:rsid w:val="00390B34"/>
    <w:rsid w:val="00397EB0"/>
    <w:rsid w:val="003B13D3"/>
    <w:rsid w:val="003B1F4E"/>
    <w:rsid w:val="003B48B2"/>
    <w:rsid w:val="003F4435"/>
    <w:rsid w:val="00427BEB"/>
    <w:rsid w:val="004563F7"/>
    <w:rsid w:val="0046551C"/>
    <w:rsid w:val="00474933"/>
    <w:rsid w:val="00477D79"/>
    <w:rsid w:val="004D4881"/>
    <w:rsid w:val="004E1B0F"/>
    <w:rsid w:val="004F176E"/>
    <w:rsid w:val="004F65B5"/>
    <w:rsid w:val="0050611D"/>
    <w:rsid w:val="00510B47"/>
    <w:rsid w:val="0052212F"/>
    <w:rsid w:val="00523216"/>
    <w:rsid w:val="00525C85"/>
    <w:rsid w:val="00530F0E"/>
    <w:rsid w:val="00541B96"/>
    <w:rsid w:val="00557C61"/>
    <w:rsid w:val="005A1CE4"/>
    <w:rsid w:val="005A7C01"/>
    <w:rsid w:val="005B036D"/>
    <w:rsid w:val="005C2F41"/>
    <w:rsid w:val="005C358A"/>
    <w:rsid w:val="00614607"/>
    <w:rsid w:val="00621DC8"/>
    <w:rsid w:val="006245B0"/>
    <w:rsid w:val="00651C5E"/>
    <w:rsid w:val="00654018"/>
    <w:rsid w:val="00677E03"/>
    <w:rsid w:val="006811EB"/>
    <w:rsid w:val="00686E3A"/>
    <w:rsid w:val="00692DB5"/>
    <w:rsid w:val="006A7B01"/>
    <w:rsid w:val="006D6085"/>
    <w:rsid w:val="006E7574"/>
    <w:rsid w:val="006F0C7D"/>
    <w:rsid w:val="006F33A6"/>
    <w:rsid w:val="00706ACA"/>
    <w:rsid w:val="00733D80"/>
    <w:rsid w:val="00755642"/>
    <w:rsid w:val="00790871"/>
    <w:rsid w:val="00792578"/>
    <w:rsid w:val="00795D5D"/>
    <w:rsid w:val="00797B99"/>
    <w:rsid w:val="007B4738"/>
    <w:rsid w:val="007B4FD4"/>
    <w:rsid w:val="007C0A82"/>
    <w:rsid w:val="007C10F3"/>
    <w:rsid w:val="007E39A5"/>
    <w:rsid w:val="007F2019"/>
    <w:rsid w:val="007F6F09"/>
    <w:rsid w:val="00821B51"/>
    <w:rsid w:val="008234C4"/>
    <w:rsid w:val="0085633E"/>
    <w:rsid w:val="00857F63"/>
    <w:rsid w:val="008618EE"/>
    <w:rsid w:val="008A53E2"/>
    <w:rsid w:val="008A5CD8"/>
    <w:rsid w:val="008B191A"/>
    <w:rsid w:val="008B67CD"/>
    <w:rsid w:val="008C4D8C"/>
    <w:rsid w:val="008D6621"/>
    <w:rsid w:val="008E50D2"/>
    <w:rsid w:val="008F000B"/>
    <w:rsid w:val="00912329"/>
    <w:rsid w:val="00920181"/>
    <w:rsid w:val="00930BF2"/>
    <w:rsid w:val="00943B30"/>
    <w:rsid w:val="00961297"/>
    <w:rsid w:val="00981D46"/>
    <w:rsid w:val="009E4E5B"/>
    <w:rsid w:val="009E7C4D"/>
    <w:rsid w:val="00A0051D"/>
    <w:rsid w:val="00A5579A"/>
    <w:rsid w:val="00A62164"/>
    <w:rsid w:val="00A62AC7"/>
    <w:rsid w:val="00A655E0"/>
    <w:rsid w:val="00A65DD6"/>
    <w:rsid w:val="00A706C2"/>
    <w:rsid w:val="00A71858"/>
    <w:rsid w:val="00A75FD3"/>
    <w:rsid w:val="00A9549C"/>
    <w:rsid w:val="00A96771"/>
    <w:rsid w:val="00AE1E76"/>
    <w:rsid w:val="00AE4836"/>
    <w:rsid w:val="00B07919"/>
    <w:rsid w:val="00B17DCF"/>
    <w:rsid w:val="00B23D11"/>
    <w:rsid w:val="00B362C9"/>
    <w:rsid w:val="00B66CD2"/>
    <w:rsid w:val="00B70D55"/>
    <w:rsid w:val="00B7797B"/>
    <w:rsid w:val="00B84615"/>
    <w:rsid w:val="00BA5917"/>
    <w:rsid w:val="00BD0A60"/>
    <w:rsid w:val="00BE27E4"/>
    <w:rsid w:val="00BF6EFA"/>
    <w:rsid w:val="00C01140"/>
    <w:rsid w:val="00C02038"/>
    <w:rsid w:val="00C15E8C"/>
    <w:rsid w:val="00C521CB"/>
    <w:rsid w:val="00C5546C"/>
    <w:rsid w:val="00C57BB4"/>
    <w:rsid w:val="00C57E3E"/>
    <w:rsid w:val="00C6324C"/>
    <w:rsid w:val="00C738BB"/>
    <w:rsid w:val="00C87F49"/>
    <w:rsid w:val="00CB3769"/>
    <w:rsid w:val="00CD4141"/>
    <w:rsid w:val="00CE50FC"/>
    <w:rsid w:val="00D16AE6"/>
    <w:rsid w:val="00D34BDE"/>
    <w:rsid w:val="00D451DE"/>
    <w:rsid w:val="00D5657B"/>
    <w:rsid w:val="00D63765"/>
    <w:rsid w:val="00D64750"/>
    <w:rsid w:val="00D8613E"/>
    <w:rsid w:val="00DD7792"/>
    <w:rsid w:val="00E04CE9"/>
    <w:rsid w:val="00E151DD"/>
    <w:rsid w:val="00E1658E"/>
    <w:rsid w:val="00E475F5"/>
    <w:rsid w:val="00E535A4"/>
    <w:rsid w:val="00E6044B"/>
    <w:rsid w:val="00E6209B"/>
    <w:rsid w:val="00E70947"/>
    <w:rsid w:val="00E73D4A"/>
    <w:rsid w:val="00E847D0"/>
    <w:rsid w:val="00EC1325"/>
    <w:rsid w:val="00ED2A36"/>
    <w:rsid w:val="00EE5A0E"/>
    <w:rsid w:val="00EE614C"/>
    <w:rsid w:val="00EF50BC"/>
    <w:rsid w:val="00F00247"/>
    <w:rsid w:val="00F159DB"/>
    <w:rsid w:val="00F303D1"/>
    <w:rsid w:val="00F35A01"/>
    <w:rsid w:val="00F41CCE"/>
    <w:rsid w:val="00F63D75"/>
    <w:rsid w:val="00F74093"/>
    <w:rsid w:val="00F7642E"/>
    <w:rsid w:val="00F841BF"/>
    <w:rsid w:val="00F846E4"/>
    <w:rsid w:val="00FA2926"/>
    <w:rsid w:val="00FA4A29"/>
    <w:rsid w:val="00FF5D40"/>
    <w:rsid w:val="52839618"/>
    <w:rsid w:val="6FEB9D94"/>
    <w:rsid w:val="70E8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AFCAC5"/>
  <w15:chartTrackingRefBased/>
  <w15:docId w15:val="{CD6BB9E7-57F7-4254-94C0-BB546387A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lang w:eastAsia="cs-CZ"/>
    </w:rPr>
  </w:style>
  <w:style w:type="paragraph" w:styleId="Nadpis1">
    <w:name w:val="heading 1"/>
    <w:aliases w:val="Článek smlouvy"/>
    <w:basedOn w:val="Normln"/>
    <w:next w:val="Normln"/>
    <w:link w:val="Nadpis1Char"/>
    <w:qFormat/>
    <w:rsid w:val="00797B99"/>
    <w:pPr>
      <w:numPr>
        <w:numId w:val="8"/>
      </w:numPr>
      <w:spacing w:line="280" w:lineRule="atLeast"/>
      <w:jc w:val="center"/>
      <w:outlineLvl w:val="0"/>
    </w:pPr>
    <w:rPr>
      <w:rFonts w:ascii="Arial" w:hAnsi="Arial" w:cs="Arial"/>
      <w:b/>
      <w:bCs/>
      <w:caps/>
      <w:sz w:val="22"/>
      <w:szCs w:val="22"/>
    </w:rPr>
  </w:style>
  <w:style w:type="paragraph" w:styleId="Nadpis3">
    <w:name w:val="heading 3"/>
    <w:basedOn w:val="Nadpis1"/>
    <w:next w:val="Normln"/>
    <w:link w:val="Nadpis3Char"/>
    <w:unhideWhenUsed/>
    <w:qFormat/>
    <w:rsid w:val="00797B99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F176E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rsid w:val="00C521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21CB"/>
  </w:style>
  <w:style w:type="character" w:customStyle="1" w:styleId="TextkomenteChar">
    <w:name w:val="Text komentáře Char"/>
    <w:basedOn w:val="Standardnpsmoodstavce"/>
    <w:link w:val="Textkomente"/>
    <w:rsid w:val="00C521CB"/>
  </w:style>
  <w:style w:type="paragraph" w:styleId="Pedmtkomente">
    <w:name w:val="annotation subject"/>
    <w:basedOn w:val="Textkomente"/>
    <w:next w:val="Textkomente"/>
    <w:link w:val="PedmtkomenteChar"/>
    <w:rsid w:val="00C521CB"/>
    <w:rPr>
      <w:b/>
      <w:bCs/>
    </w:rPr>
  </w:style>
  <w:style w:type="character" w:customStyle="1" w:styleId="PedmtkomenteChar">
    <w:name w:val="Předmět komentáře Char"/>
    <w:link w:val="Pedmtkomente"/>
    <w:rsid w:val="00C521CB"/>
    <w:rPr>
      <w:b/>
      <w:bCs/>
    </w:rPr>
  </w:style>
  <w:style w:type="paragraph" w:styleId="Textbubliny">
    <w:name w:val="Balloon Text"/>
    <w:basedOn w:val="Normln"/>
    <w:link w:val="TextbublinyChar"/>
    <w:rsid w:val="00C521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21CB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Článek smlouvy Char"/>
    <w:link w:val="Nadpis1"/>
    <w:rsid w:val="00797B99"/>
    <w:rPr>
      <w:rFonts w:ascii="Arial" w:hAnsi="Arial" w:cs="Arial"/>
      <w:b/>
      <w:bCs/>
      <w:caps/>
      <w:sz w:val="22"/>
      <w:szCs w:val="22"/>
    </w:rPr>
  </w:style>
  <w:style w:type="character" w:customStyle="1" w:styleId="Nadpis3Char">
    <w:name w:val="Nadpis 3 Char"/>
    <w:link w:val="Nadpis3"/>
    <w:rsid w:val="00797B99"/>
    <w:rPr>
      <w:rFonts w:ascii="Arial" w:hAnsi="Arial" w:cs="Arial"/>
      <w:b/>
      <w:bCs/>
      <w:caps/>
      <w:sz w:val="22"/>
      <w:szCs w:val="22"/>
    </w:rPr>
  </w:style>
  <w:style w:type="paragraph" w:customStyle="1" w:styleId="Odstavecsmlouvy">
    <w:name w:val="Odstavec smlouvy"/>
    <w:basedOn w:val="Zkladntext3"/>
    <w:qFormat/>
    <w:rsid w:val="00797B99"/>
    <w:pPr>
      <w:numPr>
        <w:ilvl w:val="1"/>
        <w:numId w:val="8"/>
      </w:numPr>
      <w:tabs>
        <w:tab w:val="num" w:pos="1800"/>
      </w:tabs>
      <w:spacing w:after="0"/>
      <w:ind w:left="1800" w:hanging="360"/>
      <w:jc w:val="both"/>
    </w:pPr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qFormat/>
    <w:rsid w:val="00797B99"/>
    <w:pPr>
      <w:numPr>
        <w:ilvl w:val="2"/>
      </w:numPr>
      <w:tabs>
        <w:tab w:val="num" w:pos="2520"/>
      </w:tabs>
      <w:ind w:left="1418" w:firstLine="0"/>
    </w:pPr>
  </w:style>
  <w:style w:type="paragraph" w:styleId="Zkladntext3">
    <w:name w:val="Body Text 3"/>
    <w:basedOn w:val="Normln"/>
    <w:link w:val="Zkladntext3Char"/>
    <w:rsid w:val="00797B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797B99"/>
    <w:rPr>
      <w:sz w:val="16"/>
      <w:szCs w:val="16"/>
    </w:rPr>
  </w:style>
  <w:style w:type="paragraph" w:styleId="Revize">
    <w:name w:val="Revision"/>
    <w:hidden/>
    <w:uiPriority w:val="99"/>
    <w:semiHidden/>
    <w:rsid w:val="00016689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EFB4E37-AA9B-4E89-AC78-9DBD8AE2A9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326C3-AFF5-46D3-8452-882C4DA426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52361F-09DF-4452-8890-0D1A5CC582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DDA6B4-3CA7-4C56-BA94-8F53AB76E08D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618</Words>
  <Characters>3650</Characters>
  <Application>Microsoft Office Word</Application>
  <DocSecurity>0</DocSecurity>
  <Lines>30</Lines>
  <Paragraphs>8</Paragraphs>
  <ScaleCrop>false</ScaleCrop>
  <Company>FN Brno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FN Brno</dc:creator>
  <cp:keywords/>
  <cp:lastModifiedBy>Mičánková Lucie</cp:lastModifiedBy>
  <cp:revision>6</cp:revision>
  <cp:lastPrinted>2018-04-19T21:40:00Z</cp:lastPrinted>
  <dcterms:created xsi:type="dcterms:W3CDTF">2025-03-14T12:38:00Z</dcterms:created>
  <dcterms:modified xsi:type="dcterms:W3CDTF">2025-10-30T11:28:00Z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2DWAXVAW3MHF-172948600-8</vt:lpwstr>
  </property>
  <property fmtid="{D5CDD505-2E9C-101B-9397-08002B2CF9AE}" pid="3" name="_dlc_DocIdItemGuid">
    <vt:lpwstr>1e841368-a425-46f2-994a-4e1486f39f9a</vt:lpwstr>
  </property>
  <property fmtid="{D5CDD505-2E9C-101B-9397-08002B2CF9AE}" pid="4" name="_dlc_DocIdUrl">
    <vt:lpwstr>http://vis/c012/WebVZVZ/_layouts/15/DocIdRedir.aspx?ID=2DWAXVAW3MHF-172948600-8, 2DWAXVAW3MHF-172948600-8</vt:lpwstr>
  </property>
  <property fmtid="{D5CDD505-2E9C-101B-9397-08002B2CF9AE}" pid="5" name="display_urn:schemas-microsoft-com:office:office#Editor">
    <vt:lpwstr>Kotzian Robert</vt:lpwstr>
  </property>
  <property fmtid="{D5CDD505-2E9C-101B-9397-08002B2CF9AE}" pid="6" name="Order">
    <vt:lpwstr>4700.00000000000</vt:lpwstr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display_urn:schemas-microsoft-com:office:office#Author">
    <vt:lpwstr>Kotzian Robert</vt:lpwstr>
  </property>
  <property fmtid="{D5CDD505-2E9C-101B-9397-08002B2CF9AE}" pid="10" name="TriggerFlowInfo">
    <vt:lpwstr/>
  </property>
  <property fmtid="{D5CDD505-2E9C-101B-9397-08002B2CF9AE}" pid="11" name="ContentTypeId">
    <vt:lpwstr>0x010100ABAB828607365940A4C2A1E900751875</vt:lpwstr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lcf76f155ced4ddcb4097134ff3c332f">
    <vt:lpwstr/>
  </property>
</Properties>
</file>