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DE7D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14:paraId="04C48EAF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3A2860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14:paraId="0CFD563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14:paraId="6DE196B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025F7AF8" w14:textId="76DAD6B5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Název veřejné zakázky: </w:t>
      </w:r>
      <w:r w:rsidR="00C15F7A">
        <w:rPr>
          <w:rFonts w:ascii="Arial" w:hAnsi="Arial" w:cs="Arial"/>
          <w:b/>
          <w:color w:val="FF0000"/>
        </w:rPr>
        <w:t>Proktologický stůl</w:t>
      </w:r>
    </w:p>
    <w:p w14:paraId="23FD2E1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14:paraId="42DD484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E2B81B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310A3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r w:rsidR="00310A32" w:rsidRPr="00310A32">
        <w:rPr>
          <w:rFonts w:ascii="Arial" w:hAnsi="Arial" w:cs="Arial"/>
          <w:b/>
          <w:bCs/>
          <w:highlight w:val="yellow"/>
        </w:rPr>
        <w:t>[</w:t>
      </w:r>
      <w:r w:rsidR="00310A32">
        <w:rPr>
          <w:rFonts w:ascii="Arial" w:hAnsi="Arial" w:cs="Arial"/>
          <w:b/>
          <w:bCs/>
          <w:highlight w:val="yellow"/>
        </w:rPr>
        <w:t>Doplní dodavatel</w:t>
      </w:r>
      <w:r w:rsidR="00310A32" w:rsidRPr="00310A32">
        <w:rPr>
          <w:rFonts w:ascii="Arial" w:hAnsi="Arial" w:cs="Arial"/>
          <w:b/>
          <w:bCs/>
          <w:highlight w:val="yellow"/>
        </w:rPr>
        <w:t>]</w:t>
      </w:r>
      <w:r w:rsidR="00310A32">
        <w:rPr>
          <w:rFonts w:ascii="Arial" w:hAnsi="Arial" w:cs="Arial"/>
          <w:b/>
          <w:bCs/>
        </w:rPr>
        <w:t xml:space="preserve"> </w:t>
      </w:r>
    </w:p>
    <w:p w14:paraId="261B6DB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r w:rsidR="00310A32" w:rsidRPr="00310A32">
        <w:rPr>
          <w:rFonts w:ascii="Arial" w:hAnsi="Arial" w:cs="Arial"/>
          <w:b/>
          <w:bCs/>
          <w:highlight w:val="yellow"/>
        </w:rPr>
        <w:t>[</w:t>
      </w:r>
      <w:r w:rsidR="00310A32">
        <w:rPr>
          <w:rFonts w:ascii="Arial" w:hAnsi="Arial" w:cs="Arial"/>
          <w:b/>
          <w:bCs/>
          <w:highlight w:val="yellow"/>
        </w:rPr>
        <w:t>Doplní dodavatel</w:t>
      </w:r>
      <w:r w:rsidR="00310A32" w:rsidRPr="00310A32">
        <w:rPr>
          <w:rFonts w:ascii="Arial" w:hAnsi="Arial" w:cs="Arial"/>
          <w:b/>
          <w:bCs/>
          <w:highlight w:val="yellow"/>
        </w:rPr>
        <w:t>]</w:t>
      </w:r>
    </w:p>
    <w:p w14:paraId="054C0BF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14:paraId="51732B4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A5090B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14:paraId="0FCBDC3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14:paraId="1ACB5AB5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14:paraId="0663A4D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14:paraId="37B80388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14:paraId="296C450F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9A2235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14:paraId="1C31D696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F01EB25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14:paraId="47A6BC30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14:paraId="628E5DCB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0AB12538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14:paraId="48ED7B1B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998A9A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14:paraId="50B051C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73DA299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2938B9E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160038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B74A87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057097B5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B78BB7E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BDA836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3EB1ED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E0B2ECB" w14:textId="77777777" w:rsidR="00310A32" w:rsidRDefault="00310A32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10A32">
        <w:rPr>
          <w:rFonts w:ascii="Arial" w:hAnsi="Arial" w:cs="Arial"/>
          <w:b/>
          <w:bCs/>
          <w:highlight w:val="yellow"/>
        </w:rPr>
        <w:t>[</w:t>
      </w:r>
      <w:r>
        <w:rPr>
          <w:rFonts w:ascii="Arial" w:hAnsi="Arial" w:cs="Arial"/>
          <w:b/>
          <w:bCs/>
          <w:highlight w:val="yellow"/>
        </w:rPr>
        <w:t>Doplní dodavatel</w:t>
      </w:r>
      <w:r w:rsidRPr="00310A32">
        <w:rPr>
          <w:rFonts w:ascii="Arial" w:hAnsi="Arial" w:cs="Arial"/>
          <w:b/>
          <w:bCs/>
          <w:highlight w:val="yellow"/>
        </w:rPr>
        <w:t>]</w:t>
      </w:r>
      <w:r>
        <w:rPr>
          <w:rFonts w:ascii="Arial" w:hAnsi="Arial" w:cs="Arial"/>
          <w:b/>
          <w:bCs/>
        </w:rPr>
        <w:t xml:space="preserve"> </w:t>
      </w:r>
    </w:p>
    <w:p w14:paraId="4E0EF1EB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14:paraId="2E63ABD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0C477C1" w14:textId="77777777"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7F7A1" w14:textId="77777777" w:rsidR="00BE2EDB" w:rsidRDefault="00BE2EDB" w:rsidP="008701D7">
      <w:pPr>
        <w:spacing w:after="0" w:line="240" w:lineRule="auto"/>
      </w:pPr>
      <w:r>
        <w:separator/>
      </w:r>
    </w:p>
  </w:endnote>
  <w:endnote w:type="continuationSeparator" w:id="0">
    <w:p w14:paraId="05003398" w14:textId="77777777" w:rsidR="00BE2EDB" w:rsidRDefault="00BE2EDB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2EB5F" w14:textId="77777777" w:rsidR="00BE2EDB" w:rsidRDefault="00BE2EDB" w:rsidP="008701D7">
      <w:pPr>
        <w:spacing w:after="0" w:line="240" w:lineRule="auto"/>
      </w:pPr>
      <w:r>
        <w:separator/>
      </w:r>
    </w:p>
  </w:footnote>
  <w:footnote w:type="continuationSeparator" w:id="0">
    <w:p w14:paraId="3C694FF1" w14:textId="77777777" w:rsidR="00BE2EDB" w:rsidRDefault="00BE2EDB" w:rsidP="008701D7">
      <w:pPr>
        <w:spacing w:after="0" w:line="240" w:lineRule="auto"/>
      </w:pPr>
      <w:r>
        <w:continuationSeparator/>
      </w:r>
    </w:p>
  </w:footnote>
  <w:footnote w:id="1">
    <w:p w14:paraId="69CCA2F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14:paraId="6A950904" w14:textId="77777777"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11300E"/>
    <w:rsid w:val="002A7B98"/>
    <w:rsid w:val="002C3833"/>
    <w:rsid w:val="00310A32"/>
    <w:rsid w:val="003B0C9B"/>
    <w:rsid w:val="00481C5C"/>
    <w:rsid w:val="00497D4B"/>
    <w:rsid w:val="004B2DDE"/>
    <w:rsid w:val="008701D7"/>
    <w:rsid w:val="008A5467"/>
    <w:rsid w:val="008C2E77"/>
    <w:rsid w:val="008E3204"/>
    <w:rsid w:val="00936CFF"/>
    <w:rsid w:val="00AB3E74"/>
    <w:rsid w:val="00BE2EDB"/>
    <w:rsid w:val="00C15F7A"/>
    <w:rsid w:val="00DB0379"/>
    <w:rsid w:val="00F9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D6DDC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10A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BAAB0AECFFBD499343BB9E420D9100" ma:contentTypeVersion="4" ma:contentTypeDescription="Vytvoří nový dokument" ma:contentTypeScope="" ma:versionID="b752851b489082747fd347eb69a79c0b">
  <xsd:schema xmlns:xsd="http://www.w3.org/2001/XMLSchema" xmlns:xs="http://www.w3.org/2001/XMLSchema" xmlns:p="http://schemas.microsoft.com/office/2006/metadata/properties" xmlns:ns2="326c0048-64f1-4171-a482-e7b6d8d82ea9" xmlns:ns3="96dd6fd2-3c41-486d-ba90-b742e689037f" targetNamespace="http://schemas.microsoft.com/office/2006/metadata/properties" ma:root="true" ma:fieldsID="4e7c02d26e69f4d18e66ca33a4927f5c" ns2:_="" ns3:_="">
    <xsd:import namespace="326c0048-64f1-4171-a482-e7b6d8d82ea9"/>
    <xsd:import namespace="96dd6fd2-3c41-486d-ba90-b742e68903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c0048-64f1-4171-a482-e7b6d8d82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d6fd2-3c41-486d-ba90-b742e68903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76B478-D5EE-48A2-8F33-4C308ABCD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c0048-64f1-4171-a482-e7b6d8d82ea9"/>
    <ds:schemaRef ds:uri="96dd6fd2-3c41-486d-ba90-b742e6890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4AD56E-859E-454A-9501-45649F9CD4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4C6493-7EFE-42F7-9BA2-12EA990A1E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330F1C-6D2B-4809-AA1A-50DB559386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Kovaříková Dagmar</cp:lastModifiedBy>
  <cp:revision>11</cp:revision>
  <dcterms:created xsi:type="dcterms:W3CDTF">2023-05-30T11:58:00Z</dcterms:created>
  <dcterms:modified xsi:type="dcterms:W3CDTF">2025-11-19T06:02:00Z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0x01010063BAAB0AECFFBD499343BB9E420D9100</vt:lpwstr>
  </property>
</Properties>
</file>