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1FFD94" w14:textId="78F346E8" w:rsidR="00733598" w:rsidRPr="008D376F" w:rsidRDefault="008D376F" w:rsidP="008D37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24"/>
        </w:rPr>
      </w:pPr>
      <w:r w:rsidRPr="008D376F">
        <w:rPr>
          <w:rFonts w:ascii="Arial" w:hAnsi="Arial" w:cs="Arial"/>
          <w:b/>
          <w:bCs/>
          <w:sz w:val="32"/>
          <w:szCs w:val="24"/>
        </w:rPr>
        <w:t>Čestné prohlášení k sociálně odpovědnému zadávání</w:t>
      </w:r>
    </w:p>
    <w:p w14:paraId="0A5DCA02" w14:textId="77777777" w:rsidR="00733598" w:rsidRDefault="00733598" w:rsidP="002E44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33FA67C" w14:textId="77777777" w:rsidR="00143EF5" w:rsidRDefault="00143EF5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9D2A2D5" w14:textId="77777777" w:rsidR="00C843F7" w:rsidRPr="00535A3F" w:rsidRDefault="00C843F7" w:rsidP="00C843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535A3F">
        <w:rPr>
          <w:rFonts w:ascii="Arial" w:hAnsi="Arial" w:cs="Arial"/>
          <w:b/>
          <w:bCs/>
        </w:rPr>
        <w:t xml:space="preserve">Název veřejné zakázky: </w:t>
      </w:r>
      <w:r w:rsidRPr="00D404CE">
        <w:rPr>
          <w:rFonts w:ascii="Arial" w:hAnsi="Arial" w:cs="Arial"/>
          <w:b/>
          <w:bCs/>
          <w:highlight w:val="yellow"/>
        </w:rPr>
        <w:t>DOPLNÍ ÚČASTNÍK</w:t>
      </w:r>
    </w:p>
    <w:p w14:paraId="70BD75C8" w14:textId="77777777" w:rsidR="00C843F7" w:rsidRPr="00535A3F" w:rsidRDefault="00C843F7" w:rsidP="00C843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535A3F">
        <w:rPr>
          <w:rFonts w:ascii="Arial" w:hAnsi="Arial" w:cs="Arial"/>
          <w:b/>
          <w:bCs/>
        </w:rPr>
        <w:t>(dále jen „veřejná zakázka“)</w:t>
      </w:r>
      <w:bookmarkStart w:id="0" w:name="_GoBack"/>
      <w:bookmarkEnd w:id="0"/>
    </w:p>
    <w:p w14:paraId="4DEF93B4" w14:textId="77777777" w:rsidR="006D752F" w:rsidRPr="00535A3F" w:rsidRDefault="006D752F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5F02A62" w14:textId="77777777" w:rsidR="00C843F7" w:rsidRPr="00535A3F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35A3F">
        <w:rPr>
          <w:rFonts w:ascii="Arial" w:hAnsi="Arial" w:cs="Arial"/>
        </w:rPr>
        <w:t xml:space="preserve">Dodavatel (název, IČO): </w:t>
      </w:r>
      <w:r w:rsidRPr="00D404CE">
        <w:rPr>
          <w:rFonts w:ascii="Arial" w:hAnsi="Arial" w:cs="Arial"/>
          <w:b/>
          <w:bCs/>
          <w:highlight w:val="yellow"/>
        </w:rPr>
        <w:t>DOPLNÍ ÚČASTNÍK</w:t>
      </w:r>
    </w:p>
    <w:p w14:paraId="6996B76F" w14:textId="77777777" w:rsidR="00C843F7" w:rsidRPr="00535A3F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35A3F">
        <w:rPr>
          <w:rFonts w:ascii="Arial" w:hAnsi="Arial" w:cs="Arial"/>
        </w:rPr>
        <w:t>Zast</w:t>
      </w:r>
      <w:r>
        <w:rPr>
          <w:rFonts w:ascii="Arial" w:hAnsi="Arial" w:cs="Arial"/>
        </w:rPr>
        <w:t>oupen (jméno příjmení, funkce):</w:t>
      </w:r>
      <w:r w:rsidRPr="00D404CE">
        <w:rPr>
          <w:rFonts w:ascii="Arial" w:hAnsi="Arial" w:cs="Arial"/>
          <w:b/>
          <w:bCs/>
          <w:highlight w:val="yellow"/>
        </w:rPr>
        <w:t>DOPLNÍ ÚČASTNÍK</w:t>
      </w:r>
    </w:p>
    <w:p w14:paraId="56080240" w14:textId="77777777" w:rsidR="00C843F7" w:rsidRPr="00535A3F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35A3F">
        <w:rPr>
          <w:rFonts w:ascii="Arial" w:hAnsi="Arial" w:cs="Arial"/>
          <w:b/>
          <w:bCs/>
        </w:rPr>
        <w:t>(dále jen „vybraný dodavatel“)</w:t>
      </w:r>
    </w:p>
    <w:p w14:paraId="5BF2F372" w14:textId="77777777" w:rsidR="00C843F7" w:rsidRDefault="00C843F7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2724EFC" w14:textId="77777777" w:rsidR="00C843F7" w:rsidRDefault="00C843F7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64CC29C" w14:textId="77777777" w:rsidR="00C843F7" w:rsidRDefault="00C843F7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B8B900B" w14:textId="12174559" w:rsidR="00143EF5" w:rsidRDefault="00143EF5" w:rsidP="00143E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  <w:r w:rsidRPr="005C25F6">
        <w:rPr>
          <w:rFonts w:ascii="Arial" w:hAnsi="Arial" w:cs="Arial"/>
          <w:bCs/>
          <w:szCs w:val="24"/>
        </w:rPr>
        <w:t>V souvislosti s § 6 odst. 4 zákona č. 134/2016 Sb., o zadávání veřejných zakázek, ve znění pozdějších předpisů čestně prohlašuji, že v případě realizace veřejné zakázky</w:t>
      </w:r>
      <w:r w:rsidR="00236698" w:rsidRPr="005C25F6">
        <w:rPr>
          <w:rFonts w:ascii="Arial" w:hAnsi="Arial" w:cs="Arial"/>
          <w:bCs/>
          <w:szCs w:val="24"/>
        </w:rPr>
        <w:t xml:space="preserve"> v rámci společensky odpovědném</w:t>
      </w:r>
      <w:r w:rsidRPr="005C25F6">
        <w:rPr>
          <w:rFonts w:ascii="Arial" w:hAnsi="Arial" w:cs="Arial"/>
          <w:bCs/>
          <w:szCs w:val="24"/>
        </w:rPr>
        <w:t xml:space="preserve"> zadávání:</w:t>
      </w:r>
    </w:p>
    <w:p w14:paraId="27F43435" w14:textId="77777777" w:rsidR="008D376F" w:rsidRPr="005C25F6" w:rsidRDefault="008D376F" w:rsidP="00143E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</w:p>
    <w:p w14:paraId="664AC384" w14:textId="0C620915" w:rsidR="00143EF5" w:rsidRPr="005C25F6" w:rsidRDefault="00143EF5" w:rsidP="00143EF5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  <w:r w:rsidRPr="005C25F6">
        <w:rPr>
          <w:rFonts w:ascii="Arial" w:hAnsi="Arial" w:cs="Arial"/>
          <w:bCs/>
          <w:szCs w:val="24"/>
        </w:rPr>
        <w:t>zajistím dodržování veškerých právních předpisů České republiky s důrazem na legální zaměstnávání, důstojné pracovní podmínky, spravedlivé odměňování a dodržování bezpečnosti a ochrany zdraví při práci pro všechny osoby, které se budou na realizaci veřejné zakázky podílet;</w:t>
      </w:r>
    </w:p>
    <w:p w14:paraId="2D6F02A9" w14:textId="77777777" w:rsidR="00143EF5" w:rsidRPr="005C25F6" w:rsidRDefault="00143EF5" w:rsidP="00143EF5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</w:p>
    <w:p w14:paraId="33C7B31F" w14:textId="280318F0" w:rsidR="00143EF5" w:rsidRPr="005C25F6" w:rsidRDefault="00143EF5" w:rsidP="00143EF5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szCs w:val="24"/>
        </w:rPr>
      </w:pPr>
      <w:r w:rsidRPr="005C25F6">
        <w:rPr>
          <w:rFonts w:ascii="Arial" w:hAnsi="Arial" w:cs="Arial"/>
          <w:bCs/>
          <w:szCs w:val="24"/>
        </w:rPr>
        <w:t>b)</w:t>
      </w:r>
      <w:r w:rsidRPr="005C25F6">
        <w:rPr>
          <w:rFonts w:ascii="Arial" w:hAnsi="Arial" w:cs="Arial"/>
          <w:bCs/>
          <w:szCs w:val="24"/>
        </w:rPr>
        <w:tab/>
        <w:t>svým poddodavatelům zajistím úroveň smluvních podmínek srovnatelnou s podmínkami uvedenými v návrhu Kupní smlouvy, a to minimálně z hlediska výše smluvních pokut a délky záruční doby,</w:t>
      </w:r>
    </w:p>
    <w:p w14:paraId="16C5E537" w14:textId="77777777" w:rsidR="00143EF5" w:rsidRPr="005C25F6" w:rsidRDefault="00143EF5" w:rsidP="00143E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</w:p>
    <w:p w14:paraId="1BE2D1A5" w14:textId="19E06C68" w:rsidR="00143EF5" w:rsidRPr="005C25F6" w:rsidRDefault="00143EF5" w:rsidP="00143EF5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szCs w:val="24"/>
        </w:rPr>
      </w:pPr>
      <w:r w:rsidRPr="005C25F6">
        <w:rPr>
          <w:rFonts w:ascii="Arial" w:hAnsi="Arial" w:cs="Arial"/>
          <w:bCs/>
          <w:szCs w:val="24"/>
        </w:rPr>
        <w:t>c)</w:t>
      </w:r>
      <w:r w:rsidRPr="005C25F6">
        <w:rPr>
          <w:rFonts w:ascii="Arial" w:hAnsi="Arial" w:cs="Arial"/>
          <w:bCs/>
          <w:szCs w:val="24"/>
        </w:rPr>
        <w:tab/>
        <w:t>zajistím řádné a včasné uhrazení svých finančních závazků vůči svým poddodavatelům.</w:t>
      </w:r>
    </w:p>
    <w:p w14:paraId="67915E50" w14:textId="77777777" w:rsidR="00143EF5" w:rsidRDefault="00143EF5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EDC05D1" w14:textId="77777777" w:rsidR="00143EF5" w:rsidRDefault="00143EF5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9D80C33" w14:textId="77777777" w:rsidR="00143EF5" w:rsidRDefault="00143EF5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E232A8A" w14:textId="77777777" w:rsidR="00C843F7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Datum: </w:t>
      </w:r>
    </w:p>
    <w:p w14:paraId="2623FDF9" w14:textId="77777777" w:rsidR="00C843F7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D30D73" w14:textId="77777777" w:rsidR="00C843F7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4B7E65F" w14:textId="77777777" w:rsidR="00C843F7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E0D8C14" w14:textId="77777777" w:rsidR="00C843F7" w:rsidRPr="008701D7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8C38C45" w14:textId="77777777" w:rsidR="00C843F7" w:rsidRPr="00535A3F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highlight w:val="yellow"/>
        </w:rPr>
        <w:t>[DOPLNÍ ÚČASTNÍK</w:t>
      </w:r>
      <w:r w:rsidRPr="00535A3F">
        <w:rPr>
          <w:rFonts w:ascii="Arial" w:hAnsi="Arial" w:cs="Arial"/>
          <w:highlight w:val="yellow"/>
        </w:rPr>
        <w:t>]</w:t>
      </w:r>
    </w:p>
    <w:p w14:paraId="40E904F7" w14:textId="77777777" w:rsidR="00C843F7" w:rsidRPr="008701D7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podpis účastníka</w:t>
      </w:r>
    </w:p>
    <w:p w14:paraId="689C75BD" w14:textId="5AE77FEA" w:rsidR="008701D7" w:rsidRPr="002774B1" w:rsidRDefault="008701D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8701D7" w:rsidRPr="002774B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BC1AC5" w14:textId="77777777" w:rsidR="00430CE2" w:rsidRDefault="00430CE2" w:rsidP="008701D7">
      <w:pPr>
        <w:spacing w:after="0" w:line="240" w:lineRule="auto"/>
      </w:pPr>
      <w:r>
        <w:separator/>
      </w:r>
    </w:p>
  </w:endnote>
  <w:endnote w:type="continuationSeparator" w:id="0">
    <w:p w14:paraId="39AEB4C9" w14:textId="77777777" w:rsidR="00430CE2" w:rsidRDefault="00430CE2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8453FA" w14:textId="77777777" w:rsidR="00430CE2" w:rsidRDefault="00430CE2" w:rsidP="008701D7">
      <w:pPr>
        <w:spacing w:after="0" w:line="240" w:lineRule="auto"/>
      </w:pPr>
      <w:r>
        <w:separator/>
      </w:r>
    </w:p>
  </w:footnote>
  <w:footnote w:type="continuationSeparator" w:id="0">
    <w:p w14:paraId="252E20E7" w14:textId="77777777" w:rsidR="00430CE2" w:rsidRDefault="00430CE2" w:rsidP="00870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62AD96" w14:textId="5E9FAC83" w:rsidR="00104640" w:rsidRDefault="00104640" w:rsidP="00104640">
    <w:pPr>
      <w:pStyle w:val="Zhlav"/>
      <w:rPr>
        <w:rFonts w:ascii="Arial" w:hAnsi="Arial" w:cs="Arial"/>
      </w:rPr>
    </w:pPr>
    <w:r>
      <w:rPr>
        <w:rFonts w:ascii="Arial" w:hAnsi="Arial" w:cs="Arial"/>
      </w:rPr>
      <w:t>Příloha č. 3</w:t>
    </w:r>
    <w:r>
      <w:rPr>
        <w:rFonts w:ascii="Arial" w:hAnsi="Arial" w:cs="Arial"/>
      </w:rPr>
      <w:t xml:space="preserve"> výzvy k podání nabídek Dodávka rybího masa a mražených výrobků – elektronický katalog 2/2025</w:t>
    </w:r>
  </w:p>
  <w:p w14:paraId="7CA8F13A" w14:textId="0F5D3EC4" w:rsidR="00C36075" w:rsidRPr="00EA4B89" w:rsidRDefault="00C36075" w:rsidP="00EA4B8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069A8"/>
    <w:multiLevelType w:val="hybridMultilevel"/>
    <w:tmpl w:val="5A96C4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92259F"/>
    <w:multiLevelType w:val="hybridMultilevel"/>
    <w:tmpl w:val="7F00B100"/>
    <w:lvl w:ilvl="0" w:tplc="94421C9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0567FB"/>
    <w:multiLevelType w:val="hybridMultilevel"/>
    <w:tmpl w:val="97CE5C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4301F"/>
    <w:rsid w:val="00044074"/>
    <w:rsid w:val="00051AF7"/>
    <w:rsid w:val="00071C17"/>
    <w:rsid w:val="000C585B"/>
    <w:rsid w:val="000D6A9C"/>
    <w:rsid w:val="000F47DF"/>
    <w:rsid w:val="001013A2"/>
    <w:rsid w:val="00104640"/>
    <w:rsid w:val="0011300E"/>
    <w:rsid w:val="00143EF5"/>
    <w:rsid w:val="001549F5"/>
    <w:rsid w:val="00160ADC"/>
    <w:rsid w:val="00236698"/>
    <w:rsid w:val="002774B1"/>
    <w:rsid w:val="00286E60"/>
    <w:rsid w:val="002A09A3"/>
    <w:rsid w:val="002A59BE"/>
    <w:rsid w:val="002C7E52"/>
    <w:rsid w:val="002E4426"/>
    <w:rsid w:val="003956AC"/>
    <w:rsid w:val="00410739"/>
    <w:rsid w:val="00417845"/>
    <w:rsid w:val="00430CE2"/>
    <w:rsid w:val="00466B1C"/>
    <w:rsid w:val="00467483"/>
    <w:rsid w:val="004831E6"/>
    <w:rsid w:val="005A0349"/>
    <w:rsid w:val="005C25F6"/>
    <w:rsid w:val="00604B24"/>
    <w:rsid w:val="006D752F"/>
    <w:rsid w:val="00703C64"/>
    <w:rsid w:val="00733598"/>
    <w:rsid w:val="00761C81"/>
    <w:rsid w:val="007A0251"/>
    <w:rsid w:val="00844C17"/>
    <w:rsid w:val="008701D7"/>
    <w:rsid w:val="0089498C"/>
    <w:rsid w:val="008B1697"/>
    <w:rsid w:val="008D376F"/>
    <w:rsid w:val="008E3204"/>
    <w:rsid w:val="0092548C"/>
    <w:rsid w:val="00967BD4"/>
    <w:rsid w:val="009A2E6F"/>
    <w:rsid w:val="009C38C5"/>
    <w:rsid w:val="00A25576"/>
    <w:rsid w:val="00A87B09"/>
    <w:rsid w:val="00AF5C9D"/>
    <w:rsid w:val="00C34FCB"/>
    <w:rsid w:val="00C36075"/>
    <w:rsid w:val="00C55901"/>
    <w:rsid w:val="00C560F2"/>
    <w:rsid w:val="00C843F7"/>
    <w:rsid w:val="00CC7C0C"/>
    <w:rsid w:val="00CF21E2"/>
    <w:rsid w:val="00D13EBB"/>
    <w:rsid w:val="00D570EC"/>
    <w:rsid w:val="00D7452A"/>
    <w:rsid w:val="00DB0269"/>
    <w:rsid w:val="00DD54E6"/>
    <w:rsid w:val="00E051DF"/>
    <w:rsid w:val="00E70C44"/>
    <w:rsid w:val="00E75C26"/>
    <w:rsid w:val="00E943D4"/>
    <w:rsid w:val="00E95008"/>
    <w:rsid w:val="00EA4B89"/>
    <w:rsid w:val="00FC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34FCB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ZkladntextChar">
    <w:name w:val="Základní text Char"/>
    <w:aliases w:val="Char Char"/>
    <w:basedOn w:val="Standardnpsmoodstavce"/>
    <w:link w:val="Zkladntext"/>
    <w:locked/>
    <w:rsid w:val="00DD54E6"/>
    <w:rPr>
      <w:sz w:val="24"/>
      <w:szCs w:val="24"/>
    </w:rPr>
  </w:style>
  <w:style w:type="paragraph" w:styleId="Zkladntext">
    <w:name w:val="Body Text"/>
    <w:aliases w:val="Char"/>
    <w:basedOn w:val="Normln"/>
    <w:link w:val="ZkladntextChar"/>
    <w:unhideWhenUsed/>
    <w:rsid w:val="00DD54E6"/>
    <w:pPr>
      <w:spacing w:after="120" w:line="240" w:lineRule="auto"/>
    </w:pPr>
    <w:rPr>
      <w:sz w:val="24"/>
      <w:szCs w:val="24"/>
    </w:rPr>
  </w:style>
  <w:style w:type="character" w:customStyle="1" w:styleId="ZkladntextChar1">
    <w:name w:val="Základní text Char1"/>
    <w:basedOn w:val="Standardnpsmoodstavce"/>
    <w:uiPriority w:val="99"/>
    <w:semiHidden/>
    <w:rsid w:val="00DD54E6"/>
  </w:style>
  <w:style w:type="paragraph" w:styleId="Textbubliny">
    <w:name w:val="Balloon Text"/>
    <w:basedOn w:val="Normln"/>
    <w:link w:val="TextbublinyChar"/>
    <w:uiPriority w:val="99"/>
    <w:semiHidden/>
    <w:unhideWhenUsed/>
    <w:rsid w:val="00DD5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54E6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C34FCB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Odstavecseseznamem">
    <w:name w:val="List Paragraph"/>
    <w:basedOn w:val="Normln"/>
    <w:uiPriority w:val="34"/>
    <w:qFormat/>
    <w:rsid w:val="00C34FC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36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6075"/>
  </w:style>
  <w:style w:type="paragraph" w:styleId="Zpat">
    <w:name w:val="footer"/>
    <w:basedOn w:val="Normln"/>
    <w:link w:val="ZpatChar"/>
    <w:uiPriority w:val="99"/>
    <w:unhideWhenUsed/>
    <w:rsid w:val="00C36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60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30AB1-411F-43D5-B800-E1EAECD70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153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Dorazilová Tereza</cp:lastModifiedBy>
  <cp:revision>59</cp:revision>
  <dcterms:created xsi:type="dcterms:W3CDTF">2023-03-20T07:58:00Z</dcterms:created>
  <dcterms:modified xsi:type="dcterms:W3CDTF">2025-11-12T12:56:00Z</dcterms:modified>
</cp:coreProperties>
</file>