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CBF2" w14:textId="29A3047B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F7291AA" w:rsidR="00DE77A0" w:rsidRPr="00DE77A0" w:rsidRDefault="00DE77A0" w:rsidP="002E3EE8">
      <w:pPr>
        <w:spacing w:before="120"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</w:t>
      </w:r>
      <w:r w:rsidR="00E02F89">
        <w:rPr>
          <w:rFonts w:ascii="Arial" w:hAnsi="Arial" w:cs="Arial"/>
        </w:rPr>
        <w:t> </w:t>
      </w:r>
      <w:r w:rsidRPr="00DE77A0">
        <w:rPr>
          <w:rFonts w:ascii="Arial" w:hAnsi="Arial" w:cs="Arial"/>
        </w:rPr>
        <w:t>názvem</w:t>
      </w:r>
      <w:r w:rsidR="00E02F89">
        <w:rPr>
          <w:rFonts w:ascii="Arial" w:hAnsi="Arial" w:cs="Arial"/>
        </w:rPr>
        <w:t xml:space="preserve">: </w:t>
      </w:r>
      <w:r w:rsidR="00E02F89" w:rsidRPr="00BB287F">
        <w:rPr>
          <w:rFonts w:ascii="Arial" w:hAnsi="Arial" w:cs="Arial"/>
          <w:b/>
        </w:rPr>
        <w:t xml:space="preserve">Přístroje </w:t>
      </w:r>
      <w:r w:rsidR="003509E7" w:rsidRPr="00BB287F">
        <w:rPr>
          <w:rFonts w:ascii="Arial" w:hAnsi="Arial" w:cs="Arial"/>
          <w:b/>
        </w:rPr>
        <w:t>pro operační sály</w:t>
      </w:r>
      <w:r w:rsidR="00BB287F" w:rsidRPr="00BB287F">
        <w:rPr>
          <w:rFonts w:ascii="Arial" w:hAnsi="Arial" w:cs="Arial"/>
          <w:b/>
          <w:color w:val="000000"/>
        </w:rPr>
        <w:t xml:space="preserve"> </w:t>
      </w:r>
      <w:r w:rsidR="00BB287F" w:rsidRPr="00BB287F">
        <w:rPr>
          <w:rStyle w:val="slostrnky"/>
          <w:rFonts w:ascii="Arial" w:hAnsi="Arial" w:cs="Arial"/>
          <w:b/>
          <w:color w:val="000000"/>
        </w:rPr>
        <w:t>KOSCH</w:t>
      </w:r>
      <w:r w:rsidR="00BB287F">
        <w:rPr>
          <w:rStyle w:val="slostrnky"/>
          <w:rFonts w:ascii="Arial" w:hAnsi="Arial" w:cs="Arial"/>
          <w:color w:val="000000"/>
        </w:rPr>
        <w:t xml:space="preserve"> </w:t>
      </w:r>
      <w:r w:rsidR="003509E7">
        <w:rPr>
          <w:rFonts w:ascii="Arial" w:hAnsi="Arial" w:cs="Arial"/>
        </w:rPr>
        <w:t xml:space="preserve"> 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2C1C1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2C1C1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2C1C1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2C1C1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22BA9B6F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</w:t>
            </w:r>
            <w:r w:rsidR="00E02F89">
              <w:rPr>
                <w:rFonts w:ascii="Arial" w:hAnsi="Arial" w:cs="Arial"/>
                <w:sz w:val="20"/>
                <w:szCs w:val="20"/>
              </w:rPr>
              <w:t>-</w:t>
            </w:r>
            <w:r w:rsidRPr="00DE77A0">
              <w:rPr>
                <w:rFonts w:ascii="Arial" w:hAnsi="Arial" w:cs="Arial"/>
                <w:sz w:val="20"/>
                <w:szCs w:val="20"/>
              </w:rPr>
              <w:t>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2C1C18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2C1C18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1B4A421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74430DB" w14:textId="309B9FD0" w:rsidR="00460E5A" w:rsidRPr="00DF6F3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</w:t>
      </w:r>
      <w:r>
        <w:rPr>
          <w:rFonts w:ascii="Arial" w:hAnsi="Arial" w:cs="Arial"/>
          <w:sz w:val="20"/>
          <w:szCs w:val="20"/>
        </w:rPr>
        <w:t>8</w:t>
      </w:r>
      <w:r w:rsidRPr="00DF6F3A">
        <w:rPr>
          <w:rFonts w:ascii="Arial" w:hAnsi="Arial" w:cs="Arial"/>
          <w:sz w:val="20"/>
          <w:szCs w:val="20"/>
        </w:rPr>
        <w:t xml:space="preserve"> let od dodání</w:t>
      </w:r>
      <w:r>
        <w:rPr>
          <w:rFonts w:ascii="Arial" w:hAnsi="Arial" w:cs="Arial"/>
          <w:sz w:val="20"/>
          <w:szCs w:val="20"/>
        </w:rPr>
        <w:t xml:space="preserve"> přístroje (příp.</w:t>
      </w:r>
      <w:r w:rsidR="00ED70EF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přístrojů),</w:t>
      </w:r>
    </w:p>
    <w:p w14:paraId="4C558D32" w14:textId="627D11E3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EU,</w:t>
      </w:r>
    </w:p>
    <w:p w14:paraId="24815D75" w14:textId="2197908C" w:rsidR="00460E5A" w:rsidRDefault="00460E5A" w:rsidP="00C95F8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60E5A">
        <w:rPr>
          <w:rFonts w:ascii="Arial" w:hAnsi="Arial" w:cs="Arial"/>
          <w:sz w:val="20"/>
          <w:szCs w:val="20"/>
        </w:rPr>
        <w:t xml:space="preserve">životnost nabízeného přístroje (příp. přístrojů) není kratší než </w:t>
      </w:r>
      <w:r w:rsidR="00CF11A4">
        <w:rPr>
          <w:rFonts w:ascii="Arial" w:hAnsi="Arial" w:cs="Arial"/>
          <w:sz w:val="20"/>
          <w:szCs w:val="20"/>
        </w:rPr>
        <w:t>7</w:t>
      </w:r>
      <w:r w:rsidRPr="00460E5A">
        <w:rPr>
          <w:rFonts w:ascii="Arial" w:hAnsi="Arial" w:cs="Arial"/>
          <w:sz w:val="20"/>
          <w:szCs w:val="20"/>
        </w:rPr>
        <w:t xml:space="preserve"> let, tzn. předložené manuály v nabídce nezavazují Zadavatele k vyřazení přístroje (příp. přístrojů) z provozu dříve než po</w:t>
      </w:r>
      <w:r w:rsidR="00ED70EF">
        <w:rPr>
          <w:rFonts w:ascii="Arial" w:hAnsi="Arial" w:cs="Arial"/>
          <w:sz w:val="20"/>
          <w:szCs w:val="20"/>
        </w:rPr>
        <w:t> </w:t>
      </w:r>
      <w:r w:rsidR="00CF11A4">
        <w:rPr>
          <w:rFonts w:ascii="Arial" w:hAnsi="Arial" w:cs="Arial"/>
          <w:sz w:val="20"/>
          <w:szCs w:val="20"/>
        </w:rPr>
        <w:t>7</w:t>
      </w:r>
      <w:r w:rsidR="00ED70EF">
        <w:rPr>
          <w:rFonts w:ascii="Arial" w:hAnsi="Arial" w:cs="Arial"/>
          <w:sz w:val="20"/>
          <w:szCs w:val="20"/>
        </w:rPr>
        <w:t> </w:t>
      </w:r>
      <w:r w:rsidRPr="00460E5A">
        <w:rPr>
          <w:rFonts w:ascii="Arial" w:hAnsi="Arial" w:cs="Arial"/>
          <w:sz w:val="20"/>
          <w:szCs w:val="20"/>
        </w:rPr>
        <w:t>letech</w:t>
      </w:r>
      <w:r w:rsidR="00C95F86">
        <w:rPr>
          <w:rFonts w:ascii="Arial" w:hAnsi="Arial" w:cs="Arial"/>
          <w:sz w:val="20"/>
          <w:szCs w:val="20"/>
        </w:rPr>
        <w:t>.</w:t>
      </w: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2CFCD825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49C429E4" w:rsidR="00460E5A" w:rsidRPr="00A25576" w:rsidRDefault="002E3EE8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60E5A" w:rsidRPr="00A25576">
        <w:rPr>
          <w:rFonts w:ascii="Arial" w:hAnsi="Arial" w:cs="Arial"/>
          <w:sz w:val="20"/>
          <w:szCs w:val="20"/>
        </w:rPr>
        <w:t xml:space="preserve"> případě změny výše uvedeného budu neprodleně zadavatele informovat.</w:t>
      </w:r>
    </w:p>
    <w:p w14:paraId="52575E1A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DBD84B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7CC1F4DE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 w:rsidSect="00BB287F">
      <w:head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FF57" w14:textId="77777777" w:rsidR="00FD7B6A" w:rsidRDefault="00FD7B6A" w:rsidP="008701D7">
      <w:pPr>
        <w:spacing w:after="0" w:line="240" w:lineRule="auto"/>
      </w:pPr>
      <w:r>
        <w:separator/>
      </w:r>
    </w:p>
  </w:endnote>
  <w:endnote w:type="continuationSeparator" w:id="0">
    <w:p w14:paraId="0AEB0405" w14:textId="77777777" w:rsidR="00FD7B6A" w:rsidRDefault="00FD7B6A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34128" w14:textId="77777777" w:rsidR="00FD7B6A" w:rsidRDefault="00FD7B6A" w:rsidP="008701D7">
      <w:pPr>
        <w:spacing w:after="0" w:line="240" w:lineRule="auto"/>
      </w:pPr>
      <w:r>
        <w:separator/>
      </w:r>
    </w:p>
  </w:footnote>
  <w:footnote w:type="continuationSeparator" w:id="0">
    <w:p w14:paraId="66D665CC" w14:textId="77777777" w:rsidR="00FD7B6A" w:rsidRDefault="00FD7B6A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65FB" w14:textId="77777777" w:rsidR="003509E7" w:rsidRPr="003509E7" w:rsidRDefault="003509E7" w:rsidP="003509E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sz w:val="20"/>
      </w:rPr>
    </w:pPr>
    <w:r w:rsidRPr="003509E7">
      <w:rPr>
        <w:rFonts w:ascii="Arial" w:hAnsi="Arial" w:cs="Arial"/>
        <w:bCs/>
        <w:sz w:val="20"/>
      </w:rPr>
      <w:t>Příloha č. 1 zadávací dokumentace</w:t>
    </w:r>
  </w:p>
  <w:p w14:paraId="7450B588" w14:textId="77777777" w:rsidR="003509E7" w:rsidRDefault="003509E7" w:rsidP="003509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5083"/>
    <w:rsid w:val="002E3EE8"/>
    <w:rsid w:val="003509E7"/>
    <w:rsid w:val="003A3F8E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B72C4"/>
    <w:rsid w:val="00566A91"/>
    <w:rsid w:val="005A0349"/>
    <w:rsid w:val="005D019F"/>
    <w:rsid w:val="005D6859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84FEC"/>
    <w:rsid w:val="00AF5C9D"/>
    <w:rsid w:val="00AF622E"/>
    <w:rsid w:val="00B07031"/>
    <w:rsid w:val="00B4463E"/>
    <w:rsid w:val="00BB287F"/>
    <w:rsid w:val="00BC05FF"/>
    <w:rsid w:val="00BD1E21"/>
    <w:rsid w:val="00C91A10"/>
    <w:rsid w:val="00C95F86"/>
    <w:rsid w:val="00CF11A4"/>
    <w:rsid w:val="00D455A0"/>
    <w:rsid w:val="00D92928"/>
    <w:rsid w:val="00DC5A62"/>
    <w:rsid w:val="00DE08B0"/>
    <w:rsid w:val="00DE77A0"/>
    <w:rsid w:val="00E02F89"/>
    <w:rsid w:val="00E360B1"/>
    <w:rsid w:val="00E70C44"/>
    <w:rsid w:val="00EC21A6"/>
    <w:rsid w:val="00ED70EF"/>
    <w:rsid w:val="00EE7AAC"/>
    <w:rsid w:val="00F35A4D"/>
    <w:rsid w:val="00F6302F"/>
    <w:rsid w:val="00FA0B38"/>
    <w:rsid w:val="00FD7B6A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  <w:style w:type="character" w:styleId="slostrnky">
    <w:name w:val="page number"/>
    <w:basedOn w:val="Standardnpsmoodstavce"/>
    <w:rsid w:val="00BB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38CD3D2E-DE01-4A6F-9CFA-D6FCE572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A6F61-479D-40E6-9139-71C9AA83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11</cp:revision>
  <cp:lastPrinted>2024-06-19T10:05:00Z</cp:lastPrinted>
  <dcterms:created xsi:type="dcterms:W3CDTF">2025-11-03T16:30:00Z</dcterms:created>
  <dcterms:modified xsi:type="dcterms:W3CDTF">2025-12-30T09:12:00Z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