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 xml:space="preserve">Ing. Vlastimilem </w:t>
      </w:r>
      <w:proofErr w:type="spellStart"/>
      <w:r w:rsidR="019F8195">
        <w:t>Vajdákem</w:t>
      </w:r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73CF9C3B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567025" w:rsidRPr="00567025">
        <w:rPr>
          <w:b/>
          <w:bCs/>
        </w:rPr>
        <w:t>Léčivé přípravky s účinnou látkou ANTITHYMOCYTÁRNÍ IMUNOGLOBULIN (KRÁLIČÍ)</w:t>
      </w:r>
      <w:r>
        <w:t xml:space="preserve">“, část </w:t>
      </w:r>
      <w:r>
        <w:rPr>
          <w:highlight w:val="yellow"/>
        </w:rPr>
        <w:t>[DOPLNÍ DODAVATEL]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</w:t>
      </w:r>
      <w:r w:rsidRPr="0030437C">
        <w:lastRenderedPageBreak/>
        <w:t xml:space="preserve">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21D397DC" w:rsidR="006A5B99" w:rsidRDefault="006A5B99" w:rsidP="00E4515A">
      <w:pPr>
        <w:pStyle w:val="Odstavecsmlouvy"/>
      </w:pPr>
      <w:r>
        <w:t xml:space="preserve">Tato smlouva nabývá platnosti dnem podpisu obou </w:t>
      </w:r>
      <w:r w:rsidRPr="00567025">
        <w:t xml:space="preserve">smluvních stran a </w:t>
      </w:r>
      <w:r w:rsidRPr="00567025">
        <w:rPr>
          <w:b/>
          <w:bCs/>
        </w:rPr>
        <w:t>účinnosti dnem uveřejnění</w:t>
      </w:r>
      <w:r w:rsidRPr="00567025">
        <w:t xml:space="preserve"> v registru smluv podle zákona o registru smluv a je uzavřena na dobu </w:t>
      </w:r>
      <w:r w:rsidR="00A205BE" w:rsidRPr="00567025">
        <w:rPr>
          <w:b/>
          <w:bCs/>
        </w:rPr>
        <w:t>čtyř</w:t>
      </w:r>
      <w:r w:rsidR="00A205BE" w:rsidRPr="00567025">
        <w:t xml:space="preserve"> </w:t>
      </w:r>
      <w:r w:rsidRPr="00567025">
        <w:rPr>
          <w:b/>
          <w:bCs/>
        </w:rPr>
        <w:t>let</w:t>
      </w:r>
      <w:r w:rsidRPr="2C91CE6D">
        <w:rPr>
          <w:b/>
          <w:bCs/>
        </w:rPr>
        <w:t>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62F78F96" w14:textId="74D0F866" w:rsidR="00074676" w:rsidRDefault="2D3B009E" w:rsidP="000D52EB">
      <w:pPr>
        <w:pStyle w:val="Odstavecsmlouvy"/>
        <w:numPr>
          <w:ilvl w:val="0"/>
          <w:numId w:val="0"/>
        </w:numPr>
        <w:ind w:left="567"/>
      </w:pPr>
      <w:r w:rsidRPr="00567025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</w:t>
      </w: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4C390EE2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</w:t>
      </w:r>
      <w:r w:rsidRPr="00567025">
        <w:rPr>
          <w:snapToGrid w:val="0"/>
        </w:rPr>
        <w:t>sepsána ve třech vyhotoveních stejné platnosti a závaznosti, přičemž Prodávající obdrží jedno vyhotovení a Kupující obdrží dvě vyhotovení. Případně je tato smlouva vyhotovena elektronicky a podepsána uznávaným elektronickým</w:t>
      </w:r>
      <w:r w:rsidRPr="00766CF0">
        <w:rPr>
          <w:snapToGrid w:val="0"/>
        </w:rPr>
        <w:t xml:space="preserve">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 xml:space="preserve">Ing. Vlastimil </w:t>
            </w:r>
            <w:proofErr w:type="spellStart"/>
            <w:r w:rsidRPr="0481A711">
              <w:rPr>
                <w:sz w:val="22"/>
                <w:szCs w:val="22"/>
              </w:rPr>
              <w:t>Vajdák</w:t>
            </w:r>
            <w:proofErr w:type="spellEnd"/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776F3121" w14:textId="77777777" w:rsidR="00E74EBB" w:rsidRDefault="00E74EBB" w:rsidP="007426B4">
      <w:pPr>
        <w:jc w:val="center"/>
        <w:rPr>
          <w:b/>
        </w:rPr>
      </w:pPr>
    </w:p>
    <w:p w14:paraId="62F78FBF" w14:textId="79C0E070" w:rsidR="007E416F" w:rsidRPr="000729CF" w:rsidRDefault="00575F84" w:rsidP="007426B4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6E99" w14:textId="77777777" w:rsidR="00B55E3E" w:rsidRDefault="00B55E3E" w:rsidP="006337DC">
      <w:r>
        <w:separator/>
      </w:r>
    </w:p>
  </w:endnote>
  <w:endnote w:type="continuationSeparator" w:id="0">
    <w:p w14:paraId="77DF3A0D" w14:textId="77777777" w:rsidR="00B55E3E" w:rsidRDefault="00B55E3E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F988" w14:textId="77777777" w:rsidR="00B55E3E" w:rsidRDefault="00B55E3E" w:rsidP="006337DC">
      <w:r>
        <w:separator/>
      </w:r>
    </w:p>
  </w:footnote>
  <w:footnote w:type="continuationSeparator" w:id="0">
    <w:p w14:paraId="4A3C57EB" w14:textId="77777777" w:rsidR="00B55E3E" w:rsidRDefault="00B55E3E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A88E" w14:textId="0C6141DB" w:rsidR="00E74EBB" w:rsidRDefault="00E74EBB" w:rsidP="00E74EBB">
    <w:pPr>
      <w:pStyle w:val="Zhlav"/>
      <w:jc w:val="right"/>
    </w:pPr>
    <w:r w:rsidRPr="00E74EBB">
      <w:t xml:space="preserve">FN Brno č. </w:t>
    </w:r>
    <w:proofErr w:type="spellStart"/>
    <w:r w:rsidRPr="00E74EBB">
      <w:t>sml</w:t>
    </w:r>
    <w:proofErr w:type="spellEnd"/>
    <w:r w:rsidRPr="00E74EBB">
      <w:t>. [</w:t>
    </w:r>
    <w:r w:rsidRPr="00E74EBB">
      <w:rPr>
        <w:highlight w:val="cyan"/>
      </w:rPr>
      <w:t>DOPLNÍ FN BRNO PŘED UZAVŘENÍM SMLOUVY</w:t>
    </w:r>
    <w:r w:rsidRPr="00E74EBB">
      <w:t>]</w:t>
    </w:r>
  </w:p>
  <w:p w14:paraId="58D30C5B" w14:textId="76E501D7" w:rsidR="00E74EBB" w:rsidRDefault="00E74EBB" w:rsidP="00E74EBB">
    <w:pPr>
      <w:pStyle w:val="Zhlav"/>
      <w:jc w:val="right"/>
    </w:pPr>
    <w:r w:rsidRPr="00E74EBB">
      <w:t>č. VZ [</w:t>
    </w:r>
    <w:r w:rsidRPr="00E74EBB">
      <w:rPr>
        <w:highlight w:val="cyan"/>
      </w:rPr>
      <w:t>DOPLNÍ FN BRNO PŘED UZAVŘENÍM SMLOUVY</w:t>
    </w:r>
    <w:r w:rsidRPr="00E74EBB"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7021" w14:textId="77777777" w:rsidR="00E74EBB" w:rsidRDefault="00E74EBB" w:rsidP="00E74EBB">
    <w:pPr>
      <w:pStyle w:val="Zhlav"/>
      <w:jc w:val="right"/>
    </w:pPr>
    <w:r w:rsidRPr="00E74EBB">
      <w:t xml:space="preserve">FN Brno č. </w:t>
    </w:r>
    <w:proofErr w:type="spellStart"/>
    <w:r w:rsidRPr="00E74EBB">
      <w:t>sml</w:t>
    </w:r>
    <w:proofErr w:type="spellEnd"/>
    <w:r w:rsidRPr="00E74EBB">
      <w:t>. [</w:t>
    </w:r>
    <w:r w:rsidRPr="00E74EBB">
      <w:rPr>
        <w:highlight w:val="cyan"/>
      </w:rPr>
      <w:t>DOPLNÍ FN BRNO PŘED UZAVŘENÍM SMLOUVY</w:t>
    </w:r>
    <w:r w:rsidRPr="00E74EBB">
      <w:t>]</w:t>
    </w:r>
  </w:p>
  <w:p w14:paraId="18F3C008" w14:textId="5C385FD2" w:rsidR="00E74EBB" w:rsidRDefault="00E74EBB" w:rsidP="00E74EBB">
    <w:pPr>
      <w:pStyle w:val="Zhlav"/>
      <w:jc w:val="right"/>
    </w:pPr>
    <w:r w:rsidRPr="00E74EBB">
      <w:t>č. VZ [</w:t>
    </w:r>
    <w:r w:rsidRPr="00E74EBB">
      <w:rPr>
        <w:highlight w:val="cyan"/>
      </w:rPr>
      <w:t>DOPLNÍ FN BRNO PŘED UZAVŘENÍM SMLOUVY</w:t>
    </w:r>
    <w:r w:rsidRPr="00E74EBB"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67025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4C66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48C0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5E3E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3259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04BF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51E1"/>
    <w:rsid w:val="00DE6446"/>
    <w:rsid w:val="00DE7799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74EB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3639</Words>
  <Characters>21476</Characters>
  <Application>Microsoft Office Word</Application>
  <DocSecurity>0</DocSecurity>
  <Lines>178</Lines>
  <Paragraphs>50</Paragraphs>
  <ScaleCrop>false</ScaleCrop>
  <Company>sV</Company>
  <LinksUpToDate>false</LinksUpToDate>
  <CharactersWithSpaces>25065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59</cp:revision>
  <cp:lastPrinted>2026-03-25T10:55:00Z</cp:lastPrinted>
  <dcterms:created xsi:type="dcterms:W3CDTF">2024-05-13T10:48:00Z</dcterms:created>
  <dcterms:modified xsi:type="dcterms:W3CDTF">2026-03-25T10:55:00Z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