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99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429A3DF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248870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237132F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48BC3D1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78815B25" w14:textId="6E16E93A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D210DA">
        <w:rPr>
          <w:rFonts w:ascii="Arial" w:hAnsi="Arial" w:cs="Arial"/>
          <w:b/>
        </w:rPr>
        <w:t>Ramenní motodlahy</w:t>
      </w:r>
    </w:p>
    <w:p w14:paraId="1592A3F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35A7EDA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54F3B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xxxxxxxxxxxxxxxxxxxxxxxx</w:t>
      </w:r>
    </w:p>
    <w:p w14:paraId="04176BD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>
        <w:rPr>
          <w:rFonts w:ascii="Arial" w:hAnsi="Arial" w:cs="Arial"/>
          <w:b/>
          <w:bCs/>
        </w:rPr>
        <w:t>xxxxxxxxxxxxxxxxxxxxxxxxxx</w:t>
      </w:r>
    </w:p>
    <w:p w14:paraId="1191945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18F58B8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F6886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72DC4A8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08253A0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1730BF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444240C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3CBAD88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1241A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426EB3B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F11E7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5C2B854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0CA5469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B91FF7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6B029F0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9B696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714C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55861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04F73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8DE0D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F841F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1A06BBA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59CE3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49A21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DC6BC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2085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14:paraId="3BB5CF9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48E88F3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CC25C0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DDDA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969974C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F8E7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0B1B5379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7B2C07D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3367749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3565"/>
    <w:rsid w:val="001E3329"/>
    <w:rsid w:val="003C462B"/>
    <w:rsid w:val="006E46CD"/>
    <w:rsid w:val="008701D7"/>
    <w:rsid w:val="008829B4"/>
    <w:rsid w:val="008E3204"/>
    <w:rsid w:val="00947AB2"/>
    <w:rsid w:val="00D11905"/>
    <w:rsid w:val="00D2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B514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04A2-075E-45C7-ABD1-97C32006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Malíková Lucie</cp:lastModifiedBy>
  <cp:revision>7</cp:revision>
  <dcterms:created xsi:type="dcterms:W3CDTF">2023-06-27T12:42:00Z</dcterms:created>
  <dcterms:modified xsi:type="dcterms:W3CDTF">2026-03-31T09:29:00Z</dcterms:modified>
</cp:coreProperties>
</file>