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8F1F37E" w:rsidR="00D9649F" w:rsidRPr="008078E3" w:rsidRDefault="00CF2AFE" w:rsidP="008078E3">
      <w:pPr>
        <w:pStyle w:val="Nzev"/>
      </w:pPr>
      <w:r>
        <w:t>PŘÍKAZNÍ Smlouva</w:t>
      </w:r>
    </w:p>
    <w:p w14:paraId="6E76AF15" w14:textId="4F4CB10E" w:rsidR="00CF2AFE" w:rsidRPr="00D9649F" w:rsidRDefault="00CF2AFE" w:rsidP="00DF3BEA">
      <w:pPr>
        <w:jc w:val="center"/>
      </w:pPr>
      <w:r w:rsidRPr="00D9649F">
        <w:t xml:space="preserve">o zajištění výkonu funkce </w:t>
      </w:r>
      <w:r w:rsidR="00D97187">
        <w:t>specializovaného technického dozoru</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6FC1B826"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34D8C01A" w:rsidR="00CF2AFE" w:rsidRDefault="00CF2AFE" w:rsidP="00DF3BEA">
      <w:r>
        <w:t xml:space="preserve">zastoupena: </w:t>
      </w:r>
      <w:r w:rsidR="00D97187">
        <w:t xml:space="preserve">Ing. Vlastimilem </w:t>
      </w:r>
      <w:proofErr w:type="spellStart"/>
      <w:r w:rsidR="00D97187">
        <w:t>Vajdákem</w:t>
      </w:r>
      <w:proofErr w:type="spellEnd"/>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5AC414B3" w:rsidR="00CF2AFE" w:rsidRPr="00BE50CA" w:rsidRDefault="00CF2AFE" w:rsidP="00DF3BEA">
      <w:pPr>
        <w:rPr>
          <w:rStyle w:val="platne1"/>
        </w:rPr>
      </w:pPr>
      <w:r w:rsidRPr="00BE50CA">
        <w:rPr>
          <w:rStyle w:val="platne1"/>
        </w:rPr>
        <w:t xml:space="preserve">jako </w:t>
      </w:r>
      <w:r w:rsidR="001A369F">
        <w:rPr>
          <w:rStyle w:val="platne1"/>
        </w:rPr>
        <w:t>příkazcem</w:t>
      </w:r>
      <w:r w:rsidR="001A369F" w:rsidRPr="00BE50CA">
        <w:rPr>
          <w:rStyle w:val="platne1"/>
        </w:rPr>
        <w:t xml:space="preserve"> </w:t>
      </w:r>
      <w:r w:rsidRPr="00BE50CA">
        <w:rPr>
          <w:rStyle w:val="platne1"/>
        </w:rPr>
        <w:t>(dále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4441878F" w:rsidR="00394AE8" w:rsidRDefault="006960FA" w:rsidP="00F46DFA">
      <w:pPr>
        <w:pStyle w:val="Odstavecsmlouvy0"/>
      </w:pPr>
      <w:r w:rsidRPr="008D285A">
        <w:t>Příkazce</w:t>
      </w:r>
      <w:r>
        <w:t xml:space="preserve"> je investorem a zadavatelem veřejné zakázky na </w:t>
      </w:r>
      <w:r w:rsidR="003715F4">
        <w:t xml:space="preserve">stavební práce </w:t>
      </w:r>
      <w:r w:rsidR="00BE679A" w:rsidRPr="00BE679A">
        <w:rPr>
          <w:sz w:val="20"/>
          <w:szCs w:val="20"/>
        </w:rPr>
        <w:t xml:space="preserve">názvem </w:t>
      </w:r>
      <w:r w:rsidR="00BE679A" w:rsidRPr="00BE679A">
        <w:t>„</w:t>
      </w:r>
      <w:r w:rsidR="00BE679A" w:rsidRPr="00BE679A">
        <w:rPr>
          <w:b/>
          <w:bCs/>
          <w:color w:val="000000"/>
        </w:rPr>
        <w:t xml:space="preserve">FN </w:t>
      </w:r>
      <w:proofErr w:type="gramStart"/>
      <w:r w:rsidR="00BE679A" w:rsidRPr="00BE679A">
        <w:rPr>
          <w:b/>
          <w:bCs/>
          <w:color w:val="000000"/>
        </w:rPr>
        <w:t>Brno - Pořízení</w:t>
      </w:r>
      <w:proofErr w:type="gramEnd"/>
      <w:r w:rsidR="00BE679A" w:rsidRPr="00BE679A">
        <w:rPr>
          <w:b/>
          <w:bCs/>
          <w:color w:val="000000"/>
        </w:rPr>
        <w:t xml:space="preserve"> datového centra II</w:t>
      </w:r>
      <w:r w:rsidR="00D97187">
        <w:rPr>
          <w:b/>
          <w:bCs/>
          <w:color w:val="000000"/>
        </w:rPr>
        <w:t>I</w:t>
      </w:r>
      <w:r w:rsidR="00BE679A" w:rsidRPr="00BE679A">
        <w:rPr>
          <w:b/>
        </w:rPr>
        <w:t>“</w:t>
      </w:r>
      <w:r w:rsidR="00BE679A" w:rsidRPr="00BE679A">
        <w:t xml:space="preserve"> </w:t>
      </w:r>
      <w:r w:rsidR="003F33DE">
        <w:t xml:space="preserve">realizované </w:t>
      </w:r>
      <w:r w:rsidR="003F33DE" w:rsidRPr="00960216">
        <w:rPr>
          <w:b/>
          <w:bCs/>
        </w:rPr>
        <w:t>formou design &amp; build</w:t>
      </w:r>
      <w:r w:rsidR="003F33DE">
        <w:t xml:space="preserve"> </w:t>
      </w:r>
      <w:r>
        <w:t>(dále jen „</w:t>
      </w:r>
      <w:r w:rsidR="00D9649F">
        <w:rPr>
          <w:b/>
        </w:rPr>
        <w:t>S</w:t>
      </w:r>
      <w:r w:rsidRPr="002628BC">
        <w:rPr>
          <w:b/>
        </w:rPr>
        <w:t>tavba</w:t>
      </w:r>
      <w:r w:rsidR="002628BC">
        <w:t>“).</w:t>
      </w:r>
      <w:r w:rsidR="00DC7194">
        <w:t xml:space="preserve"> Není-li výslovně uvedeno jinak, rozumí pod pojmem „Stavba“ rovněž dílo, jehož provedení je předmětem veřejné zakázky uvedené ve větě první</w:t>
      </w:r>
      <w:r w:rsidR="00D97187">
        <w:t xml:space="preserve"> (dále jako „dílo“)</w:t>
      </w:r>
      <w:r w:rsidR="00DC7194">
        <w:t>.</w:t>
      </w:r>
    </w:p>
    <w:p w14:paraId="486828EA" w14:textId="5559DEFB" w:rsidR="00D9649F" w:rsidRPr="00D9649F" w:rsidRDefault="00D9649F" w:rsidP="00046B26">
      <w:pPr>
        <w:pStyle w:val="Odstavecsmlouvy0"/>
      </w:pPr>
      <w:r>
        <w:t>Účelem této smlouvy je výkon funkce</w:t>
      </w:r>
      <w:r w:rsidR="00D97187">
        <w:t xml:space="preserve"> specializovaného</w:t>
      </w:r>
      <w:r>
        <w:t xml:space="preserve"> technického dozoru </w:t>
      </w:r>
      <w:r w:rsidR="00D97187">
        <w:t>pro kontrolu, zda dílo</w:t>
      </w:r>
      <w:r w:rsidR="00482517">
        <w:t>, tj. Stavba včetně projektové dokumentace pro Stavbu,</w:t>
      </w:r>
      <w:r w:rsidR="00D97187">
        <w:t xml:space="preserve"> splňuje podmínky pro obdržení certifikátu TIER III </w:t>
      </w:r>
      <w:r>
        <w:t xml:space="preserve">v souladu s touto smlouvou a zadávací dokumentací, resp. výzvou k podání nabídek, jde-li o veřejnou zakázku malého rozsahu, k veřejné zakázce </w:t>
      </w:r>
      <w:r w:rsidR="00BE679A" w:rsidRPr="00BE679A">
        <w:rPr>
          <w:b/>
          <w:bCs/>
        </w:rPr>
        <w:t>„</w:t>
      </w:r>
      <w:r w:rsidR="00652F27" w:rsidRPr="00652F27">
        <w:rPr>
          <w:b/>
          <w:bCs/>
        </w:rPr>
        <w:t xml:space="preserve">FN Brno </w:t>
      </w:r>
      <w:r w:rsidR="00BE679A">
        <w:rPr>
          <w:b/>
          <w:bCs/>
        </w:rPr>
        <w:t>–</w:t>
      </w:r>
      <w:r w:rsidR="00652F27" w:rsidRPr="00652F27">
        <w:rPr>
          <w:b/>
          <w:bCs/>
        </w:rPr>
        <w:t xml:space="preserve"> </w:t>
      </w:r>
      <w:r w:rsidR="00BE679A">
        <w:rPr>
          <w:b/>
          <w:bCs/>
        </w:rPr>
        <w:t xml:space="preserve">Pořízení datového centra </w:t>
      </w:r>
      <w:r w:rsidR="00046B26" w:rsidRPr="00046B26">
        <w:rPr>
          <w:b/>
          <w:bCs/>
        </w:rPr>
        <w:t xml:space="preserve">– </w:t>
      </w:r>
      <w:r w:rsidR="00D97187">
        <w:rPr>
          <w:b/>
          <w:bCs/>
        </w:rPr>
        <w:t>specialista TIER III</w:t>
      </w:r>
      <w:r w:rsidR="00BE679A">
        <w:rPr>
          <w:b/>
          <w:bCs/>
        </w:rPr>
        <w:t>“</w:t>
      </w:r>
      <w:r w:rsidR="003715F4">
        <w:t xml:space="preserve"> </w:t>
      </w:r>
      <w:r>
        <w:t>(dále jen „</w:t>
      </w:r>
      <w:r w:rsidRPr="00827362">
        <w:rPr>
          <w:b/>
        </w:rPr>
        <w:t>Zadávací dokumentace</w:t>
      </w:r>
      <w:r>
        <w:t>“ a „</w:t>
      </w:r>
      <w:r w:rsidRPr="00827362">
        <w:rPr>
          <w:b/>
        </w:rPr>
        <w:t>Veřejná zakázka</w:t>
      </w:r>
      <w:r>
        <w:t>“).</w:t>
      </w:r>
    </w:p>
    <w:p w14:paraId="5FD0C60C" w14:textId="6AFF1B8E" w:rsidR="00D9649F" w:rsidRPr="0006116D" w:rsidRDefault="00652F27" w:rsidP="00F46DFA">
      <w:pPr>
        <w:pStyle w:val="Odstavecsmlouvy0"/>
      </w:pPr>
      <w:r>
        <w:t xml:space="preserve">Stavba bude prováděna v prostorách v prostorách areálu </w:t>
      </w:r>
      <w:r w:rsidRPr="00B9496A">
        <w:t xml:space="preserve">Fakultní nemocnice Brno, </w:t>
      </w:r>
      <w:r>
        <w:t>Jihlavská 20</w:t>
      </w:r>
      <w:r w:rsidRPr="00B9496A">
        <w:t xml:space="preserve">, </w:t>
      </w:r>
      <w:r>
        <w:t>625 00</w:t>
      </w:r>
      <w:r w:rsidRPr="00B9496A">
        <w:t xml:space="preserve"> Brno</w:t>
      </w:r>
      <w:r w:rsidRPr="00D323CC">
        <w:t xml:space="preserve">, </w:t>
      </w:r>
      <w:r>
        <w:t>dle projektové dokumentace</w:t>
      </w:r>
      <w:r w:rsidRPr="00D323CC">
        <w:t xml:space="preserve"> pro provádění stavby</w:t>
      </w:r>
      <w:r w:rsidR="003F33DE" w:rsidRPr="0006116D">
        <w:t>,</w:t>
      </w:r>
      <w:r w:rsidR="00EE4456" w:rsidRPr="0006116D">
        <w:t xml:space="preserve"> </w:t>
      </w:r>
      <w:r w:rsidR="003F33DE" w:rsidRPr="0006116D">
        <w:t>která bude zpracována zhotovitelem Stavby</w:t>
      </w:r>
      <w:r w:rsidR="00106CB0" w:rsidRPr="0006116D">
        <w:t xml:space="preserve"> (dále také „</w:t>
      </w:r>
      <w:r w:rsidR="00106CB0" w:rsidRPr="0006116D">
        <w:rPr>
          <w:b/>
        </w:rPr>
        <w:t>Projektová dokumentace</w:t>
      </w:r>
      <w:r w:rsidR="00106CB0" w:rsidRPr="0006116D">
        <w:t>“)</w:t>
      </w:r>
      <w:r w:rsidR="00EE4456" w:rsidRPr="0006116D">
        <w:t>.</w:t>
      </w:r>
    </w:p>
    <w:p w14:paraId="5D7C8E89" w14:textId="398A1262" w:rsidR="001D3465" w:rsidRPr="00AF1055" w:rsidRDefault="00877C82" w:rsidP="000843A4">
      <w:pPr>
        <w:pStyle w:val="Odstavecsmlouvy0"/>
      </w:pPr>
      <w:r>
        <w:t>Stavba a p</w:t>
      </w:r>
      <w:r w:rsidR="00385D18" w:rsidRPr="00AF1055">
        <w:t>lnění této smlouvy bude spolufinancováno z projektu s názvem</w:t>
      </w:r>
      <w:r w:rsidR="00EE4456">
        <w:t>:</w:t>
      </w:r>
      <w:r w:rsidR="003F33DE">
        <w:t xml:space="preserve"> </w:t>
      </w:r>
      <w:r w:rsidR="006D781F">
        <w:t>“</w:t>
      </w:r>
      <w:r w:rsidR="00385D18" w:rsidRPr="006D781F">
        <w:t>Podpora rozvoje a obnovy materiálně technické základny fakultních nemocnic a nemocnic ve vlastnictví státu</w:t>
      </w:r>
      <w:r w:rsidR="00EE4456" w:rsidRPr="006D781F">
        <w:t>“</w:t>
      </w:r>
      <w:r w:rsidR="00385D18" w:rsidRPr="006D781F">
        <w:t>, číslo programu 335</w:t>
      </w:r>
      <w:r w:rsidR="006D781F">
        <w:t> </w:t>
      </w:r>
      <w:r w:rsidR="00385D18" w:rsidRPr="006D781F">
        <w:t>110</w:t>
      </w:r>
      <w:r w:rsidR="006D781F">
        <w:t>“</w:t>
      </w:r>
      <w:r w:rsidR="00385D18" w:rsidRPr="006D781F">
        <w:t>.</w:t>
      </w:r>
      <w:r w:rsidR="00385D18" w:rsidRPr="00AF1055">
        <w:t xml:space="preserve"> </w:t>
      </w:r>
      <w:r>
        <w:t>Splnění podmínek pro obdržení certifikátu TIER III ve vztahu k dílu je jedna z podmínek poskytovatele dotace k poskytnutí dotace.</w:t>
      </w:r>
    </w:p>
    <w:p w14:paraId="24A7DCB2" w14:textId="77777777" w:rsidR="00A61CC4" w:rsidRDefault="00A61CC4" w:rsidP="00A61CC4">
      <w:pPr>
        <w:pStyle w:val="Odstavecsmlouvy0"/>
        <w:numPr>
          <w:ilvl w:val="0"/>
          <w:numId w:val="0"/>
        </w:numPr>
        <w:ind w:left="567"/>
      </w:pPr>
    </w:p>
    <w:p w14:paraId="5CD6F295" w14:textId="77777777" w:rsidR="006960FA" w:rsidRPr="00800F47" w:rsidRDefault="006960FA" w:rsidP="00DF3BEA">
      <w:pPr>
        <w:pStyle w:val="Nadpis1"/>
      </w:pPr>
      <w:r w:rsidRPr="00800F47">
        <w:t>Předmět smlouvy</w:t>
      </w:r>
    </w:p>
    <w:p w14:paraId="3D251F9C" w14:textId="269444C7" w:rsidR="00C56830" w:rsidRDefault="00115419" w:rsidP="00DF3BEA">
      <w:pPr>
        <w:pStyle w:val="Odstavecsmlouvy0"/>
      </w:pPr>
      <w:bookmarkStart w:id="0" w:name="_Ref104155066"/>
      <w:r>
        <w:t>Příkazník se</w:t>
      </w:r>
      <w:r w:rsidR="00C71E88">
        <w:t xml:space="preserve"> </w:t>
      </w:r>
      <w:r w:rsidR="00B66E8A">
        <w:t xml:space="preserve">v souvislosti se </w:t>
      </w:r>
      <w:r w:rsidR="001A369F">
        <w:t>S</w:t>
      </w:r>
      <w:r w:rsidR="00B66E8A">
        <w:t xml:space="preserve">tavbou zavazuje pro </w:t>
      </w:r>
      <w:r w:rsidR="00DF3BEA">
        <w:t>P</w:t>
      </w:r>
      <w:r w:rsidR="00B66E8A">
        <w:t>říkazce a na jeho účet obstarat v rozsahu a za </w:t>
      </w:r>
      <w:r w:rsidR="00C71E88">
        <w:t xml:space="preserve">podmínek sjednaných </w:t>
      </w:r>
      <w:r w:rsidR="001A369F">
        <w:t xml:space="preserve">touto </w:t>
      </w:r>
      <w:r w:rsidR="00C71E88">
        <w:t xml:space="preserve">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6F59F692" w14:textId="50804986" w:rsidR="00AE497E" w:rsidRDefault="00960216" w:rsidP="00D97187">
      <w:pPr>
        <w:pStyle w:val="Psmenoodstavce"/>
        <w:numPr>
          <w:ilvl w:val="0"/>
          <w:numId w:val="0"/>
        </w:numPr>
        <w:ind w:left="1134"/>
      </w:pPr>
      <w:r>
        <w:t>V</w:t>
      </w:r>
      <w:r w:rsidR="00A62CBA" w:rsidRPr="00DF3BEA">
        <w:t>ýkon</w:t>
      </w:r>
      <w:r>
        <w:t xml:space="preserve"> činnosti</w:t>
      </w:r>
      <w:r w:rsidR="007D6E86" w:rsidRPr="00DF3BEA">
        <w:t xml:space="preserve"> </w:t>
      </w:r>
      <w:r w:rsidR="00D97187" w:rsidRPr="00D97187">
        <w:rPr>
          <w:b/>
          <w:bCs/>
        </w:rPr>
        <w:t xml:space="preserve">specializovaného </w:t>
      </w:r>
      <w:r w:rsidR="00C71E88" w:rsidRPr="00DF3BEA">
        <w:rPr>
          <w:b/>
        </w:rPr>
        <w:t>technického dozoru</w:t>
      </w:r>
      <w:r w:rsidR="00011EBE" w:rsidRPr="00DF3BEA">
        <w:t xml:space="preserve"> </w:t>
      </w:r>
      <w:r w:rsidR="000E4A30">
        <w:t xml:space="preserve">v souvislosti s (a) zpracováním Projektové dokumentace a (b) prováděním Stavby, </w:t>
      </w:r>
      <w:r w:rsidR="00DF3BEA">
        <w:t xml:space="preserve">a to </w:t>
      </w:r>
      <w:r w:rsidR="003051A8" w:rsidRPr="00DF3BEA">
        <w:t xml:space="preserve">v rozsahu a za podmínek vymezených </w:t>
      </w:r>
      <w:r w:rsidR="00DF3BEA">
        <w:t>touto smlouvou</w:t>
      </w:r>
      <w:r w:rsidR="00D97187">
        <w:t>.</w:t>
      </w:r>
    </w:p>
    <w:p w14:paraId="35E86407" w14:textId="63A89D47" w:rsidR="009F4A2B" w:rsidRDefault="00CD7B6D" w:rsidP="00DF3BEA">
      <w:pPr>
        <w:pStyle w:val="Odstavecsmlouvy0"/>
      </w:pPr>
      <w:bookmarkStart w:id="1" w:name="_Ref478113732"/>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2" w:name="_Ref97479965"/>
      <w:bookmarkEnd w:id="1"/>
      <w:r>
        <w:t>Povinnosti příkazníka</w:t>
      </w:r>
      <w:bookmarkEnd w:id="2"/>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48864435"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644961EE" w:rsidR="007B076F" w:rsidRPr="007B076F" w:rsidRDefault="007B076F" w:rsidP="00484E91">
      <w:pPr>
        <w:pStyle w:val="Odstavecsmlouvy0"/>
      </w:pPr>
      <w:bookmarkStart w:id="3" w:name="_Ref97479995"/>
      <w:bookmarkStart w:id="4" w:name="_Ref128062463"/>
      <w:r>
        <w:t>Příkazník je povinen bez zbytečného odkladu oznamovat Příkazci všechny okolnosti, které zjistil nebo měl zjistit při plnění povinností Příkazníka</w:t>
      </w:r>
      <w:r w:rsidR="009F4A2B">
        <w:t xml:space="preserve">, jestliže </w:t>
      </w:r>
      <w:r>
        <w:t xml:space="preserve">mají nebo mohou mít vliv na </w:t>
      </w:r>
      <w:r w:rsidR="00D97187">
        <w:t>splnění podmínek pro získání certifikátu TIER III</w:t>
      </w:r>
      <w:r>
        <w:t>.</w:t>
      </w:r>
    </w:p>
    <w:p w14:paraId="3A80E229" w14:textId="64916B46"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w:t>
      </w:r>
      <w:r w:rsidR="003F33DE">
        <w:t>y</w:t>
      </w:r>
      <w:r w:rsidR="00C64069">
        <w:t xml:space="preserve"> součástí Zadávací dokumentace</w:t>
      </w:r>
      <w:r w:rsidR="003E3A7F">
        <w:t>, zejména s</w:t>
      </w:r>
      <w:r w:rsidR="0006116D">
        <w:t>e studií proveditelnosti</w:t>
      </w:r>
      <w:r w:rsidR="003E3A7F">
        <w:t xml:space="preserve">, </w:t>
      </w:r>
      <w:r w:rsidR="00484E91">
        <w:t xml:space="preserve">jakož i </w:t>
      </w:r>
      <w:r w:rsidR="0048150F">
        <w:t xml:space="preserve">se smlouvou o dílo, na </w:t>
      </w:r>
      <w:proofErr w:type="gramStart"/>
      <w:r w:rsidR="0048150F">
        <w:t>základě</w:t>
      </w:r>
      <w:proofErr w:type="gramEnd"/>
      <w:r w:rsidR="0048150F">
        <w:t xml:space="preserve">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 xml:space="preserve">a zadávací dokumentací veřejné zakázky na </w:t>
      </w:r>
      <w:r w:rsidR="005B4C16">
        <w:lastRenderedPageBreak/>
        <w:t>provedení Stavby</w:t>
      </w:r>
      <w:r w:rsidR="00C37538">
        <w:t xml:space="preserve"> (veškeré tyto doklady včetně Projektové dokumentace dále též pouze „</w:t>
      </w:r>
      <w:r w:rsidR="00C37538" w:rsidRPr="000F1DCD">
        <w:rPr>
          <w:b/>
          <w:bCs/>
        </w:rPr>
        <w:t>Podklady</w:t>
      </w:r>
      <w:r w:rsidR="00C37538">
        <w:t>“)</w:t>
      </w:r>
      <w:r w:rsidR="003E3A7F">
        <w:t>.</w:t>
      </w:r>
      <w:bookmarkEnd w:id="3"/>
      <w:r w:rsidR="00BA6604">
        <w:t xml:space="preserve"> </w:t>
      </w:r>
      <w:r w:rsidR="00484E91">
        <w:t xml:space="preserve"> </w:t>
      </w:r>
    </w:p>
    <w:p w14:paraId="4852DE0D" w14:textId="1B1A05A7" w:rsidR="00030FDB" w:rsidRDefault="00484E91" w:rsidP="00484E91">
      <w:pPr>
        <w:pStyle w:val="Odstavecsmlouvy0"/>
      </w:pPr>
      <w:r>
        <w:t xml:space="preserve">Příkazník je </w:t>
      </w:r>
      <w:r w:rsidR="00F7148D">
        <w:t xml:space="preserve">v souvislosti s prováděním Stavby </w:t>
      </w:r>
      <w:r>
        <w:t xml:space="preserve">rovněž povinen se průběžně včas seznamovat s obsahem </w:t>
      </w:r>
      <w:r w:rsidR="00A61CC4">
        <w:t xml:space="preserve">elektronického </w:t>
      </w:r>
      <w:r>
        <w:t>stavebního deníku vztahujícího se ke Stavbě</w:t>
      </w:r>
      <w:r w:rsidR="00595FFA">
        <w:t>, jakož i s dalšími dokumenty, doklady a skutečnostmi vztahujícími se ke Stavbě a jejímu provádění</w:t>
      </w:r>
      <w:r>
        <w:t>.</w:t>
      </w:r>
      <w:bookmarkEnd w:id="4"/>
      <w:r w:rsidR="00BA306F" w:rsidRPr="00127460">
        <w:t xml:space="preserve"> Příkazník je oprávněn provádět záznamy do </w:t>
      </w:r>
      <w:r w:rsidR="00850E83">
        <w:t xml:space="preserve">elektronického </w:t>
      </w:r>
      <w:r w:rsidR="00BA306F" w:rsidRPr="00127460">
        <w:t>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850E83">
        <w:t xml:space="preserve">v elektronickém </w:t>
      </w:r>
      <w:r w:rsidR="006F723D">
        <w:t xml:space="preserve">stavebním deníku jménem Příkazce včas </w:t>
      </w:r>
      <w:r w:rsidR="00BA306F" w:rsidRPr="00995ADF">
        <w:t xml:space="preserve">reagovat na záznamy zhotovitele </w:t>
      </w:r>
      <w:r w:rsidR="00BA306F">
        <w:t>S</w:t>
      </w:r>
      <w:r w:rsidR="00BA306F" w:rsidRPr="00995ADF">
        <w:t xml:space="preserve">tavby. 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w:t>
      </w:r>
      <w:r w:rsidR="00850E83">
        <w:t xml:space="preserve">elektronického </w:t>
      </w:r>
      <w:r w:rsidR="00BA306F" w:rsidRPr="00995ADF">
        <w:t>stavebního deník</w:t>
      </w:r>
      <w:r w:rsidR="00811497">
        <w:t>u</w:t>
      </w:r>
      <w:r w:rsidR="00877C82">
        <w:t xml:space="preserve"> a který může mít vliv na splnění podmínek pro získání certifikátu TIER III</w:t>
      </w:r>
      <w:r w:rsidR="00BA6604">
        <w:t>,</w:t>
      </w:r>
      <w:r w:rsidR="00811497">
        <w:t xml:space="preserve"> a to bez zbytečného odkladu </w:t>
      </w:r>
      <w:r w:rsidR="00850E83">
        <w:t xml:space="preserve">poté, co se o takovém záznamu v elektronickém </w:t>
      </w:r>
      <w:r w:rsidR="00811497">
        <w:t>stavebním deníku</w:t>
      </w:r>
      <w:r w:rsidR="00BA6604">
        <w:t xml:space="preserve"> či jinak</w:t>
      </w:r>
      <w:r w:rsidR="00811497">
        <w:t xml:space="preserve"> dozvěděl nebo měl dozvědět</w:t>
      </w:r>
      <w:r w:rsidR="00F50015">
        <w:t>.</w:t>
      </w:r>
    </w:p>
    <w:p w14:paraId="7CC9BDF2" w14:textId="396AD02B" w:rsidR="002C0278" w:rsidRPr="009C3B28" w:rsidRDefault="002C0278" w:rsidP="00484E91">
      <w:pPr>
        <w:pStyle w:val="Odstavecsmlouvy0"/>
      </w:pPr>
      <w:r>
        <w:t xml:space="preserve">Příkazník je povinen pro práci ve stavebním deníku mít elektronický kvalifikovaný podpis. </w:t>
      </w:r>
    </w:p>
    <w:p w14:paraId="2E1D8273" w14:textId="78DDEB93" w:rsidR="005029C1" w:rsidRDefault="00055432" w:rsidP="00484E91">
      <w:pPr>
        <w:pStyle w:val="Odstavecsmlouvy0"/>
      </w:pPr>
      <w:r>
        <w:t xml:space="preserve">Příkazník </w:t>
      </w:r>
      <w:r w:rsidR="00595FFA">
        <w:t xml:space="preserve">je </w:t>
      </w:r>
      <w:r w:rsidR="00544BE8">
        <w:t xml:space="preserve">v souvislosti s prováděním Stavby </w:t>
      </w:r>
      <w:r w:rsidR="00595FFA">
        <w:t xml:space="preserve">povinen provádět </w:t>
      </w:r>
      <w:r>
        <w:t xml:space="preserve">dozor nad tím, zda </w:t>
      </w:r>
      <w:r w:rsidR="009D6A67" w:rsidRPr="00BA6604">
        <w:t>zpracování</w:t>
      </w:r>
      <w:r w:rsidR="00BA6604" w:rsidRPr="00BA6604">
        <w:t xml:space="preserve"> projektové</w:t>
      </w:r>
      <w:r w:rsidR="0081569B" w:rsidRPr="00BA6604">
        <w:t xml:space="preserve"> dokumentace</w:t>
      </w:r>
      <w:r w:rsidR="00EE4456" w:rsidRPr="00BA6604">
        <w:t xml:space="preserve"> a</w:t>
      </w:r>
      <w:r w:rsidR="00EE4456">
        <w:t xml:space="preserve"> </w:t>
      </w:r>
      <w:r>
        <w:t xml:space="preserve">provádění </w:t>
      </w:r>
      <w:r w:rsidR="00595FFA">
        <w:t>S</w:t>
      </w:r>
      <w:r>
        <w:t>tavby probíhá v souladu s</w:t>
      </w:r>
      <w:r w:rsidR="008865A0">
        <w:t> podmínkami pro udělení certifikátu TIER III a s</w:t>
      </w:r>
      <w:r>
        <w:t>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DF41A2">
        <w:t>III.3</w:t>
      </w:r>
      <w:r>
        <w:fldChar w:fldCharType="end"/>
      </w:r>
      <w:r w:rsidR="00595FFA">
        <w:t xml:space="preserve"> této </w:t>
      </w:r>
      <w:r>
        <w:t>smlouvy</w:t>
      </w:r>
      <w:r w:rsidR="00595FFA">
        <w:t>.</w:t>
      </w:r>
      <w:r w:rsidR="00C3078D">
        <w:t xml:space="preserve"> </w:t>
      </w:r>
      <w:r w:rsidR="000F1DCD">
        <w:t>Příkazník je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644780C1" w14:textId="662CF0D2"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w:t>
      </w:r>
      <w:r w:rsidR="00A4686E">
        <w:t>v souvislosti s</w:t>
      </w:r>
      <w:r w:rsidR="00CA232E">
        <w:t>e</w:t>
      </w:r>
      <w:r w:rsidR="00A4686E">
        <w:t> </w:t>
      </w:r>
      <w:r w:rsidR="00CA232E">
        <w:t>zpracováním Projektové dokumentace</w:t>
      </w:r>
      <w:r w:rsidR="00A4686E">
        <w:t xml:space="preserve"> i s prováděním Stavby </w:t>
      </w:r>
      <w:r w:rsidRPr="00532160">
        <w:t>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p>
    <w:p w14:paraId="6B4019F9" w14:textId="4CD03204" w:rsidR="00E24DC6" w:rsidRPr="00D70756" w:rsidRDefault="00A01896" w:rsidP="00A01896">
      <w:pPr>
        <w:pStyle w:val="Odstavecsmlouvy0"/>
      </w:pPr>
      <w:bookmarkStart w:id="5" w:name="_Ref209597755"/>
      <w:bookmarkStart w:id="6"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bookmarkEnd w:id="5"/>
    </w:p>
    <w:p w14:paraId="75BF782B" w14:textId="659FC7B3" w:rsidR="00D67566" w:rsidRPr="007F792F" w:rsidRDefault="00844924" w:rsidP="004B7887">
      <w:pPr>
        <w:pStyle w:val="Odstavecsmlouvy0"/>
        <w:numPr>
          <w:ilvl w:val="0"/>
          <w:numId w:val="0"/>
        </w:numPr>
        <w:ind w:left="567"/>
      </w:pPr>
      <w:bookmarkStart w:id="7" w:name="_Ref106134860"/>
      <w:bookmarkStart w:id="8" w:name="_Ref128742205"/>
      <w:bookmarkStart w:id="9" w:name="_Ref128063219"/>
      <w:bookmarkStart w:id="10" w:name="_Ref98107999"/>
      <w:r>
        <w:t xml:space="preserve">Příkazník </w:t>
      </w:r>
      <w:r w:rsidR="00FE28AA">
        <w:t xml:space="preserve">je </w:t>
      </w:r>
      <w:r w:rsidR="00A72A16">
        <w:t xml:space="preserve">ve fázi </w:t>
      </w:r>
      <w:r w:rsidR="0078511B">
        <w:t xml:space="preserve">zpracování Projektové dokumentace </w:t>
      </w:r>
      <w:r w:rsidR="004B7887">
        <w:t xml:space="preserve">povinen zajistit osobní přítomnost členů Realizačního týmu </w:t>
      </w:r>
      <w:r w:rsidR="004B7887" w:rsidRPr="00960216">
        <w:t>na obhlídkách a design meeting setkáních</w:t>
      </w:r>
      <w:r w:rsidR="004B7887">
        <w:t xml:space="preserve"> </w:t>
      </w:r>
      <w:r w:rsidR="0078511B">
        <w:t xml:space="preserve">a ve fázi </w:t>
      </w:r>
      <w:r w:rsidR="00A72A16">
        <w:t>prováděn</w:t>
      </w:r>
      <w:r w:rsidR="0054192D">
        <w:t>í</w:t>
      </w:r>
      <w:r w:rsidR="00A72A16">
        <w:t xml:space="preserve"> Stavby </w:t>
      </w:r>
      <w:r w:rsidR="0078511B">
        <w:t xml:space="preserve">je </w:t>
      </w:r>
      <w:r w:rsidR="00FE28AA">
        <w:t xml:space="preserve">povinen </w:t>
      </w:r>
      <w:r>
        <w:t xml:space="preserve">zajistit </w:t>
      </w:r>
      <w:r w:rsidR="00FE28AA">
        <w:t xml:space="preserve">osobní </w:t>
      </w:r>
      <w:r>
        <w:t>přítomnost</w:t>
      </w:r>
      <w:r w:rsidR="00E01C00">
        <w:t xml:space="preserve"> </w:t>
      </w:r>
      <w:r w:rsidR="006F3359">
        <w:t xml:space="preserve">členů </w:t>
      </w:r>
      <w:r w:rsidR="006D448A">
        <w:t>R</w:t>
      </w:r>
      <w:r w:rsidR="006F3359">
        <w:t xml:space="preserve">ealizačního týmu </w:t>
      </w:r>
      <w:r w:rsidR="00E01C00">
        <w:t xml:space="preserve">na staveništi </w:t>
      </w:r>
      <w:r w:rsidR="0019486D">
        <w:t>v rozsahu</w:t>
      </w:r>
      <w:r w:rsidR="00CE466C">
        <w:t xml:space="preserve"> </w:t>
      </w:r>
      <w:r w:rsidR="00FE28AA">
        <w:t xml:space="preserve">nezbytném vzhledem k prováděným </w:t>
      </w:r>
      <w:r w:rsidR="009F4A2B">
        <w:t xml:space="preserve">stavebním </w:t>
      </w:r>
      <w:r w:rsidR="00FE28AA">
        <w:t>pracím na Stavbě</w:t>
      </w:r>
      <w:r w:rsidR="009F4A2B">
        <w:t>,</w:t>
      </w:r>
      <w:r w:rsidR="005E7FAA">
        <w:t xml:space="preserve"> a to v</w:t>
      </w:r>
      <w:r w:rsidR="00B33DE7">
        <w:t> </w:t>
      </w:r>
      <w:r w:rsidR="005E7FAA">
        <w:t xml:space="preserve">době </w:t>
      </w:r>
      <w:r w:rsidR="009F4A2B">
        <w:t>nezbytné pro řádné splnění povinností Příkazníka ve vztahu k takovým stavebním pracím</w:t>
      </w:r>
      <w:r w:rsidR="00FE28AA">
        <w:t xml:space="preserve">. Příkazník </w:t>
      </w:r>
      <w:r w:rsidR="009F4A2B">
        <w:t xml:space="preserve">je rovněž </w:t>
      </w:r>
      <w:r w:rsidR="00FE28AA">
        <w:t xml:space="preserve">povinen zajistit osobní přítomnost členů Realizačního týmu na staveništi v rozsahu vyžadovaném Příkazcem. </w:t>
      </w:r>
      <w:r w:rsidR="00E24F38" w:rsidRPr="004B7887">
        <w:rPr>
          <w:b/>
          <w:bCs/>
        </w:rPr>
        <w:t>N</w:t>
      </w:r>
      <w:r w:rsidR="00D67566" w:rsidRPr="004B7887">
        <w:rPr>
          <w:b/>
          <w:bCs/>
        </w:rPr>
        <w:t>estanoví-li Příkazce pro konkrétní kalendářní dny jinak, musí být na staveništi přítomen vedoucí Realizačního týmu nebo jeho zástupce každý kalendářní den, ve</w:t>
      </w:r>
      <w:r w:rsidR="00A21FD3" w:rsidRPr="004B7887">
        <w:rPr>
          <w:b/>
          <w:bCs/>
        </w:rPr>
        <w:t> </w:t>
      </w:r>
      <w:r w:rsidR="00D67566" w:rsidRPr="004B7887">
        <w:rPr>
          <w:b/>
          <w:bCs/>
        </w:rPr>
        <w:t>kterém probíhají stavební práce, během provádění stavebních prací po dobu nezbytně nutnou a celkově minimálně 3</w:t>
      </w:r>
      <w:r w:rsidR="00A21FD3" w:rsidRPr="004B7887">
        <w:rPr>
          <w:b/>
          <w:bCs/>
        </w:rPr>
        <w:t>×</w:t>
      </w:r>
      <w:r w:rsidR="00D67566" w:rsidRPr="004B7887">
        <w:rPr>
          <w:b/>
          <w:bCs/>
        </w:rPr>
        <w:t xml:space="preserve"> v součtu 16 hodin týdně dle potřeby Příkazce. </w:t>
      </w:r>
    </w:p>
    <w:p w14:paraId="15C283BF" w14:textId="12C897C2" w:rsidR="007F7D99" w:rsidRPr="00A16A71" w:rsidRDefault="00570BAA" w:rsidP="00C52094">
      <w:pPr>
        <w:pStyle w:val="Odstavecsmlouvy0"/>
        <w:numPr>
          <w:ilvl w:val="0"/>
          <w:numId w:val="0"/>
        </w:numPr>
        <w:ind w:left="567"/>
      </w:pPr>
      <w:bookmarkStart w:id="11" w:name="_Ref128742217"/>
      <w:bookmarkEnd w:id="7"/>
      <w:bookmarkEnd w:id="8"/>
      <w:r w:rsidRPr="007F7D99">
        <w:rPr>
          <w:szCs w:val="20"/>
        </w:rPr>
        <w:t>Příkazník svolává a organizuje k</w:t>
      </w:r>
      <w:r w:rsidR="00CE466C" w:rsidRPr="007F7D99">
        <w:rPr>
          <w:szCs w:val="20"/>
        </w:rPr>
        <w:t xml:space="preserve">ontrolní dny </w:t>
      </w:r>
      <w:r w:rsidRPr="007F7D99">
        <w:rPr>
          <w:szCs w:val="20"/>
        </w:rPr>
        <w:t xml:space="preserve">Stavby. </w:t>
      </w:r>
      <w:r w:rsidR="00CE319E" w:rsidRPr="007F7D99">
        <w:rPr>
          <w:szCs w:val="20"/>
        </w:rPr>
        <w:t>Nestanoví-li Příkazce v konkrétním případě jinak, musí se k</w:t>
      </w:r>
      <w:r w:rsidRPr="007F7D99">
        <w:rPr>
          <w:szCs w:val="20"/>
        </w:rPr>
        <w:t xml:space="preserve">ontrolní dny konat nejméně </w:t>
      </w:r>
      <w:r w:rsidR="006D448A" w:rsidRPr="007F7D99">
        <w:rPr>
          <w:szCs w:val="20"/>
        </w:rPr>
        <w:t>jedenkrát</w:t>
      </w:r>
      <w:r w:rsidR="00CE466C" w:rsidRPr="007F7D99">
        <w:rPr>
          <w:szCs w:val="20"/>
        </w:rPr>
        <w:t xml:space="preserve"> týdně</w:t>
      </w:r>
      <w:r w:rsidRPr="007F7D99">
        <w:rPr>
          <w:szCs w:val="20"/>
        </w:rPr>
        <w:t xml:space="preserve">. </w:t>
      </w:r>
      <w:r w:rsidR="00012960" w:rsidRPr="007F7D99">
        <w:rPr>
          <w:szCs w:val="20"/>
        </w:rPr>
        <w:t>Nestanoví-li Příkazce jinak, jsou č</w:t>
      </w:r>
      <w:r w:rsidR="00CE466C" w:rsidRPr="007F7D99">
        <w:rPr>
          <w:szCs w:val="20"/>
        </w:rPr>
        <w:t xml:space="preserve">lenové </w:t>
      </w:r>
      <w:r w:rsidR="006D448A" w:rsidRPr="007F7D99">
        <w:rPr>
          <w:szCs w:val="20"/>
        </w:rPr>
        <w:t>R</w:t>
      </w:r>
      <w:r w:rsidR="002B079B" w:rsidRPr="007F7D99">
        <w:rPr>
          <w:szCs w:val="20"/>
        </w:rPr>
        <w:t xml:space="preserve">ealizačního týmu </w:t>
      </w:r>
      <w:r w:rsidR="00CE466C" w:rsidRPr="007F7D99">
        <w:rPr>
          <w:szCs w:val="20"/>
        </w:rPr>
        <w:t xml:space="preserve">povinni </w:t>
      </w:r>
      <w:r w:rsidR="002B079B" w:rsidRPr="007F7D99">
        <w:rPr>
          <w:szCs w:val="20"/>
        </w:rPr>
        <w:t xml:space="preserve">se </w:t>
      </w:r>
      <w:r w:rsidRPr="007F7D99">
        <w:rPr>
          <w:szCs w:val="20"/>
        </w:rPr>
        <w:t xml:space="preserve">kontrolních dnů </w:t>
      </w:r>
      <w:r w:rsidR="00012960" w:rsidRPr="007F7D99">
        <w:rPr>
          <w:szCs w:val="20"/>
        </w:rPr>
        <w:t>osobně účastnit</w:t>
      </w:r>
      <w:r w:rsidR="00F21C23" w:rsidRPr="007F7D99">
        <w:rPr>
          <w:szCs w:val="20"/>
        </w:rPr>
        <w:t xml:space="preserve"> v rozsahu předmětu konkrétního kontrolního dne</w:t>
      </w:r>
      <w:r w:rsidR="00012960" w:rsidRPr="007F7D99">
        <w:rPr>
          <w:szCs w:val="20"/>
        </w:rPr>
        <w:t xml:space="preserve">. </w:t>
      </w:r>
      <w:r w:rsidR="006D448A" w:rsidRPr="007F7D99">
        <w:rPr>
          <w:szCs w:val="20"/>
        </w:rPr>
        <w:t>Příkazník je povinen vést písemnou evidenci přítomností členů Realizačního týmu na staveništi v listinné formě, která bude Příkazci na staveništi trvale dostupná.</w:t>
      </w:r>
      <w:bookmarkEnd w:id="9"/>
      <w:bookmarkEnd w:id="11"/>
      <w:r w:rsidR="007F7D99" w:rsidRPr="007F7D99">
        <w:rPr>
          <w:szCs w:val="20"/>
        </w:rPr>
        <w:t xml:space="preserve"> </w:t>
      </w:r>
      <w:r w:rsidR="007F7D99" w:rsidRPr="007F7D99">
        <w:rPr>
          <w:b/>
          <w:bCs/>
        </w:rPr>
        <w:t xml:space="preserve">Nestanoví-li Příkazce pro konkrétní kalendářní dny jinak, musí být na staveništi přítomen </w:t>
      </w:r>
      <w:r w:rsidR="007F7D99">
        <w:rPr>
          <w:b/>
          <w:bCs/>
        </w:rPr>
        <w:t>specialista TIER III</w:t>
      </w:r>
      <w:r w:rsidR="007F7D99" w:rsidRPr="007F7D99">
        <w:rPr>
          <w:b/>
          <w:bCs/>
        </w:rPr>
        <w:t xml:space="preserve"> nebo jeho zástupce </w:t>
      </w:r>
      <w:r w:rsidR="007F7D99" w:rsidRPr="00D55167">
        <w:rPr>
          <w:b/>
          <w:bCs/>
        </w:rPr>
        <w:t xml:space="preserve">každý kalendářní den, </w:t>
      </w:r>
      <w:r w:rsidR="007F7D99" w:rsidRPr="00D55167">
        <w:rPr>
          <w:b/>
          <w:bCs/>
        </w:rPr>
        <w:lastRenderedPageBreak/>
        <w:t>ve kterém probíhají stavební práce, a to v rozsahu 24 hodin týdně po dobu provádění Stavby.</w:t>
      </w:r>
      <w:r w:rsidR="007F7D99" w:rsidRPr="007F7D99">
        <w:rPr>
          <w:b/>
          <w:bCs/>
        </w:rPr>
        <w:t xml:space="preserve"> </w:t>
      </w:r>
    </w:p>
    <w:p w14:paraId="59A06611" w14:textId="7A073318" w:rsidR="00B815FF" w:rsidRDefault="00B815FF" w:rsidP="00484E91">
      <w:pPr>
        <w:pStyle w:val="Odstavecsmlouvy0"/>
      </w:pPr>
      <w:bookmarkStart w:id="12" w:name="_Ref106134576"/>
      <w:r>
        <w:t xml:space="preserve">Příkazník je </w:t>
      </w:r>
      <w:r w:rsidRPr="00532160">
        <w:t xml:space="preserve">oprávněn plnit závazky osob dle </w:t>
      </w:r>
      <w:r w:rsidR="006D448A">
        <w:t xml:space="preserve">odst. </w:t>
      </w:r>
      <w:r w:rsidR="00BA4DB4">
        <w:t xml:space="preserve">III.9 </w:t>
      </w:r>
      <w:r w:rsidR="006D448A">
        <w:t>této</w:t>
      </w:r>
      <w:r w:rsidRPr="00532160">
        <w:t xml:space="preserve"> smlouvy prostřednictvím jejich zástupců, a to po dobu až </w:t>
      </w:r>
      <w:r w:rsidR="00837C57" w:rsidRPr="009312EF">
        <w:t>180</w:t>
      </w:r>
      <w:r w:rsidR="006D448A" w:rsidRPr="009312EF">
        <w:t xml:space="preserve"> kalendářních dnů</w:t>
      </w:r>
      <w:r w:rsidR="006D448A" w:rsidRPr="002C0278">
        <w:t>, a to v souhrnu</w:t>
      </w:r>
      <w:r w:rsidR="006D448A">
        <w:t xml:space="preserve"> a </w:t>
      </w:r>
      <w:r>
        <w:t>ve vztahu ke každé této osobě</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3F7C35A6" w14:textId="35C28312" w:rsidR="005D6372" w:rsidRDefault="00116216" w:rsidP="00484E91">
      <w:pPr>
        <w:pStyle w:val="Odstavecsmlouvy0"/>
      </w:pPr>
      <w:bookmarkStart w:id="13" w:name="_Ref108710003"/>
      <w:bookmarkEnd w:id="10"/>
      <w:bookmarkEnd w:id="12"/>
      <w:r>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3"/>
    </w:p>
    <w:p w14:paraId="72690AAB" w14:textId="0CEF632C" w:rsidR="00392B08" w:rsidRDefault="00392B08" w:rsidP="00484E91">
      <w:pPr>
        <w:pStyle w:val="Odstavecsmlouvy0"/>
      </w:pPr>
      <w:bookmarkStart w:id="14" w:name="_Hlk82687739"/>
      <w:bookmarkEnd w:id="6"/>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5" w:name="_Ref98108078"/>
      <w:bookmarkStart w:id="16" w:name="_Ref209598055"/>
      <w:r>
        <w:t>Příkazník se zavazuje zachovat mlčenlivost o všech informacích a skutečnostech, o nichž se v souvislosti s výkonem činností dle smlouvy dozvěděl, nestanoví-li zvláštní právní předpis jinak, a to i po ukončení plnění dle smlouvy.</w:t>
      </w:r>
      <w:bookmarkEnd w:id="15"/>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bookmarkEnd w:id="16"/>
    </w:p>
    <w:p w14:paraId="570DEC9F" w14:textId="2E49BEC3" w:rsidR="001605A3" w:rsidRDefault="009A71A7" w:rsidP="001605A3">
      <w:pPr>
        <w:pStyle w:val="Odstavecsmlouvy0"/>
      </w:pPr>
      <w:r w:rsidRPr="009A71A7">
        <w:t xml:space="preserve">Příkazník potvrzuje, že </w:t>
      </w:r>
      <w:r w:rsidR="001605A3">
        <w:t>není ve vztahu ke zhotoviteli Stavby ani ve vztahu k</w:t>
      </w:r>
      <w:r w:rsidR="00F21C23">
        <w:t>e</w:t>
      </w:r>
      <w:r w:rsidR="001605A3">
        <w:t xml:space="preserve"> zhotoviteli Projektové dokumentace v žádném střetu zájmů. Příkazník zejména prohlašuje, že </w:t>
      </w:r>
      <w:r w:rsidRPr="009A71A7">
        <w:t xml:space="preserve">je a </w:t>
      </w:r>
      <w:r>
        <w:t>po celou dobu</w:t>
      </w:r>
      <w:r w:rsidR="0070004E">
        <w:t xml:space="preserve"> plnění </w:t>
      </w:r>
      <w:r w:rsidR="001605A3">
        <w:t>této</w:t>
      </w:r>
      <w:r w:rsidR="0070004E">
        <w:t xml:space="preserve"> smlouvy </w:t>
      </w:r>
      <w:r w:rsidR="001605A3">
        <w:t xml:space="preserve">bude </w:t>
      </w:r>
      <w:r w:rsidRPr="009A71A7">
        <w:t xml:space="preserve">zcela nezávislý na </w:t>
      </w:r>
      <w:r w:rsidR="001605A3">
        <w:t xml:space="preserve">zhotoviteli Stavby, poddodavateli zhotovitele Stavby, </w:t>
      </w:r>
      <w:bookmarkStart w:id="17" w:name="_Hlk227323842"/>
      <w:r w:rsidR="001605A3">
        <w:t>zhotoviteli Projektové dokumentace, poddodavateli zhotovitele Projektové dokumentace</w:t>
      </w:r>
      <w:bookmarkEnd w:id="17"/>
      <w:r w:rsidR="001605A3">
        <w:t xml:space="preserve">, kterémkoli dílčím zhotoviteli Projektové dokumentace a na </w:t>
      </w:r>
      <w:r w:rsidRPr="009A71A7">
        <w:t xml:space="preserve">jiných osobách zúčastněných na provádění </w:t>
      </w:r>
      <w:r w:rsidR="001605A3">
        <w:t>S</w:t>
      </w:r>
      <w:r w:rsidRPr="009A71A7">
        <w:t>tavby</w:t>
      </w:r>
      <w:r w:rsidR="001605A3">
        <w:t>. Příkazník je povinen tuto nezávislost udržet</w:t>
      </w:r>
      <w:r w:rsidRPr="009A71A7">
        <w:t xml:space="preserve"> po celou dobu provádění </w:t>
      </w:r>
      <w:r w:rsidR="001605A3">
        <w:t>S</w:t>
      </w:r>
      <w:r w:rsidRPr="009A71A7">
        <w:t>tavby</w:t>
      </w:r>
      <w:r w:rsidR="001605A3">
        <w:t xml:space="preserve"> včetně doby, po kterou budou odstraňovány vady a nedodělky Stavby</w:t>
      </w:r>
      <w:r w:rsidRPr="009A71A7">
        <w:t xml:space="preserve">. Příkazník </w:t>
      </w:r>
      <w:r w:rsidR="001605A3">
        <w:t xml:space="preserve">se tedy zavazuje, že </w:t>
      </w:r>
      <w:r w:rsidR="008D0E9B">
        <w:t>po </w:t>
      </w:r>
      <w:r w:rsidRPr="009A71A7">
        <w:t xml:space="preserve">dobu trvání </w:t>
      </w:r>
      <w:r w:rsidR="0070004E">
        <w:t xml:space="preserve">svých </w:t>
      </w:r>
      <w:r w:rsidR="001605A3">
        <w:t>závazků z této</w:t>
      </w:r>
      <w:r w:rsidRPr="009A71A7">
        <w:t xml:space="preserve"> </w:t>
      </w:r>
      <w:r w:rsidR="0070004E">
        <w:t>s</w:t>
      </w:r>
      <w:r w:rsidRPr="009A71A7">
        <w:t xml:space="preserve">mlouvy </w:t>
      </w:r>
      <w:r w:rsidR="001605A3">
        <w:t xml:space="preserve">zejména </w:t>
      </w:r>
      <w:r w:rsidR="00F660AF">
        <w:t>nebude osobám uvedeným ve </w:t>
      </w:r>
      <w:r w:rsidRPr="009A71A7">
        <w:t xml:space="preserve">větě </w:t>
      </w:r>
      <w:r w:rsidR="001605A3">
        <w:t>předchozí poskytovat žádná</w:t>
      </w:r>
      <w:r w:rsidRPr="009A71A7">
        <w:t xml:space="preserve"> peněžitá ani nepeněžitá plnění, zaměstnávat jejich pracovníky, usilovat o jejich ovládnutí, o</w:t>
      </w:r>
      <w:r w:rsidR="008D0E9B">
        <w:t> </w:t>
      </w:r>
      <w:r w:rsidRPr="009A71A7">
        <w:t>propojení s</w:t>
      </w:r>
      <w:r w:rsidR="00D73272">
        <w:t> </w:t>
      </w:r>
      <w:r w:rsidRPr="009A71A7">
        <w:t>nimi</w:t>
      </w:r>
      <w:r w:rsidR="00D73272">
        <w:t>,</w:t>
      </w:r>
      <w:r w:rsidRPr="009A71A7">
        <w:t xml:space="preserve"> </w:t>
      </w:r>
      <w:r w:rsidR="00D73272">
        <w:t xml:space="preserve">a </w:t>
      </w:r>
      <w:r w:rsidR="001605A3">
        <w:t xml:space="preserve">že </w:t>
      </w:r>
      <w:r w:rsidR="00D73272">
        <w:t xml:space="preserve">zajistí, že </w:t>
      </w:r>
      <w:r w:rsidRPr="009A71A7">
        <w:t xml:space="preserve">se nestane </w:t>
      </w:r>
      <w:r w:rsidR="00D73272">
        <w:t xml:space="preserve">ani </w:t>
      </w:r>
      <w:r w:rsidRPr="009A71A7">
        <w:t>osob</w:t>
      </w:r>
      <w:r w:rsidR="00D62916">
        <w:t>o</w:t>
      </w:r>
      <w:r w:rsidRPr="009A71A7">
        <w:t>u jimi ovládanou</w:t>
      </w:r>
      <w:r w:rsidR="00D73272">
        <w:t>.</w:t>
      </w:r>
      <w:r w:rsidR="001605A3">
        <w:t xml:space="preserve"> Porušení povinností Příkazníka sjednaných v tomto odstavci je podstatným porušením této smlouvy, které Příkazce opravňuje k odstoupení od této smlouvy.</w:t>
      </w:r>
      <w:r w:rsidR="00C225DF">
        <w:t xml:space="preserve"> Za podstatné porušení této smlouvy se považuje rovněž, vyjde-li najevo, že skutečnost neodpovídá ujednání tohoto odstavce.</w:t>
      </w:r>
    </w:p>
    <w:p w14:paraId="682B2909" w14:textId="538A8729" w:rsidR="00AE6505"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w:t>
      </w:r>
      <w:r w:rsidR="001A369F">
        <w:t>ě</w:t>
      </w:r>
      <w:r w:rsidR="00074B61">
        <w:t xml:space="preserv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p w14:paraId="0EF4233C" w14:textId="77777777" w:rsidR="007A701A" w:rsidRPr="0077079E" w:rsidRDefault="007A701A" w:rsidP="007A701A">
      <w:pPr>
        <w:pStyle w:val="Odstavecsmlouvy0"/>
        <w:numPr>
          <w:ilvl w:val="0"/>
          <w:numId w:val="0"/>
        </w:numPr>
        <w:ind w:left="567"/>
      </w:pPr>
    </w:p>
    <w:bookmarkEnd w:id="14"/>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8"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8"/>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02B02CC8" w14:textId="77777777" w:rsidR="00652F27" w:rsidRPr="00965553" w:rsidRDefault="00652F27" w:rsidP="00652F27">
      <w:pPr>
        <w:pStyle w:val="Odstavecsmlouvy0"/>
        <w:numPr>
          <w:ilvl w:val="1"/>
          <w:numId w:val="21"/>
        </w:numPr>
      </w:pPr>
      <w:r w:rsidRPr="00BA66B6">
        <w:t>Místem plnění j</w:t>
      </w:r>
      <w:r>
        <w:t xml:space="preserve">sou zejména prostory </w:t>
      </w:r>
      <w:r w:rsidRPr="00D323CC">
        <w:t xml:space="preserve">v areálu Fakultní </w:t>
      </w:r>
      <w:r>
        <w:t>nemocnice Brno, Jihlavská 20</w:t>
      </w:r>
      <w:r w:rsidRPr="00B9496A">
        <w:t xml:space="preserve">, </w:t>
      </w:r>
      <w:r>
        <w:t>625 00</w:t>
      </w:r>
      <w:r w:rsidRPr="00B9496A">
        <w:t xml:space="preserve"> Brno</w:t>
      </w:r>
      <w:r>
        <w:t>, blíže vymezené v Projektové dokumentaci nebo vyplývající z pokynů Příkazce</w:t>
      </w:r>
      <w:r w:rsidRPr="00965553">
        <w:t>.</w:t>
      </w:r>
    </w:p>
    <w:p w14:paraId="74C8AA75" w14:textId="613FB504" w:rsidR="00696BD1" w:rsidRPr="00A61CC4"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A61CC4">
        <w:t xml:space="preserve">do 7 dnů od výzvy </w:t>
      </w:r>
      <w:r w:rsidR="001A369F">
        <w:t>Příkazce</w:t>
      </w:r>
      <w:r w:rsidR="00A61CC4">
        <w:t>.</w:t>
      </w:r>
    </w:p>
    <w:p w14:paraId="5E7D076A" w14:textId="77777777" w:rsidR="00C657FD" w:rsidRDefault="00696BD1" w:rsidP="00C657FD">
      <w:pPr>
        <w:pStyle w:val="Odstavecsmlouvy0"/>
      </w:pPr>
      <w:bookmarkStart w:id="19" w:name="_Ref128066874"/>
      <w:bookmarkStart w:id="20" w:name="_Ref104189802"/>
      <w:r w:rsidRPr="000208E4">
        <w:t xml:space="preserve">Příkazník je povinen plnit </w:t>
      </w:r>
      <w:r w:rsidR="00C657FD">
        <w:t xml:space="preserve">povinnosti Příkazníka </w:t>
      </w:r>
      <w:r w:rsidRPr="000208E4">
        <w:t xml:space="preserve">do </w:t>
      </w:r>
      <w:r w:rsidR="00965553" w:rsidRPr="000208E4">
        <w:t xml:space="preserve">vydání kolaudačního souhlasu s užíváním </w:t>
      </w:r>
      <w:r w:rsidR="00C657FD">
        <w:t>S</w:t>
      </w:r>
      <w:r w:rsidR="00965553" w:rsidRPr="000208E4">
        <w:t xml:space="preserve">tavby nebo do odstranění poslední vady či nedodělku </w:t>
      </w:r>
      <w:r w:rsidR="00C657FD">
        <w:t>S</w:t>
      </w:r>
      <w:r w:rsidR="00965553" w:rsidRPr="0070188F">
        <w:t xml:space="preserve">tavby, a to </w:t>
      </w:r>
      <w:r w:rsidR="00C657FD">
        <w:t>podle toho</w:t>
      </w:r>
      <w:r w:rsidR="00965553" w:rsidRPr="0070188F">
        <w:t>, která z</w:t>
      </w:r>
      <w:r w:rsidR="00C657FD">
        <w:t xml:space="preserve"> těchto </w:t>
      </w:r>
      <w:r w:rsidR="00965553" w:rsidRPr="0070188F">
        <w:t>skutečností nastane později</w:t>
      </w:r>
      <w:r w:rsidR="00C657FD">
        <w:t>.</w:t>
      </w:r>
      <w:bookmarkEnd w:id="19"/>
      <w:r w:rsidR="00C657FD">
        <w:t xml:space="preserve"> </w:t>
      </w:r>
    </w:p>
    <w:p w14:paraId="4E680AF4" w14:textId="5C887B3A" w:rsidR="00696BD1" w:rsidRPr="0070188F" w:rsidRDefault="00C657FD" w:rsidP="00C657FD">
      <w:pPr>
        <w:pStyle w:val="Odstavecsmlouvy0"/>
      </w:pPr>
      <w:r>
        <w:t>Příkazník prohlašuje, že bere na vědomí, že doba provádění Stavby</w:t>
      </w:r>
      <w:r w:rsidR="00BA4DB4">
        <w:t xml:space="preserve"> včetně přípravy všech stupňů Projektové dokumentace</w:t>
      </w:r>
      <w:r>
        <w:t xml:space="preserve"> je</w:t>
      </w:r>
      <w:r w:rsidR="00965553" w:rsidRPr="0070188F">
        <w:t xml:space="preserve"> </w:t>
      </w:r>
      <w:r>
        <w:t xml:space="preserve">stanovena na </w:t>
      </w:r>
      <w:r w:rsidR="00D67566">
        <w:t xml:space="preserve">300 </w:t>
      </w:r>
      <w:r w:rsidR="00B202E6">
        <w:rPr>
          <w:b/>
        </w:rPr>
        <w:t>kalendářních dnů</w:t>
      </w:r>
      <w:r w:rsidR="00DE7A93">
        <w:rPr>
          <w:b/>
        </w:rPr>
        <w:t xml:space="preserve"> ode dne </w:t>
      </w:r>
      <w:r w:rsidR="00725DFE">
        <w:rPr>
          <w:b/>
        </w:rPr>
        <w:t>účinnosti smlouvy o dílo</w:t>
      </w:r>
      <w:r>
        <w:t xml:space="preserve"> (tato doba </w:t>
      </w:r>
      <w:r w:rsidR="00461853">
        <w:t xml:space="preserve">výše a </w:t>
      </w:r>
      <w:r>
        <w:t>dále jen „</w:t>
      </w:r>
      <w:r w:rsidRPr="00C657FD">
        <w:rPr>
          <w:b/>
        </w:rPr>
        <w:t>Doba provádění Stavby</w:t>
      </w:r>
      <w:r>
        <w:t>“)</w:t>
      </w:r>
      <w:r w:rsidR="00965553" w:rsidRPr="0070188F">
        <w:t>.</w:t>
      </w:r>
      <w:bookmarkEnd w:id="20"/>
    </w:p>
    <w:p w14:paraId="7ADFF195" w14:textId="112B0211" w:rsidR="00683911" w:rsidRPr="00461853" w:rsidRDefault="00683911" w:rsidP="00683911">
      <w:pPr>
        <w:pStyle w:val="Odstavecsmlouvy0"/>
        <w:rPr>
          <w:b/>
        </w:rPr>
      </w:pPr>
      <w:r w:rsidRPr="00A42D1F">
        <w:t>.</w:t>
      </w:r>
    </w:p>
    <w:p w14:paraId="09B6FDD7" w14:textId="77777777" w:rsidR="0004599A" w:rsidRPr="0070188F" w:rsidRDefault="0004599A" w:rsidP="00DF3BEA">
      <w:pPr>
        <w:pStyle w:val="Nadpis1"/>
      </w:pPr>
      <w:r w:rsidRPr="0070188F">
        <w:t>Pojištění</w:t>
      </w:r>
    </w:p>
    <w:p w14:paraId="4C34D6FA" w14:textId="268D5B71" w:rsidR="0004599A" w:rsidRDefault="0004599A" w:rsidP="004C55CC">
      <w:pPr>
        <w:pStyle w:val="Odstavecsmlouvy0"/>
      </w:pPr>
      <w:bookmarkStart w:id="21" w:name="_Ref104153896"/>
      <w:bookmarkStart w:id="22" w:name="_Ref106134272"/>
      <w:bookmarkStart w:id="23"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 xml:space="preserve">smlouvy s jednorázovým pojistným plněním minimálně ve výši </w:t>
      </w:r>
      <w:proofErr w:type="gramStart"/>
      <w:r w:rsidR="0060614C">
        <w:t>2</w:t>
      </w:r>
      <w:r w:rsidR="000E73B0">
        <w:t>.000.000,-</w:t>
      </w:r>
      <w:proofErr w:type="gramEnd"/>
      <w:r w:rsidRPr="0070188F">
        <w:t xml:space="preserve"> Kč a </w:t>
      </w:r>
      <w:r w:rsidR="004C55CC">
        <w:t xml:space="preserve">se </w:t>
      </w:r>
      <w:r w:rsidRPr="0070188F">
        <w:t>spoluúčastí</w:t>
      </w:r>
      <w:r>
        <w:t xml:space="preserve"> </w:t>
      </w:r>
      <w:r w:rsidR="004C55CC">
        <w:t>P</w:t>
      </w:r>
      <w:r>
        <w:t xml:space="preserve">říkazníka nepřevyšující </w:t>
      </w:r>
      <w:r w:rsidR="000E73B0">
        <w:t>10</w:t>
      </w:r>
      <w:r>
        <w:t xml:space="preserve"> %.</w:t>
      </w:r>
      <w:bookmarkEnd w:id="21"/>
      <w:r w:rsidR="004C4010">
        <w:t xml:space="preserve"> Poruše</w:t>
      </w:r>
      <w:r w:rsidR="004C55CC">
        <w:t>ní této povinnosti je považováno</w:t>
      </w:r>
      <w:r w:rsidR="004C4010">
        <w:t xml:space="preserve"> za podstatné porušení </w:t>
      </w:r>
      <w:r w:rsidR="004C55CC">
        <w:t xml:space="preserve">této </w:t>
      </w:r>
      <w:r w:rsidR="004C4010">
        <w:t>smlouvy</w:t>
      </w:r>
      <w:r w:rsidR="004C55CC">
        <w:t>, které Příkazce opravňuje od této smlouvy odstoupit</w:t>
      </w:r>
      <w:r w:rsidR="004C4010">
        <w:t>.</w:t>
      </w:r>
      <w:bookmarkEnd w:id="22"/>
      <w:bookmarkEnd w:id="23"/>
    </w:p>
    <w:p w14:paraId="222825AA" w14:textId="172D7207" w:rsidR="0029367E" w:rsidRDefault="0004599A" w:rsidP="004C55CC">
      <w:pPr>
        <w:pStyle w:val="Odstavecsmlouvy0"/>
      </w:pPr>
      <w:bookmarkStart w:id="24" w:name="_Ref106134075"/>
      <w:bookmarkStart w:id="25"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DF41A2">
        <w:t>VI.1</w:t>
      </w:r>
      <w:r w:rsidR="004C55CC">
        <w:fldChar w:fldCharType="end"/>
      </w:r>
      <w:r w:rsidR="004C55CC">
        <w:t xml:space="preserve"> této </w:t>
      </w:r>
      <w:r w:rsidR="0029367E">
        <w:t>smlouvy.</w:t>
      </w:r>
      <w:bookmarkEnd w:id="24"/>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5"/>
    </w:p>
    <w:p w14:paraId="7939B35C" w14:textId="23F39F24" w:rsidR="00EB7D58" w:rsidRDefault="00EB7D58" w:rsidP="004C55CC">
      <w:pPr>
        <w:pStyle w:val="Odstavecsmlouvy0"/>
      </w:pPr>
      <w:bookmarkStart w:id="26" w:name="_Ref106134077"/>
      <w:bookmarkStart w:id="27"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DF41A2">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6"/>
      <w:bookmarkEnd w:id="27"/>
    </w:p>
    <w:p w14:paraId="35A2D100" w14:textId="64AF3660"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0A6139ED" w:rsidR="00272897" w:rsidRPr="008B3CF2" w:rsidRDefault="00855A7D" w:rsidP="00DF3BEA">
      <w:pPr>
        <w:pStyle w:val="Nadpis1"/>
      </w:pPr>
      <w:r>
        <w:t>Odměna</w:t>
      </w:r>
      <w:r w:rsidR="00272897" w:rsidRPr="008B3CF2">
        <w:t xml:space="preserve"> </w:t>
      </w:r>
    </w:p>
    <w:p w14:paraId="6D0BE7A9" w14:textId="4229D24B" w:rsidR="0021131A" w:rsidRPr="00DC753C" w:rsidRDefault="00857CFC" w:rsidP="00DC753C">
      <w:pPr>
        <w:pStyle w:val="Odstavecsmlouvy0"/>
      </w:pPr>
      <w:bookmarkStart w:id="28" w:name="_Ref104189844"/>
      <w:bookmarkStart w:id="29" w:name="_Ref20959778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w:t>
      </w:r>
      <w:r w:rsidR="004E7FDC">
        <w:t xml:space="preserve">určená podle počtu hodin činnosti Příkazníka a podle ceny za jednu hodinu práce uvedené </w:t>
      </w:r>
      <w:r w:rsidR="00107B1F" w:rsidRPr="00DC753C">
        <w:t xml:space="preserve">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4E7FDC">
        <w:t>Nejmenší účtovatelná jednotka je půl hodiny.</w:t>
      </w:r>
      <w:r w:rsidR="004E7FDC" w:rsidRPr="009D7C92">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8"/>
      <w:bookmarkEnd w:id="29"/>
    </w:p>
    <w:p w14:paraId="27C986C8" w14:textId="48773021" w:rsidR="00D8026C" w:rsidRPr="00DC753C" w:rsidRDefault="00D136ED" w:rsidP="00DC753C">
      <w:pPr>
        <w:pStyle w:val="Odstavecsmlouvy0"/>
      </w:pPr>
      <w:r>
        <w:lastRenderedPageBreak/>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56C81E98" w14:textId="2FDD44C2" w:rsidR="0027335E" w:rsidRDefault="0027335E" w:rsidP="00BA6604">
      <w:pPr>
        <w:pStyle w:val="Odstavecsmlouvy0"/>
        <w:numPr>
          <w:ilvl w:val="0"/>
          <w:numId w:val="0"/>
        </w:numPr>
        <w:ind w:left="567"/>
      </w:pPr>
    </w:p>
    <w:p w14:paraId="401B42FC" w14:textId="0B227224" w:rsidR="00DC753C" w:rsidRDefault="00302970" w:rsidP="00302970">
      <w:pPr>
        <w:pStyle w:val="Odstavecsmlouvy0"/>
      </w:pPr>
      <w:bookmarkStart w:id="30" w:name="_Ref128070866"/>
      <w:r>
        <w:t>O řádném provedení  činnost</w:t>
      </w:r>
      <w:r w:rsidR="002A4764">
        <w:t>i</w:t>
      </w:r>
      <w:r>
        <w:t xml:space="preserve"> a o skutečném </w:t>
      </w:r>
      <w:r w:rsidR="00E87717">
        <w:t xml:space="preserve">a oprávněném </w:t>
      </w:r>
      <w:r>
        <w:t>rozsahu</w:t>
      </w:r>
      <w:r w:rsidR="003A33E1">
        <w:t xml:space="preserve"> proveden</w:t>
      </w:r>
      <w:r w:rsidR="002A4764">
        <w:t>é</w:t>
      </w:r>
      <w:r>
        <w:t xml:space="preserve"> činnost</w:t>
      </w:r>
      <w:r w:rsidR="002A4764">
        <w:t>i Příkazníka</w:t>
      </w:r>
      <w:r>
        <w:t xml:space="preserve"> smluvní strany sepíší ve dvou originálech </w:t>
      </w:r>
      <w:r w:rsidR="006F495F">
        <w:t xml:space="preserve">oboustranně podepsaný </w:t>
      </w:r>
      <w:r>
        <w:t>písemný předávací protokol za každý kalendářní měsíc, ve kterém Příkazník na základě a za podmínek této smlouvy  činnost prováděl, jehož přílohou bude písemný výkaz práce zpracovaný Příkazníkem, ve kterém Příkazník uvede skutečný rozsah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0"/>
    </w:p>
    <w:p w14:paraId="65FDEB17" w14:textId="77777777" w:rsidR="00272897" w:rsidRPr="008B3CF2" w:rsidRDefault="00272897" w:rsidP="00DF3BEA">
      <w:pPr>
        <w:pStyle w:val="Nadpis1"/>
      </w:pPr>
      <w:r w:rsidRPr="008B3CF2">
        <w:t>Platební podmínky</w:t>
      </w:r>
    </w:p>
    <w:p w14:paraId="42D9C254" w14:textId="6E6760D8" w:rsidR="00780237" w:rsidRDefault="001A369F" w:rsidP="00BA6604">
      <w:pPr>
        <w:pStyle w:val="Odstavecsmlouvy0"/>
      </w:pPr>
      <w:r>
        <w:t>Příkazce</w:t>
      </w:r>
      <w:r w:rsidR="00725A76">
        <w:t xml:space="preserve"> nebude poskytovat </w:t>
      </w:r>
      <w:r>
        <w:t>Příkazníkovi</w:t>
      </w:r>
      <w:r w:rsidR="00725A76">
        <w:t xml:space="preserve"> zálohy.</w:t>
      </w:r>
    </w:p>
    <w:p w14:paraId="7A3A0138" w14:textId="3D2519B4" w:rsidR="00302970" w:rsidRDefault="006F495F" w:rsidP="00302970">
      <w:pPr>
        <w:pStyle w:val="Odstavecsmlouvy0"/>
      </w:pPr>
      <w:r>
        <w:t xml:space="preserve">Příkazce se zavazuje hradit </w:t>
      </w:r>
      <w:r w:rsidR="002A4764">
        <w:t>O</w:t>
      </w:r>
      <w:r>
        <w:t>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vždy za uplynulý kalendářní měsíc</w:t>
      </w:r>
      <w:r>
        <w:t>, ve kterém Příkazník v souladu s touto smlouvou činnost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00E637A6">
        <w:t xml:space="preserve">. </w:t>
      </w:r>
    </w:p>
    <w:p w14:paraId="3E3DCB24" w14:textId="5357D4BF"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831FFC">
        <w:t>doručení</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302EACED" w14:textId="71C854B0" w:rsidR="009F5252" w:rsidRPr="00EC3BB2" w:rsidRDefault="00272897" w:rsidP="00D07D13">
      <w:pPr>
        <w:pStyle w:val="Odstavecsmlouvy0"/>
      </w:pPr>
      <w:r w:rsidRPr="00EC3BB2">
        <w:t>Faktur</w:t>
      </w:r>
      <w:r w:rsidR="00780237">
        <w:t>y</w:t>
      </w:r>
      <w:r w:rsidR="00622B91" w:rsidRPr="00EC3BB2">
        <w:t xml:space="preserve"> musí splňovat náležitosti daňového a účetního dokladu stanovené</w:t>
      </w:r>
      <w:r w:rsidR="00BE3892" w:rsidRPr="00EC3BB2">
        <w:t xml:space="preserve"> </w:t>
      </w:r>
      <w:r w:rsidR="00622B91" w:rsidRPr="00EC3BB2">
        <w:t>p</w:t>
      </w:r>
      <w:r w:rsidR="003A33E1">
        <w:t>rávními předpisy, zejména zákonem</w:t>
      </w:r>
      <w:r w:rsidR="00622B91" w:rsidRPr="00EC3BB2">
        <w:t xml:space="preserve"> č. 235/2004 Sb., o dani z přidané hodnoty, ve znění pozdějších předpisů</w:t>
      </w:r>
      <w:r w:rsidR="004E77B2">
        <w:t xml:space="preserve"> (dále jen „</w:t>
      </w:r>
      <w:r w:rsidR="004E77B2" w:rsidRPr="006F495F">
        <w:rPr>
          <w:b/>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rsidRPr="006925A2">
        <w:t>označení této smlouvy</w:t>
      </w:r>
      <w:r w:rsidR="00831FFC">
        <w:t xml:space="preserve"> a číslo veřejné zakázky</w:t>
      </w:r>
      <w:r w:rsidR="00780237" w:rsidRPr="006925A2">
        <w:t xml:space="preserve"> </w:t>
      </w:r>
      <w:r w:rsidR="003A33E1">
        <w:t xml:space="preserve">dle číslování Příkazce, </w:t>
      </w:r>
      <w:r w:rsidR="00780237" w:rsidRPr="006925A2">
        <w:t>datum splatnosti v souladu s touto smlouvou</w:t>
      </w:r>
      <w:r w:rsidR="00316AD4">
        <w:t xml:space="preserve"> </w:t>
      </w:r>
      <w:r w:rsidR="001E7A0F">
        <w:t xml:space="preserve">a </w:t>
      </w:r>
      <w:r w:rsidR="00180B52">
        <w:t xml:space="preserve">registrační číslo </w:t>
      </w:r>
      <w:r w:rsidR="00780237">
        <w:t>P</w:t>
      </w:r>
      <w:r w:rsidR="00180B52">
        <w:t>rojektu</w:t>
      </w:r>
      <w:r w:rsidR="00316AD4" w:rsidRPr="00316AD4">
        <w:t xml:space="preserve"> </w:t>
      </w:r>
      <w:r w:rsidR="00316AD4">
        <w:t>CZ.31.7.0/0.0/0.0/23_064/0008289.</w:t>
      </w:r>
      <w:r w:rsidR="006F495F">
        <w:t xml:space="preserve"> </w:t>
      </w:r>
      <w:r w:rsidR="00780237" w:rsidRPr="0098764F">
        <w:t xml:space="preserve">Datum uskutečnění zdanitelného plnění </w:t>
      </w:r>
      <w:r w:rsidR="00780237">
        <w:t xml:space="preserve">je poslední den kalendářního měsíce, </w:t>
      </w:r>
      <w:r w:rsidR="00A715FD">
        <w:t>ve kterém Příkazníkovi vzniklo právo na vystavení faktury</w:t>
      </w:r>
      <w:r w:rsidR="00780237" w:rsidRPr="0098764F">
        <w:t>.</w:t>
      </w: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59FB97E2" w14:textId="2093705D" w:rsidR="00E637A6" w:rsidRPr="0069045D" w:rsidRDefault="00E637A6" w:rsidP="00E637A6">
      <w:pPr>
        <w:pStyle w:val="Odstavecsmlouvy0"/>
      </w:pPr>
      <w:r w:rsidRPr="0069045D">
        <w:t>Pro účely této smlouvy se vylučuje postoupení peněžitých pohledávek dle § 1879 občanského zákoníku, žádná ze smluvních stran není oprávněna postoupit své peněžité pohledávky za druhou smluvní stranou nebo jejich části jiné osobě.</w:t>
      </w:r>
    </w:p>
    <w:p w14:paraId="77F63D9E" w14:textId="4755FE5E" w:rsidR="00E637A6" w:rsidRPr="0069045D" w:rsidRDefault="00E637A6" w:rsidP="00E637A6">
      <w:pPr>
        <w:pStyle w:val="Odstavecsmlouvy0"/>
      </w:pPr>
      <w:r w:rsidRPr="0069045D">
        <w:t>Pro účely této smlouvy se vylučuje postoupení smlouvy dle § 1895 občanského zákoníku, tj. žádná ze smluvních stran není oprávněna postoupit svá práva a povinnosti z této smlouvy nebo její části třetí osobě.</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lastRenderedPageBreak/>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43030832" w:rsidR="00EC3A7B" w:rsidRDefault="00EC3A7B" w:rsidP="00BA6604">
      <w:pPr>
        <w:pStyle w:val="Odstavecsmlouvy0"/>
        <w:numPr>
          <w:ilvl w:val="0"/>
          <w:numId w:val="0"/>
        </w:numPr>
        <w:ind w:left="567"/>
      </w:pPr>
    </w:p>
    <w:p w14:paraId="67E1F538" w14:textId="2E6BE642" w:rsidR="00272897" w:rsidRPr="008B3CF2" w:rsidRDefault="00AE6505" w:rsidP="00DF3BEA">
      <w:pPr>
        <w:pStyle w:val="Nadpis1"/>
      </w:pPr>
      <w:bookmarkStart w:id="31" w:name="_Ref478375579"/>
      <w:r>
        <w:t>S</w:t>
      </w:r>
      <w:r w:rsidR="00272F34">
        <w:t>mluvní sankce</w:t>
      </w:r>
      <w:bookmarkEnd w:id="31"/>
    </w:p>
    <w:p w14:paraId="105E0F61" w14:textId="77777777" w:rsidR="00F34C3B" w:rsidRPr="00DC139C" w:rsidRDefault="00F34C3B" w:rsidP="00F34C3B">
      <w:pPr>
        <w:pStyle w:val="Odstavecsmlouvy0"/>
        <w:numPr>
          <w:ilvl w:val="1"/>
          <w:numId w:val="21"/>
        </w:numPr>
      </w:pPr>
      <w:bookmarkStart w:id="32"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32"/>
    </w:p>
    <w:p w14:paraId="0380B231" w14:textId="77777777" w:rsidR="00F34C3B" w:rsidRPr="00DC139C" w:rsidRDefault="00F34C3B" w:rsidP="00F34C3B">
      <w:pPr>
        <w:pStyle w:val="Odstavecsmlouvy0"/>
        <w:numPr>
          <w:ilvl w:val="1"/>
          <w:numId w:val="21"/>
        </w:numPr>
      </w:pPr>
      <w:r>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20 000,- Kč, za každou takovou nepřítomnost a za každého člena Realizačního týmu. </w:t>
      </w:r>
    </w:p>
    <w:p w14:paraId="7B40ACE2" w14:textId="77777777" w:rsidR="00F34C3B" w:rsidRPr="00DC139C" w:rsidRDefault="00F34C3B" w:rsidP="00F34C3B">
      <w:pPr>
        <w:pStyle w:val="Odstavecsmlouvy0"/>
        <w:numPr>
          <w:ilvl w:val="1"/>
          <w:numId w:val="21"/>
        </w:numPr>
      </w:pPr>
      <w:r>
        <w:t>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ve výši 5 000,- Kč za každého takového člena Realizačního týmu a za každý kalendářní den, ve kterém takový člen Realizačního týmu touto kvalifikací i jen zčásti nedisponoval. Nejde-li o případ podle věty první, je Příkazník povinen pro případ, že by i jen zčásti nedisponoval po celou dobu plnění této smlouvy kvalifikací, kterou prokázal v rámci zadávacího řízení k Veřejné zakázce, uhradit smluvní pokutu ve výši 15 000,- Kč za každý kalendářní den, ve kterém touto kvalifikací i jen zčásti nedisponoval.</w:t>
      </w:r>
    </w:p>
    <w:p w14:paraId="7B3544F2" w14:textId="77777777" w:rsidR="00F34C3B" w:rsidRPr="00DC139C" w:rsidRDefault="00F34C3B" w:rsidP="00F34C3B">
      <w:pPr>
        <w:pStyle w:val="Odstavecsmlouvy0"/>
        <w:numPr>
          <w:ilvl w:val="1"/>
          <w:numId w:val="21"/>
        </w:numPr>
      </w:pPr>
      <w:r>
        <w:t>V případě, že je Příkazník v prodlení s předložením kopie pojistné smlouvy či jiného dokladu prokazujícího uzavření pojištění dle odst. VI.2 nebo VI.3 této smlouvy, je Příkazník povinen uhradit Příkazci smluvní pokutu ve výši 5 000,- Kč za každý i započatý kalendářní den takového prodlení.</w:t>
      </w:r>
    </w:p>
    <w:p w14:paraId="45A2F904" w14:textId="77777777" w:rsidR="00F34C3B" w:rsidRPr="00DC139C" w:rsidRDefault="00F34C3B" w:rsidP="00F34C3B">
      <w:pPr>
        <w:pStyle w:val="Odstavecsmlouvy0"/>
        <w:numPr>
          <w:ilvl w:val="1"/>
          <w:numId w:val="21"/>
        </w:numPr>
      </w:pPr>
      <w:r>
        <w:t>V případě, že by Příkazník neměl po celou dobu platnosti a účinnosti této smlouvy sjednáno pojištění odpovědnosti dle odst. VI.1 této smlouvy, je Příkazník povinen uhradit Příkazci smluvní pokutu ve výši 10 000,- Kč za každý kalendářní den, ve kterém toto pojištění neměl sjednáno.</w:t>
      </w:r>
    </w:p>
    <w:p w14:paraId="1837E719" w14:textId="77777777" w:rsidR="00F34C3B" w:rsidRPr="00DC139C" w:rsidRDefault="00F34C3B" w:rsidP="00F34C3B">
      <w:pPr>
        <w:pStyle w:val="Odstavecsmlouvy0"/>
        <w:numPr>
          <w:ilvl w:val="1"/>
          <w:numId w:val="21"/>
        </w:numPr>
      </w:pPr>
      <w:r>
        <w:t>V případě</w:t>
      </w:r>
      <w:r w:rsidRPr="00DC139C">
        <w:t xml:space="preserve">, že by </w:t>
      </w:r>
      <w:r>
        <w:t>Příkazník porušil své povinnosti sjednané v odst. III.10 této</w:t>
      </w:r>
      <w:r w:rsidRPr="00DC139C">
        <w:t xml:space="preserve"> smlouvy</w:t>
      </w:r>
      <w:r>
        <w:t>, je Příkazník povinen uhradit Příkazci smluvní pokutu ve výši troj</w:t>
      </w:r>
      <w:r w:rsidRPr="00DC139C">
        <w:t xml:space="preserve">násobku hodinové odměny </w:t>
      </w:r>
      <w:r>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3A958FD" w14:textId="77777777" w:rsidR="00F34C3B" w:rsidRPr="00DC139C" w:rsidRDefault="00F34C3B" w:rsidP="00F34C3B">
      <w:pPr>
        <w:pStyle w:val="Odstavecsmlouvy0"/>
        <w:numPr>
          <w:ilvl w:val="1"/>
          <w:numId w:val="21"/>
        </w:numPr>
      </w:pPr>
      <w:r>
        <w:t>V případě, že by Příkazník porušil jakoukoli povinnost stanovenou mu touto smlouvou, která není zajištěna jinou smluvní pokutou, je Příkazník povinen uhradit Příkazci smluvní pokutu ve výši 5 000,-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02C7B084" w14:textId="77777777" w:rsidR="00F34C3B" w:rsidRDefault="00F34C3B" w:rsidP="00F34C3B">
      <w:pPr>
        <w:pStyle w:val="Odstavecsmlouvy0"/>
        <w:numPr>
          <w:ilvl w:val="1"/>
          <w:numId w:val="21"/>
        </w:numPr>
      </w:pPr>
      <w:r>
        <w:t>Poruší-li některá smluvní strana povinnost mlčenlivosti vyplývající z této smlouvy, je druhá smluvní strana oprávněna požadovat zaplacení smluvní pokuty ve výši 50 000,- Kč za každé takové porušení povinnosti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1CB59D2" w14:textId="77777777" w:rsidR="00F34C3B" w:rsidRPr="00DC139C" w:rsidRDefault="00F34C3B" w:rsidP="00F34C3B">
      <w:pPr>
        <w:pStyle w:val="Odstavecsmlouvy0"/>
        <w:numPr>
          <w:ilvl w:val="1"/>
          <w:numId w:val="21"/>
        </w:numPr>
      </w:pPr>
      <w:r w:rsidRPr="00DC139C">
        <w:t xml:space="preserve">Příkazce je oprávněn započíst smluvní pokuty proti pohledávce </w:t>
      </w:r>
      <w:r>
        <w:t>P</w:t>
      </w:r>
      <w:r w:rsidRPr="00DC139C">
        <w:t>říkazníka.</w:t>
      </w:r>
    </w:p>
    <w:p w14:paraId="3141AB07" w14:textId="77777777" w:rsidR="00F34C3B" w:rsidRPr="00DC139C" w:rsidRDefault="00F34C3B" w:rsidP="00F34C3B">
      <w:pPr>
        <w:pStyle w:val="Odstavecsmlouvy0"/>
        <w:numPr>
          <w:ilvl w:val="1"/>
          <w:numId w:val="21"/>
        </w:numPr>
      </w:pPr>
      <w:r w:rsidRPr="00DC139C">
        <w:lastRenderedPageBreak/>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3F4AFEF0" w14:textId="77777777" w:rsidR="00F34C3B" w:rsidRDefault="00F34C3B" w:rsidP="00F34C3B">
      <w:pPr>
        <w:pStyle w:val="Odstavecsmlouvy0"/>
        <w:numPr>
          <w:ilvl w:val="1"/>
          <w:numId w:val="21"/>
        </w:numPr>
      </w:pPr>
      <w:r>
        <w:t>Splatnost smluvních pokut je 21 dnů od doručení výzvy k jejich uhrazení povinné smluvní straně.</w:t>
      </w:r>
    </w:p>
    <w:p w14:paraId="3B231D65" w14:textId="77777777" w:rsidR="00F34C3B" w:rsidRDefault="00F34C3B" w:rsidP="00F34C3B">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78BACAAB" w:rsidR="005E3EE1" w:rsidRDefault="005E3EE1" w:rsidP="005E3EE1">
      <w:pPr>
        <w:pStyle w:val="Odstavecsmlouvy0"/>
      </w:pPr>
      <w:r>
        <w:t>Příkazce je oprávněn tuto smlouvu vypovědět písemnou výpo</w:t>
      </w:r>
      <w:r w:rsidR="007210BD">
        <w:t>vědí i bez udání důvodu, a to s </w:t>
      </w:r>
      <w:r>
        <w:t xml:space="preserve">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1E2EE90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w:t>
      </w:r>
      <w:r w:rsidR="007210BD">
        <w:t>í smlouvy, strany se zavazují v </w:t>
      </w:r>
      <w:r w:rsidRPr="006748FA">
        <w:t>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9492C85" w14:textId="77777777" w:rsidR="003B7B13" w:rsidRDefault="00A83E7D" w:rsidP="00CC03DE">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 xml:space="preserve">příslušnost Městského soudu v Brně pro veškeré spory z této </w:t>
      </w:r>
      <w:r>
        <w:lastRenderedPageBreak/>
        <w:t>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2603F007"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w:t>
      </w:r>
      <w:r w:rsidR="0060614C">
        <w:t>říkazce obdrží dva stejnopisy a </w:t>
      </w:r>
      <w:r w:rsidR="00F21C23">
        <w:t>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70B99664" w14:textId="38747797" w:rsidR="005779B6" w:rsidRPr="00AC3B6B" w:rsidRDefault="00BB5EC0" w:rsidP="00CC03DE">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w:t>
      </w:r>
      <w:r w:rsidR="0060614C">
        <w:t> </w:t>
      </w:r>
      <w:r w:rsidR="005779B6" w:rsidRPr="00AC3B6B">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5FF744EF" w:rsidR="007B59EE" w:rsidRDefault="00A66F6F" w:rsidP="008078E3">
      <w:pPr>
        <w:pStyle w:val="Psmenoodstavce"/>
      </w:pPr>
      <w:r>
        <w:t>Příloha č. 1:</w:t>
      </w:r>
      <w:r w:rsidR="003037F5">
        <w:t xml:space="preserve"> </w:t>
      </w:r>
      <w:r w:rsidR="00D52F6D">
        <w:t>Činnosti Příkazníka</w:t>
      </w:r>
      <w:r w:rsidR="003037F5">
        <w:t>;</w:t>
      </w:r>
    </w:p>
    <w:p w14:paraId="01B5D933" w14:textId="5EA29389" w:rsidR="00CC03DE" w:rsidRDefault="00CC03DE" w:rsidP="008078E3">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048FD38F" w:rsidR="008078E3" w:rsidRDefault="008078E3" w:rsidP="00307BE8">
      <w:pPr>
        <w:pStyle w:val="Odstavecsmlouvy0"/>
        <w:numPr>
          <w:ilvl w:val="0"/>
          <w:numId w:val="0"/>
        </w:numPr>
        <w:tabs>
          <w:tab w:val="center" w:pos="2552"/>
          <w:tab w:val="center" w:pos="7371"/>
        </w:tabs>
        <w:spacing w:after="0"/>
      </w:pPr>
    </w:p>
    <w:p w14:paraId="1CB3C595" w14:textId="37AF942F" w:rsidR="00747839" w:rsidRDefault="00747839" w:rsidP="00307BE8">
      <w:pPr>
        <w:pStyle w:val="Odstavecsmlouvy0"/>
        <w:numPr>
          <w:ilvl w:val="0"/>
          <w:numId w:val="0"/>
        </w:numPr>
        <w:tabs>
          <w:tab w:val="center" w:pos="2552"/>
          <w:tab w:val="center" w:pos="7371"/>
        </w:tabs>
        <w:spacing w:after="0"/>
      </w:pPr>
    </w:p>
    <w:p w14:paraId="65D4AB9C" w14:textId="2AC86607" w:rsidR="00747839" w:rsidRDefault="00747839" w:rsidP="00307BE8">
      <w:pPr>
        <w:pStyle w:val="Odstavecsmlouvy0"/>
        <w:numPr>
          <w:ilvl w:val="0"/>
          <w:numId w:val="0"/>
        </w:numPr>
        <w:tabs>
          <w:tab w:val="center" w:pos="2552"/>
          <w:tab w:val="center" w:pos="7371"/>
        </w:tabs>
        <w:spacing w:after="0"/>
      </w:pPr>
    </w:p>
    <w:p w14:paraId="64FED2AA" w14:textId="77777777" w:rsidR="00747839" w:rsidRDefault="00747839"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lastRenderedPageBreak/>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540A0BDA"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5F069F">
        <w:t xml:space="preserve">Ing. Vlastimil </w:t>
      </w:r>
      <w:proofErr w:type="spellStart"/>
      <w:r w:rsidR="005F069F">
        <w:t>Vajdák</w:t>
      </w:r>
      <w:proofErr w:type="spellEnd"/>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68943BBA" w14:textId="3E11E053" w:rsidR="00100673" w:rsidRPr="00D52F6D" w:rsidRDefault="00086076" w:rsidP="00D52F6D">
      <w:pPr>
        <w:jc w:val="center"/>
        <w:rPr>
          <w:b/>
          <w:sz w:val="20"/>
          <w:szCs w:val="20"/>
        </w:rPr>
      </w:pPr>
      <w:r w:rsidRPr="00D52F6D">
        <w:rPr>
          <w:b/>
          <w:sz w:val="20"/>
          <w:szCs w:val="20"/>
        </w:rPr>
        <w:lastRenderedPageBreak/>
        <w:t xml:space="preserve">Příloha č. </w:t>
      </w:r>
      <w:r w:rsidR="00C64069">
        <w:rPr>
          <w:b/>
          <w:sz w:val="20"/>
          <w:szCs w:val="20"/>
        </w:rPr>
        <w:t>1</w:t>
      </w:r>
    </w:p>
    <w:p w14:paraId="2686F5E6" w14:textId="77777777" w:rsidR="00D52F6D" w:rsidRDefault="00D52F6D" w:rsidP="00D52F6D">
      <w:pPr>
        <w:jc w:val="center"/>
        <w:rPr>
          <w:b/>
          <w:sz w:val="20"/>
          <w:szCs w:val="20"/>
        </w:rPr>
      </w:pPr>
    </w:p>
    <w:p w14:paraId="1FC57ADA" w14:textId="77777777" w:rsidR="006E6B6E" w:rsidRPr="00D52F6D" w:rsidRDefault="006E6B6E" w:rsidP="00DF3BEA">
      <w:pPr>
        <w:autoSpaceDE w:val="0"/>
        <w:autoSpaceDN w:val="0"/>
        <w:adjustRightInd w:val="0"/>
        <w:jc w:val="left"/>
        <w:rPr>
          <w:sz w:val="20"/>
          <w:szCs w:val="20"/>
        </w:rPr>
      </w:pPr>
    </w:p>
    <w:p w14:paraId="0084B195" w14:textId="18B1848C" w:rsidR="00D52F6D" w:rsidRPr="00D52F6D" w:rsidRDefault="00D52F6D" w:rsidP="00D52F6D">
      <w:pPr>
        <w:autoSpaceDE w:val="0"/>
        <w:autoSpaceDN w:val="0"/>
        <w:adjustRightInd w:val="0"/>
        <w:rPr>
          <w:sz w:val="20"/>
          <w:szCs w:val="20"/>
        </w:rPr>
      </w:pPr>
      <w:r>
        <w:rPr>
          <w:sz w:val="20"/>
          <w:szCs w:val="20"/>
        </w:rPr>
        <w:t xml:space="preserve">V této příloze se pod pojmem „stavba“ rozumí Stavba, pod pojmem „příkazce“ </w:t>
      </w:r>
      <w:r w:rsidR="00B00703">
        <w:rPr>
          <w:sz w:val="20"/>
          <w:szCs w:val="20"/>
        </w:rPr>
        <w:t xml:space="preserve">Příkazce </w:t>
      </w:r>
      <w:r>
        <w:rPr>
          <w:sz w:val="20"/>
          <w:szCs w:val="20"/>
        </w:rPr>
        <w:t>a pod pojmem „příkazník“ Příkazník.</w:t>
      </w:r>
    </w:p>
    <w:p w14:paraId="132CB9B0" w14:textId="73E95262" w:rsidR="0040078B" w:rsidRPr="00D52F6D" w:rsidRDefault="0040078B" w:rsidP="0040078B">
      <w:pPr>
        <w:jc w:val="center"/>
        <w:rPr>
          <w:b/>
          <w:sz w:val="20"/>
          <w:szCs w:val="20"/>
        </w:rPr>
      </w:pPr>
      <w:r w:rsidRPr="00D52F6D">
        <w:rPr>
          <w:b/>
          <w:sz w:val="20"/>
          <w:szCs w:val="20"/>
        </w:rPr>
        <w:t>Č</w:t>
      </w:r>
      <w:r>
        <w:rPr>
          <w:b/>
          <w:sz w:val="20"/>
          <w:szCs w:val="20"/>
        </w:rPr>
        <w:t xml:space="preserve">innosti Příkazníka při výkonu </w:t>
      </w:r>
      <w:r w:rsidR="00831FFC">
        <w:rPr>
          <w:b/>
          <w:sz w:val="20"/>
          <w:szCs w:val="20"/>
        </w:rPr>
        <w:t>specializovaného technického dozoru</w:t>
      </w:r>
    </w:p>
    <w:p w14:paraId="49BB283F" w14:textId="05452340" w:rsidR="00AE5109" w:rsidRDefault="00AE5109" w:rsidP="00DF3BEA">
      <w:pPr>
        <w:numPr>
          <w:ilvl w:val="0"/>
          <w:numId w:val="10"/>
        </w:numPr>
        <w:ind w:left="567" w:hanging="567"/>
        <w:rPr>
          <w:b/>
          <w:sz w:val="20"/>
          <w:szCs w:val="20"/>
        </w:rPr>
      </w:pPr>
      <w:r>
        <w:rPr>
          <w:b/>
          <w:sz w:val="20"/>
          <w:szCs w:val="20"/>
        </w:rPr>
        <w:t>Při přípravě všech částí Projektové dokumentace:</w:t>
      </w:r>
    </w:p>
    <w:p w14:paraId="36C46C6C" w14:textId="77777777" w:rsidR="00AE5109" w:rsidRPr="00034333" w:rsidRDefault="00AE5109" w:rsidP="009B5700">
      <w:pPr>
        <w:pStyle w:val="Odstavecseseznamem"/>
        <w:numPr>
          <w:ilvl w:val="0"/>
          <w:numId w:val="48"/>
        </w:numPr>
        <w:autoSpaceDE w:val="0"/>
        <w:autoSpaceDN w:val="0"/>
        <w:adjustRightInd w:val="0"/>
        <w:ind w:left="567" w:hanging="567"/>
        <w:jc w:val="left"/>
        <w:rPr>
          <w:sz w:val="20"/>
          <w:szCs w:val="20"/>
        </w:rPr>
      </w:pPr>
      <w:r w:rsidRPr="00034333">
        <w:rPr>
          <w:sz w:val="20"/>
          <w:szCs w:val="20"/>
        </w:rPr>
        <w:t xml:space="preserve">průběžná kontrola </w:t>
      </w:r>
      <w:r>
        <w:rPr>
          <w:sz w:val="20"/>
          <w:szCs w:val="20"/>
        </w:rPr>
        <w:t xml:space="preserve">projektové </w:t>
      </w:r>
      <w:r w:rsidRPr="00034333">
        <w:rPr>
          <w:sz w:val="20"/>
          <w:szCs w:val="20"/>
        </w:rPr>
        <w:t xml:space="preserve">dokumentace a jednotlivých </w:t>
      </w:r>
      <w:r w:rsidRPr="009B5700">
        <w:rPr>
          <w:sz w:val="20"/>
          <w:szCs w:val="20"/>
          <w:highlight w:val="yellow"/>
        </w:rPr>
        <w:t>PS</w:t>
      </w:r>
      <w:r w:rsidRPr="00034333">
        <w:rPr>
          <w:sz w:val="20"/>
          <w:szCs w:val="20"/>
        </w:rPr>
        <w:t>, </w:t>
      </w:r>
    </w:p>
    <w:p w14:paraId="28803BEF" w14:textId="77777777" w:rsidR="00AE5109" w:rsidRPr="00034333" w:rsidRDefault="00AE5109" w:rsidP="009B5700">
      <w:pPr>
        <w:pStyle w:val="Odstavecseseznamem"/>
        <w:numPr>
          <w:ilvl w:val="0"/>
          <w:numId w:val="48"/>
        </w:numPr>
        <w:autoSpaceDE w:val="0"/>
        <w:autoSpaceDN w:val="0"/>
        <w:adjustRightInd w:val="0"/>
        <w:ind w:left="567" w:hanging="567"/>
        <w:jc w:val="left"/>
        <w:rPr>
          <w:sz w:val="20"/>
          <w:szCs w:val="20"/>
        </w:rPr>
      </w:pPr>
      <w:r w:rsidRPr="00034333">
        <w:rPr>
          <w:sz w:val="20"/>
          <w:szCs w:val="20"/>
        </w:rPr>
        <w:t>účast na obhlídkách a design meeting setkáních</w:t>
      </w:r>
      <w:r>
        <w:rPr>
          <w:sz w:val="20"/>
          <w:szCs w:val="20"/>
        </w:rPr>
        <w:t>,</w:t>
      </w:r>
    </w:p>
    <w:p w14:paraId="5A880B5A" w14:textId="77777777" w:rsidR="00AE5109" w:rsidRPr="00034333" w:rsidRDefault="00AE5109" w:rsidP="009B5700">
      <w:pPr>
        <w:pStyle w:val="Odstavecseseznamem"/>
        <w:numPr>
          <w:ilvl w:val="0"/>
          <w:numId w:val="48"/>
        </w:numPr>
        <w:autoSpaceDE w:val="0"/>
        <w:autoSpaceDN w:val="0"/>
        <w:adjustRightInd w:val="0"/>
        <w:ind w:left="567" w:hanging="567"/>
        <w:jc w:val="left"/>
        <w:rPr>
          <w:sz w:val="20"/>
          <w:szCs w:val="20"/>
        </w:rPr>
      </w:pPr>
      <w:r>
        <w:rPr>
          <w:sz w:val="20"/>
          <w:szCs w:val="20"/>
        </w:rPr>
        <w:t>p</w:t>
      </w:r>
      <w:r w:rsidRPr="00034333">
        <w:rPr>
          <w:sz w:val="20"/>
          <w:szCs w:val="20"/>
        </w:rPr>
        <w:t xml:space="preserve">odílení </w:t>
      </w:r>
      <w:r>
        <w:rPr>
          <w:sz w:val="20"/>
          <w:szCs w:val="20"/>
        </w:rPr>
        <w:t xml:space="preserve">se </w:t>
      </w:r>
      <w:r w:rsidRPr="00034333">
        <w:rPr>
          <w:sz w:val="20"/>
          <w:szCs w:val="20"/>
        </w:rPr>
        <w:t xml:space="preserve">na tvorbě a odsouhlasování řešení </w:t>
      </w:r>
      <w:r w:rsidRPr="009B5700">
        <w:rPr>
          <w:sz w:val="20"/>
          <w:szCs w:val="20"/>
          <w:highlight w:val="yellow"/>
        </w:rPr>
        <w:t>PD</w:t>
      </w:r>
      <w:r>
        <w:rPr>
          <w:sz w:val="20"/>
          <w:szCs w:val="20"/>
        </w:rPr>
        <w:t>.</w:t>
      </w:r>
    </w:p>
    <w:p w14:paraId="5B0DAD76" w14:textId="77777777" w:rsidR="00AE5109" w:rsidRDefault="00AE5109" w:rsidP="00AE5109">
      <w:pPr>
        <w:ind w:left="567"/>
        <w:rPr>
          <w:b/>
          <w:sz w:val="20"/>
          <w:szCs w:val="20"/>
        </w:rPr>
      </w:pPr>
    </w:p>
    <w:p w14:paraId="7606B7C9" w14:textId="4A8775B3" w:rsidR="005E3E7F" w:rsidRPr="00D2071C" w:rsidRDefault="005E3E7F" w:rsidP="00DF3BEA">
      <w:pPr>
        <w:numPr>
          <w:ilvl w:val="0"/>
          <w:numId w:val="10"/>
        </w:numPr>
        <w:ind w:left="567" w:hanging="567"/>
        <w:rPr>
          <w:b/>
          <w:sz w:val="20"/>
          <w:szCs w:val="20"/>
        </w:rPr>
      </w:pPr>
      <w:r w:rsidRPr="00D2071C">
        <w:rPr>
          <w:b/>
          <w:sz w:val="20"/>
          <w:szCs w:val="20"/>
        </w:rPr>
        <w:t xml:space="preserve">Při přípravě </w:t>
      </w:r>
      <w:r w:rsidR="00D52F6D">
        <w:rPr>
          <w:b/>
          <w:sz w:val="20"/>
          <w:szCs w:val="20"/>
        </w:rPr>
        <w:t>Stavby P</w:t>
      </w:r>
      <w:r w:rsidRPr="00D2071C">
        <w:rPr>
          <w:b/>
          <w:sz w:val="20"/>
          <w:szCs w:val="20"/>
        </w:rPr>
        <w:t>říkazník:</w:t>
      </w:r>
    </w:p>
    <w:p w14:paraId="1BB96272" w14:textId="3E338BFF" w:rsidR="00393A62" w:rsidRPr="006E6B6E" w:rsidRDefault="00EC2797" w:rsidP="00DF3BEA">
      <w:pPr>
        <w:numPr>
          <w:ilvl w:val="0"/>
          <w:numId w:val="11"/>
        </w:numPr>
        <w:ind w:left="567" w:hanging="567"/>
        <w:rPr>
          <w:sz w:val="20"/>
          <w:szCs w:val="20"/>
        </w:rPr>
      </w:pPr>
      <w:r w:rsidRPr="006E6B6E">
        <w:rPr>
          <w:sz w:val="20"/>
          <w:szCs w:val="20"/>
        </w:rPr>
        <w:t>dává podněty a doporučuje technická řešení nebo organizační opatření; dbá, aby doporučované řešení bylo technicky realizovatelné a v souladu s</w:t>
      </w:r>
      <w:r w:rsidR="00636CB7">
        <w:rPr>
          <w:sz w:val="20"/>
          <w:szCs w:val="20"/>
        </w:rPr>
        <w:t xml:space="preserve"> podmínkami pro udělení certifikátu TIER III a </w:t>
      </w:r>
      <w:r w:rsidRPr="006E6B6E">
        <w:rPr>
          <w:sz w:val="20"/>
          <w:szCs w:val="20"/>
        </w:rPr>
        <w:t xml:space="preserve">právními předpisy i a aby bylo, s přihlédnutím k účelu stanovenému </w:t>
      </w:r>
      <w:r w:rsidR="00126146">
        <w:rPr>
          <w:sz w:val="20"/>
          <w:szCs w:val="20"/>
        </w:rPr>
        <w:t>Příkazcem</w:t>
      </w:r>
      <w:r w:rsidRPr="006E6B6E">
        <w:rPr>
          <w:sz w:val="20"/>
          <w:szCs w:val="20"/>
        </w:rPr>
        <w:t>, ekonomicky přiměř</w:t>
      </w:r>
      <w:r w:rsidR="007D677E">
        <w:rPr>
          <w:sz w:val="20"/>
          <w:szCs w:val="20"/>
        </w:rPr>
        <w:t>ené;</w:t>
      </w:r>
    </w:p>
    <w:p w14:paraId="32027F4A" w14:textId="25A07B3D" w:rsidR="00393A62" w:rsidRPr="006E6B6E" w:rsidRDefault="00393A62" w:rsidP="00DF3BEA">
      <w:pPr>
        <w:numPr>
          <w:ilvl w:val="0"/>
          <w:numId w:val="11"/>
        </w:numPr>
        <w:ind w:left="567" w:hanging="567"/>
        <w:rPr>
          <w:sz w:val="20"/>
          <w:szCs w:val="20"/>
        </w:rPr>
      </w:pPr>
      <w:r w:rsidRPr="006E6B6E">
        <w:rPr>
          <w:sz w:val="20"/>
          <w:szCs w:val="20"/>
        </w:rPr>
        <w:t xml:space="preserve">poskytuje odborné konzultace a doporučení týkající se požadavků </w:t>
      </w:r>
      <w:r w:rsidR="00636CB7">
        <w:rPr>
          <w:sz w:val="20"/>
          <w:szCs w:val="20"/>
        </w:rPr>
        <w:t>na splnění podmínek pro udělení certifikátu TIER III</w:t>
      </w:r>
      <w:r w:rsidRPr="006E6B6E">
        <w:rPr>
          <w:sz w:val="20"/>
          <w:szCs w:val="20"/>
        </w:rPr>
        <w:t>.</w:t>
      </w:r>
    </w:p>
    <w:p w14:paraId="24DA057D" w14:textId="77777777" w:rsidR="00E03ADA" w:rsidRPr="006E6B6E" w:rsidRDefault="00E03ADA" w:rsidP="00DF3BEA">
      <w:pPr>
        <w:ind w:left="1080"/>
        <w:rPr>
          <w:sz w:val="20"/>
          <w:szCs w:val="20"/>
        </w:rPr>
      </w:pPr>
    </w:p>
    <w:p w14:paraId="5B114A73" w14:textId="6C67CC33" w:rsidR="00E03ADA" w:rsidRPr="00D2071C" w:rsidRDefault="00E03ADA" w:rsidP="00DF3BEA">
      <w:pPr>
        <w:numPr>
          <w:ilvl w:val="0"/>
          <w:numId w:val="10"/>
        </w:numPr>
        <w:ind w:left="567" w:hanging="567"/>
        <w:rPr>
          <w:b/>
          <w:sz w:val="20"/>
          <w:szCs w:val="20"/>
        </w:rPr>
      </w:pPr>
      <w:r w:rsidRPr="00D2071C">
        <w:rPr>
          <w:b/>
          <w:sz w:val="20"/>
          <w:szCs w:val="20"/>
        </w:rPr>
        <w:t xml:space="preserve">Před zahájení provádění </w:t>
      </w:r>
      <w:r w:rsidR="00D52F6D">
        <w:rPr>
          <w:b/>
          <w:sz w:val="20"/>
          <w:szCs w:val="20"/>
        </w:rPr>
        <w:t>S</w:t>
      </w:r>
      <w:r w:rsidRPr="00D2071C">
        <w:rPr>
          <w:b/>
          <w:sz w:val="20"/>
          <w:szCs w:val="20"/>
        </w:rPr>
        <w:t xml:space="preserve">tavby </w:t>
      </w:r>
      <w:r w:rsidR="00D52F6D">
        <w:rPr>
          <w:b/>
          <w:sz w:val="20"/>
          <w:szCs w:val="20"/>
        </w:rPr>
        <w:t>P</w:t>
      </w:r>
      <w:r w:rsidRPr="00D2071C">
        <w:rPr>
          <w:b/>
          <w:sz w:val="20"/>
          <w:szCs w:val="20"/>
        </w:rPr>
        <w:t>říkazník:</w:t>
      </w:r>
    </w:p>
    <w:p w14:paraId="416206E7" w14:textId="0840470C" w:rsidR="005A57A5" w:rsidRDefault="007D344D" w:rsidP="00DF3BEA">
      <w:pPr>
        <w:numPr>
          <w:ilvl w:val="0"/>
          <w:numId w:val="12"/>
        </w:numPr>
        <w:ind w:left="567" w:hanging="567"/>
        <w:rPr>
          <w:sz w:val="20"/>
          <w:szCs w:val="20"/>
        </w:rPr>
      </w:pPr>
      <w:r w:rsidRPr="00677D96">
        <w:rPr>
          <w:sz w:val="20"/>
          <w:szCs w:val="20"/>
        </w:rPr>
        <w:t xml:space="preserve">se seznámí s příslušnými podklady pro realizaci stavby, </w:t>
      </w:r>
      <w:r w:rsidR="00F363D6" w:rsidRPr="00677D96">
        <w:rPr>
          <w:sz w:val="20"/>
          <w:szCs w:val="20"/>
        </w:rPr>
        <w:t>tj</w:t>
      </w:r>
      <w:r w:rsidR="009B5700">
        <w:rPr>
          <w:sz w:val="20"/>
          <w:szCs w:val="20"/>
        </w:rPr>
        <w:t>.</w:t>
      </w:r>
      <w:r w:rsidR="009B5700" w:rsidRPr="009B5700" w:rsidDel="00636CB7">
        <w:rPr>
          <w:sz w:val="20"/>
          <w:szCs w:val="20"/>
        </w:rPr>
        <w:t xml:space="preserve"> </w:t>
      </w:r>
      <w:r w:rsidR="009B5700">
        <w:rPr>
          <w:sz w:val="20"/>
          <w:szCs w:val="20"/>
        </w:rPr>
        <w:t>studií proveditelnosti,</w:t>
      </w:r>
      <w:r w:rsidR="00F363D6" w:rsidRPr="00677D96">
        <w:rPr>
          <w:sz w:val="20"/>
          <w:szCs w:val="20"/>
        </w:rPr>
        <w:t> </w:t>
      </w:r>
      <w:r w:rsidR="009B5700">
        <w:rPr>
          <w:sz w:val="20"/>
          <w:szCs w:val="20"/>
        </w:rPr>
        <w:t>projektovou dokumentací</w:t>
      </w:r>
      <w:r w:rsidRPr="00677D96">
        <w:rPr>
          <w:sz w:val="20"/>
          <w:szCs w:val="20"/>
        </w:rPr>
        <w:t>, veřejnoprávními rozhodnutími, jakož i doklady, na</w:t>
      </w:r>
      <w:r w:rsidR="005356F0" w:rsidRPr="00677D96">
        <w:rPr>
          <w:sz w:val="20"/>
          <w:szCs w:val="20"/>
        </w:rPr>
        <w:t> </w:t>
      </w:r>
      <w:r w:rsidR="00CA1B6D" w:rsidRPr="00677D96">
        <w:rPr>
          <w:sz w:val="20"/>
          <w:szCs w:val="20"/>
        </w:rPr>
        <w:t>které se odkazují (a to nejen s </w:t>
      </w:r>
      <w:r w:rsidRPr="00677D96">
        <w:rPr>
          <w:sz w:val="20"/>
          <w:szCs w:val="20"/>
        </w:rPr>
        <w:t>jeji</w:t>
      </w:r>
      <w:r w:rsidR="005A57A5" w:rsidRPr="00677D96">
        <w:rPr>
          <w:sz w:val="20"/>
          <w:szCs w:val="20"/>
        </w:rPr>
        <w:t>ch obsahem, ale i podmínkami); p</w:t>
      </w:r>
      <w:r w:rsidRPr="00677D96">
        <w:rPr>
          <w:sz w:val="20"/>
          <w:szCs w:val="20"/>
        </w:rPr>
        <w:t xml:space="preserve">říkazník je </w:t>
      </w:r>
      <w:r w:rsidR="006A368A" w:rsidRPr="00677D96">
        <w:rPr>
          <w:sz w:val="20"/>
          <w:szCs w:val="20"/>
        </w:rPr>
        <w:t xml:space="preserve">v této souvislosti </w:t>
      </w:r>
      <w:r w:rsidR="005A57A5" w:rsidRPr="00677D96">
        <w:rPr>
          <w:sz w:val="20"/>
          <w:szCs w:val="20"/>
        </w:rPr>
        <w:t>povinen p</w:t>
      </w:r>
      <w:r w:rsidRPr="00677D96">
        <w:rPr>
          <w:sz w:val="20"/>
          <w:szCs w:val="20"/>
        </w:rPr>
        <w:t>říkazce upozornit na případn</w:t>
      </w:r>
      <w:r w:rsidR="006A368A" w:rsidRPr="00677D96">
        <w:rPr>
          <w:sz w:val="20"/>
          <w:szCs w:val="20"/>
        </w:rPr>
        <w:t>ě zjištěné</w:t>
      </w:r>
      <w:r w:rsidRPr="00677D96">
        <w:rPr>
          <w:sz w:val="20"/>
          <w:szCs w:val="20"/>
        </w:rPr>
        <w:t xml:space="preserve"> nesrovn</w:t>
      </w:r>
      <w:r w:rsidR="00785393" w:rsidRPr="00677D96">
        <w:rPr>
          <w:sz w:val="20"/>
          <w:szCs w:val="20"/>
        </w:rPr>
        <w:t>alosti v </w:t>
      </w:r>
      <w:r w:rsidR="00D40074">
        <w:rPr>
          <w:sz w:val="20"/>
          <w:szCs w:val="20"/>
        </w:rPr>
        <w:t>podkladech pro realizaci stavby</w:t>
      </w:r>
      <w:r w:rsidR="00CA1B6D" w:rsidRPr="00677D96">
        <w:rPr>
          <w:sz w:val="20"/>
          <w:szCs w:val="20"/>
        </w:rPr>
        <w:t>;</w:t>
      </w:r>
    </w:p>
    <w:p w14:paraId="3A0FCF5C" w14:textId="7BC22957" w:rsidR="00B00703" w:rsidRDefault="00B00703" w:rsidP="00DF3BEA">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578CCD6B" w14:textId="77777777" w:rsidR="001E4393" w:rsidRPr="006E6B6E" w:rsidRDefault="001E4393" w:rsidP="00DF3BEA">
      <w:pPr>
        <w:numPr>
          <w:ilvl w:val="0"/>
          <w:numId w:val="12"/>
        </w:numPr>
        <w:ind w:left="567" w:hanging="567"/>
        <w:rPr>
          <w:sz w:val="20"/>
          <w:szCs w:val="20"/>
        </w:rPr>
      </w:pPr>
      <w:r w:rsidRPr="006E6B6E">
        <w:rPr>
          <w:sz w:val="20"/>
          <w:szCs w:val="20"/>
        </w:rPr>
        <w:t>se účastní kontrolních měření.</w:t>
      </w:r>
    </w:p>
    <w:p w14:paraId="4FB167B3" w14:textId="77777777" w:rsidR="0006584B" w:rsidRPr="006E6B6E" w:rsidRDefault="0006584B" w:rsidP="00DF3BEA">
      <w:pPr>
        <w:ind w:left="1080"/>
        <w:rPr>
          <w:sz w:val="20"/>
          <w:szCs w:val="20"/>
        </w:rPr>
      </w:pPr>
    </w:p>
    <w:p w14:paraId="63E41218" w14:textId="7A02A167" w:rsidR="001E4393" w:rsidRPr="0004764E" w:rsidRDefault="0006584B" w:rsidP="00DF3BEA">
      <w:pPr>
        <w:numPr>
          <w:ilvl w:val="0"/>
          <w:numId w:val="10"/>
        </w:numPr>
        <w:ind w:left="567" w:hanging="567"/>
        <w:rPr>
          <w:b/>
          <w:sz w:val="20"/>
          <w:szCs w:val="20"/>
        </w:rPr>
      </w:pPr>
      <w:r w:rsidRPr="0004764E">
        <w:rPr>
          <w:b/>
          <w:sz w:val="20"/>
          <w:szCs w:val="20"/>
        </w:rPr>
        <w:t xml:space="preserve">V průběhu provádění </w:t>
      </w:r>
      <w:r w:rsidR="00AE25B0">
        <w:rPr>
          <w:b/>
          <w:sz w:val="20"/>
          <w:szCs w:val="20"/>
        </w:rPr>
        <w:t>S</w:t>
      </w:r>
      <w:r w:rsidRPr="0004764E">
        <w:rPr>
          <w:b/>
          <w:sz w:val="20"/>
          <w:szCs w:val="20"/>
        </w:rPr>
        <w:t>tavby (</w:t>
      </w:r>
      <w:r w:rsidR="00AE25B0">
        <w:rPr>
          <w:b/>
          <w:sz w:val="20"/>
          <w:szCs w:val="20"/>
        </w:rPr>
        <w:t xml:space="preserve">tj. </w:t>
      </w:r>
      <w:r w:rsidRPr="0004764E">
        <w:rPr>
          <w:b/>
          <w:sz w:val="20"/>
          <w:szCs w:val="20"/>
        </w:rPr>
        <w:t xml:space="preserve">při realizaci </w:t>
      </w:r>
      <w:r w:rsidR="00AE25B0">
        <w:rPr>
          <w:b/>
          <w:sz w:val="20"/>
          <w:szCs w:val="20"/>
        </w:rPr>
        <w:t>S</w:t>
      </w:r>
      <w:r w:rsidRPr="0004764E">
        <w:rPr>
          <w:b/>
          <w:sz w:val="20"/>
          <w:szCs w:val="20"/>
        </w:rPr>
        <w:t xml:space="preserve">tavby) </w:t>
      </w:r>
      <w:r w:rsidR="00AE25B0">
        <w:rPr>
          <w:b/>
          <w:sz w:val="20"/>
          <w:szCs w:val="20"/>
        </w:rPr>
        <w:t>P</w:t>
      </w:r>
      <w:r w:rsidRPr="0004764E">
        <w:rPr>
          <w:b/>
          <w:sz w:val="20"/>
          <w:szCs w:val="20"/>
        </w:rPr>
        <w:t>říkazník:</w:t>
      </w:r>
    </w:p>
    <w:p w14:paraId="2F855587" w14:textId="737A84F5" w:rsidR="0006584B" w:rsidRPr="006E6B6E" w:rsidRDefault="0006584B" w:rsidP="00DF3BEA">
      <w:pPr>
        <w:numPr>
          <w:ilvl w:val="1"/>
          <w:numId w:val="7"/>
        </w:numPr>
        <w:autoSpaceDE w:val="0"/>
        <w:autoSpaceDN w:val="0"/>
        <w:adjustRightInd w:val="0"/>
        <w:ind w:left="567" w:hanging="567"/>
        <w:rPr>
          <w:sz w:val="20"/>
          <w:szCs w:val="20"/>
        </w:rPr>
      </w:pPr>
      <w:r w:rsidRPr="006E6B6E">
        <w:rPr>
          <w:sz w:val="20"/>
          <w:szCs w:val="20"/>
        </w:rPr>
        <w:t>kontroluje soulad průběhu prací zejména s:</w:t>
      </w:r>
    </w:p>
    <w:p w14:paraId="292EF5BC" w14:textId="77777777" w:rsidR="0006584B" w:rsidRPr="006E6B6E" w:rsidRDefault="00082380" w:rsidP="00DF3BEA">
      <w:pPr>
        <w:numPr>
          <w:ilvl w:val="1"/>
          <w:numId w:val="10"/>
        </w:numPr>
        <w:autoSpaceDE w:val="0"/>
        <w:autoSpaceDN w:val="0"/>
        <w:adjustRightInd w:val="0"/>
        <w:rPr>
          <w:sz w:val="20"/>
          <w:szCs w:val="20"/>
        </w:rPr>
      </w:pPr>
      <w:r w:rsidRPr="006E6B6E">
        <w:rPr>
          <w:sz w:val="20"/>
          <w:szCs w:val="20"/>
        </w:rPr>
        <w:t xml:space="preserve">smlouvou na zhotovení </w:t>
      </w:r>
      <w:r w:rsidR="00DD6AD1">
        <w:rPr>
          <w:sz w:val="20"/>
          <w:szCs w:val="20"/>
        </w:rPr>
        <w:t>s</w:t>
      </w:r>
      <w:r w:rsidR="0006584B" w:rsidRPr="006E6B6E">
        <w:rPr>
          <w:sz w:val="20"/>
          <w:szCs w:val="20"/>
        </w:rPr>
        <w:t>tavby,</w:t>
      </w:r>
    </w:p>
    <w:p w14:paraId="0995F109"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 xml:space="preserve">ostatními smlouvami, uzavřenými </w:t>
      </w:r>
      <w:r w:rsidR="009C04EA" w:rsidRPr="006E6B6E">
        <w:rPr>
          <w:sz w:val="20"/>
          <w:szCs w:val="20"/>
        </w:rPr>
        <w:t>p</w:t>
      </w:r>
      <w:r w:rsidRPr="006E6B6E">
        <w:rPr>
          <w:sz w:val="20"/>
          <w:szCs w:val="20"/>
        </w:rPr>
        <w:t>říkazcem k předmě</w:t>
      </w:r>
      <w:r w:rsidR="00DD6AD1">
        <w:rPr>
          <w:sz w:val="20"/>
          <w:szCs w:val="20"/>
        </w:rPr>
        <w:t>tu díla;</w:t>
      </w:r>
    </w:p>
    <w:p w14:paraId="584CA189"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 xml:space="preserve">stavebním povolením vydaným stavebním úřadem Ministerstva </w:t>
      </w:r>
      <w:r w:rsidR="001C69F3" w:rsidRPr="006E6B6E">
        <w:rPr>
          <w:sz w:val="20"/>
          <w:szCs w:val="20"/>
        </w:rPr>
        <w:t>zdravotnictví a </w:t>
      </w:r>
      <w:r w:rsidRPr="006E6B6E">
        <w:rPr>
          <w:sz w:val="20"/>
          <w:szCs w:val="20"/>
        </w:rPr>
        <w:t>schválenou projektovou dokumentací (pro stavební povolení a pro provádě</w:t>
      </w:r>
      <w:r w:rsidR="00DD6AD1">
        <w:rPr>
          <w:sz w:val="20"/>
          <w:szCs w:val="20"/>
        </w:rPr>
        <w:t>ní stavby);</w:t>
      </w:r>
    </w:p>
    <w:p w14:paraId="0EDDF89D"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schváleným</w:t>
      </w:r>
      <w:r w:rsidR="00DD6AD1">
        <w:rPr>
          <w:sz w:val="20"/>
          <w:szCs w:val="20"/>
        </w:rPr>
        <w:t xml:space="preserve"> harmonogramem postupu výstavby;</w:t>
      </w:r>
    </w:p>
    <w:p w14:paraId="74974B77" w14:textId="77777777" w:rsidR="001E4393" w:rsidRPr="006E6B6E" w:rsidRDefault="0006584B" w:rsidP="00DF3BEA">
      <w:pPr>
        <w:numPr>
          <w:ilvl w:val="1"/>
          <w:numId w:val="10"/>
        </w:numPr>
        <w:autoSpaceDE w:val="0"/>
        <w:autoSpaceDN w:val="0"/>
        <w:adjustRightInd w:val="0"/>
        <w:rPr>
          <w:sz w:val="20"/>
          <w:szCs w:val="20"/>
        </w:rPr>
      </w:pPr>
      <w:r w:rsidRPr="006E6B6E">
        <w:rPr>
          <w:sz w:val="20"/>
          <w:szCs w:val="20"/>
        </w:rPr>
        <w:t>opatřeními státního stavebního doh</w:t>
      </w:r>
      <w:r w:rsidR="00DD6AD1">
        <w:rPr>
          <w:sz w:val="20"/>
          <w:szCs w:val="20"/>
        </w:rPr>
        <w:t>ledu (po dobu realizace stavby);</w:t>
      </w:r>
    </w:p>
    <w:p w14:paraId="39712B02" w14:textId="67E589B9"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vyjadřuje se ke zpracovávané dokumentaci včetně plánů jakosti a kontrolních</w:t>
      </w:r>
      <w:r w:rsidR="005B526C" w:rsidRPr="006E6B6E">
        <w:rPr>
          <w:sz w:val="20"/>
          <w:szCs w:val="20"/>
        </w:rPr>
        <w:t xml:space="preserve"> </w:t>
      </w:r>
      <w:r w:rsidRPr="006E6B6E">
        <w:rPr>
          <w:sz w:val="20"/>
          <w:szCs w:val="20"/>
        </w:rPr>
        <w:t>zkušebních plánů; posuzuje, kontroluje a odsouhlasuje dokumenty a dokumentaci</w:t>
      </w:r>
      <w:r w:rsidR="005B526C" w:rsidRPr="006E6B6E">
        <w:rPr>
          <w:sz w:val="20"/>
          <w:szCs w:val="20"/>
        </w:rPr>
        <w:t xml:space="preserve"> </w:t>
      </w:r>
      <w:r w:rsidR="00D2071C">
        <w:rPr>
          <w:sz w:val="20"/>
          <w:szCs w:val="20"/>
        </w:rPr>
        <w:t>zpracovanou zhotovitelem;</w:t>
      </w:r>
    </w:p>
    <w:p w14:paraId="1CE52BD6" w14:textId="6EF993C4"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w:t>
      </w:r>
      <w:r w:rsidR="00D2071C">
        <w:rPr>
          <w:sz w:val="20"/>
          <w:szCs w:val="20"/>
        </w:rPr>
        <w:t>;</w:t>
      </w:r>
    </w:p>
    <w:p w14:paraId="1ECF64F8" w14:textId="5B115B1B"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sleduje obsah stavebního (nebo montážního) deníku a dbá na jeho řádné</w:t>
      </w:r>
      <w:r w:rsidR="005B526C" w:rsidRPr="006E6B6E">
        <w:rPr>
          <w:sz w:val="20"/>
          <w:szCs w:val="20"/>
        </w:rPr>
        <w:t xml:space="preserve"> </w:t>
      </w:r>
      <w:r w:rsidR="00D2071C">
        <w:rPr>
          <w:sz w:val="20"/>
          <w:szCs w:val="20"/>
        </w:rPr>
        <w:t>a každodenní vedení a </w:t>
      </w:r>
      <w:r w:rsidRPr="006E6B6E">
        <w:rPr>
          <w:sz w:val="20"/>
          <w:szCs w:val="20"/>
        </w:rPr>
        <w:t>úplnost zápisů zhotovitele, k nimž připojuje svá stanoviska,</w:t>
      </w:r>
      <w:r w:rsidR="005B526C" w:rsidRPr="006E6B6E">
        <w:rPr>
          <w:sz w:val="20"/>
          <w:szCs w:val="20"/>
        </w:rPr>
        <w:t xml:space="preserve"> </w:t>
      </w:r>
      <w:r w:rsidRPr="006E6B6E">
        <w:rPr>
          <w:sz w:val="20"/>
          <w:szCs w:val="20"/>
        </w:rPr>
        <w:t xml:space="preserve">souhlasy či námitky a první průpis stavebního deníku ukládá pro potřeby </w:t>
      </w:r>
      <w:r w:rsidR="009C04EA" w:rsidRPr="006E6B6E">
        <w:rPr>
          <w:sz w:val="20"/>
          <w:szCs w:val="20"/>
        </w:rPr>
        <w:t>p</w:t>
      </w:r>
      <w:r w:rsidRPr="006E6B6E">
        <w:rPr>
          <w:sz w:val="20"/>
          <w:szCs w:val="20"/>
        </w:rPr>
        <w:t>ř</w:t>
      </w:r>
      <w:r w:rsidR="00D2071C">
        <w:rPr>
          <w:sz w:val="20"/>
          <w:szCs w:val="20"/>
        </w:rPr>
        <w:t>íkazce;</w:t>
      </w:r>
    </w:p>
    <w:p w14:paraId="156148BA" w14:textId="46EFB0F7"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w:t>
      </w:r>
      <w:r w:rsidR="005B526C" w:rsidRPr="006E6B6E">
        <w:rPr>
          <w:sz w:val="20"/>
          <w:szCs w:val="20"/>
        </w:rPr>
        <w:t xml:space="preserve"> </w:t>
      </w:r>
      <w:r w:rsidRPr="006E6B6E">
        <w:rPr>
          <w:sz w:val="20"/>
          <w:szCs w:val="20"/>
        </w:rPr>
        <w:t>způsobů v odborné praxi užívaných a ověřených), technologického postupu prací;</w:t>
      </w:r>
      <w:r w:rsidR="005B526C" w:rsidRPr="006E6B6E">
        <w:rPr>
          <w:sz w:val="20"/>
          <w:szCs w:val="20"/>
        </w:rPr>
        <w:t xml:space="preserve"> </w:t>
      </w:r>
      <w:r w:rsidRPr="006E6B6E">
        <w:rPr>
          <w:sz w:val="20"/>
          <w:szCs w:val="20"/>
        </w:rPr>
        <w:t>sleduje, zda jsou práce provádě</w:t>
      </w:r>
      <w:r w:rsidR="00082380" w:rsidRPr="006E6B6E">
        <w:rPr>
          <w:sz w:val="20"/>
          <w:szCs w:val="20"/>
        </w:rPr>
        <w:t>ny dle smlouvy</w:t>
      </w:r>
      <w:r w:rsidR="009B5700">
        <w:rPr>
          <w:sz w:val="20"/>
          <w:szCs w:val="20"/>
        </w:rPr>
        <w:t xml:space="preserve"> o dílo</w:t>
      </w:r>
      <w:r w:rsidRPr="006E6B6E">
        <w:rPr>
          <w:sz w:val="20"/>
          <w:szCs w:val="20"/>
        </w:rPr>
        <w:t>, dle předpisů vztahujících se</w:t>
      </w:r>
      <w:r w:rsidR="005B526C" w:rsidRPr="006E6B6E">
        <w:rPr>
          <w:sz w:val="20"/>
          <w:szCs w:val="20"/>
        </w:rPr>
        <w:t xml:space="preserve"> </w:t>
      </w:r>
      <w:r w:rsidRPr="006E6B6E">
        <w:rPr>
          <w:sz w:val="20"/>
          <w:szCs w:val="20"/>
        </w:rPr>
        <w:t>k příslušným druhů</w:t>
      </w:r>
      <w:r w:rsidR="00D2071C">
        <w:rPr>
          <w:sz w:val="20"/>
          <w:szCs w:val="20"/>
        </w:rPr>
        <w:t>m prací a v souladu s </w:t>
      </w:r>
      <w:r w:rsidRPr="006E6B6E">
        <w:rPr>
          <w:sz w:val="20"/>
          <w:szCs w:val="20"/>
        </w:rPr>
        <w:t>rozhodnutími veřejnoprávních orgánů</w:t>
      </w:r>
      <w:r w:rsidR="00D2071C">
        <w:rPr>
          <w:sz w:val="20"/>
          <w:szCs w:val="20"/>
        </w:rPr>
        <w:t>;</w:t>
      </w:r>
    </w:p>
    <w:p w14:paraId="502FB7C0" w14:textId="323B08D7"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lastRenderedPageBreak/>
        <w:t>upozorňuje zhotovitele zápisem ve stavebním deníku na nedostatky zjištěné</w:t>
      </w:r>
      <w:r w:rsidR="005B526C" w:rsidRPr="006E6B6E">
        <w:rPr>
          <w:sz w:val="20"/>
          <w:szCs w:val="20"/>
        </w:rPr>
        <w:t xml:space="preserve"> </w:t>
      </w:r>
      <w:r w:rsidRPr="006E6B6E">
        <w:rPr>
          <w:sz w:val="20"/>
          <w:szCs w:val="20"/>
        </w:rPr>
        <w:t>v průběhu provádění prací, požaduje a kontr</w:t>
      </w:r>
      <w:r w:rsidR="00D2071C">
        <w:rPr>
          <w:sz w:val="20"/>
          <w:szCs w:val="20"/>
        </w:rPr>
        <w:t>oluje okamžité zjednání nápravy;</w:t>
      </w:r>
    </w:p>
    <w:p w14:paraId="51A912B9" w14:textId="270ACFB0"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w:t>
      </w:r>
      <w:r w:rsidR="005B526C" w:rsidRPr="006E6B6E">
        <w:rPr>
          <w:sz w:val="20"/>
          <w:szCs w:val="20"/>
        </w:rPr>
        <w:t xml:space="preserve"> </w:t>
      </w:r>
      <w:r w:rsidRPr="006E6B6E">
        <w:rPr>
          <w:sz w:val="20"/>
          <w:szCs w:val="20"/>
        </w:rPr>
        <w:t>a konstrukcí, zařízení vč. revizí, individuálních a komplexních zkoušek apod.,</w:t>
      </w:r>
      <w:r w:rsidR="005B526C" w:rsidRPr="006E6B6E">
        <w:rPr>
          <w:sz w:val="20"/>
          <w:szCs w:val="20"/>
        </w:rPr>
        <w:t xml:space="preserve"> </w:t>
      </w:r>
      <w:r w:rsidRPr="006E6B6E">
        <w:rPr>
          <w:sz w:val="20"/>
          <w:szCs w:val="20"/>
        </w:rPr>
        <w:t>kontroluje jejich výsledky, soustřeď</w:t>
      </w:r>
      <w:r w:rsidR="00A10724">
        <w:rPr>
          <w:sz w:val="20"/>
          <w:szCs w:val="20"/>
        </w:rPr>
        <w:t>uje a </w:t>
      </w:r>
      <w:r w:rsidRPr="006E6B6E">
        <w:rPr>
          <w:sz w:val="20"/>
          <w:szCs w:val="20"/>
        </w:rPr>
        <w:t>kompletuje doklady prokazující dodržení</w:t>
      </w:r>
      <w:r w:rsidR="005B526C" w:rsidRPr="006E6B6E">
        <w:rPr>
          <w:sz w:val="20"/>
          <w:szCs w:val="20"/>
        </w:rPr>
        <w:t xml:space="preserve"> </w:t>
      </w:r>
      <w:r w:rsidRPr="006E6B6E">
        <w:rPr>
          <w:sz w:val="20"/>
          <w:szCs w:val="20"/>
        </w:rPr>
        <w:t xml:space="preserve">předepsané kvality prací a činí o </w:t>
      </w:r>
      <w:r w:rsidR="00D2071C">
        <w:rPr>
          <w:sz w:val="20"/>
          <w:szCs w:val="20"/>
        </w:rPr>
        <w:t>tom zápisy do stavebního deníku;</w:t>
      </w:r>
    </w:p>
    <w:p w14:paraId="5E40121B" w14:textId="14EC9018"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w:t>
      </w:r>
      <w:r w:rsidR="005B526C" w:rsidRPr="006E6B6E">
        <w:rPr>
          <w:sz w:val="20"/>
          <w:szCs w:val="20"/>
        </w:rPr>
        <w:t> </w:t>
      </w:r>
      <w:r w:rsidRPr="006E6B6E">
        <w:rPr>
          <w:sz w:val="20"/>
          <w:szCs w:val="20"/>
        </w:rPr>
        <w:t>odstranění</w:t>
      </w:r>
      <w:r w:rsidR="005B526C" w:rsidRPr="006E6B6E">
        <w:rPr>
          <w:sz w:val="20"/>
          <w:szCs w:val="20"/>
        </w:rPr>
        <w:t xml:space="preserve"> </w:t>
      </w:r>
      <w:r w:rsidRPr="006E6B6E">
        <w:rPr>
          <w:sz w:val="20"/>
          <w:szCs w:val="20"/>
        </w:rPr>
        <w:t>případ</w:t>
      </w:r>
      <w:r w:rsidR="00D2071C">
        <w:rPr>
          <w:sz w:val="20"/>
          <w:szCs w:val="20"/>
        </w:rPr>
        <w:t>ných vad projektové dokumentace;</w:t>
      </w:r>
    </w:p>
    <w:p w14:paraId="5B0379E9" w14:textId="6160244C"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 xml:space="preserve">připravuje pro </w:t>
      </w:r>
      <w:r w:rsidR="009C04EA" w:rsidRPr="006E6B6E">
        <w:rPr>
          <w:sz w:val="20"/>
          <w:szCs w:val="20"/>
        </w:rPr>
        <w:t>p</w:t>
      </w:r>
      <w:r w:rsidRPr="006E6B6E">
        <w:rPr>
          <w:sz w:val="20"/>
          <w:szCs w:val="20"/>
        </w:rPr>
        <w:t>říkazce podklady pro reklamaci vad projektové dokumentace</w:t>
      </w:r>
      <w:r w:rsidR="005B526C" w:rsidRPr="006E6B6E">
        <w:rPr>
          <w:sz w:val="20"/>
          <w:szCs w:val="20"/>
        </w:rPr>
        <w:t xml:space="preserve"> </w:t>
      </w:r>
      <w:r w:rsidR="000C6C65" w:rsidRPr="006E6B6E">
        <w:rPr>
          <w:sz w:val="20"/>
          <w:szCs w:val="20"/>
        </w:rPr>
        <w:t>a </w:t>
      </w:r>
      <w:r w:rsidRPr="006E6B6E">
        <w:rPr>
          <w:sz w:val="20"/>
          <w:szCs w:val="20"/>
        </w:rPr>
        <w:t>připravuje reklamač</w:t>
      </w:r>
      <w:r w:rsidR="00D2071C">
        <w:rPr>
          <w:sz w:val="20"/>
          <w:szCs w:val="20"/>
        </w:rPr>
        <w:t>ní dopisy;</w:t>
      </w:r>
    </w:p>
    <w:p w14:paraId="5E21059F" w14:textId="2FB34703" w:rsidR="00F363D6" w:rsidRPr="009B5700" w:rsidRDefault="00BA4DB4" w:rsidP="009B5700">
      <w:pPr>
        <w:numPr>
          <w:ilvl w:val="1"/>
          <w:numId w:val="7"/>
        </w:numPr>
        <w:autoSpaceDE w:val="0"/>
        <w:autoSpaceDN w:val="0"/>
        <w:adjustRightInd w:val="0"/>
        <w:ind w:left="567" w:hanging="567"/>
        <w:rPr>
          <w:sz w:val="20"/>
          <w:szCs w:val="20"/>
        </w:rPr>
      </w:pPr>
      <w:r>
        <w:rPr>
          <w:sz w:val="20"/>
          <w:szCs w:val="20"/>
        </w:rPr>
        <w:t>vyjadřuje se k</w:t>
      </w:r>
      <w:r w:rsidRPr="006E6B6E">
        <w:rPr>
          <w:sz w:val="20"/>
          <w:szCs w:val="20"/>
        </w:rPr>
        <w:t xml:space="preserve"> </w:t>
      </w:r>
      <w:r w:rsidR="00423F07" w:rsidRPr="006E6B6E">
        <w:rPr>
          <w:sz w:val="20"/>
          <w:szCs w:val="20"/>
        </w:rPr>
        <w:t>dodatk</w:t>
      </w:r>
      <w:r>
        <w:rPr>
          <w:sz w:val="20"/>
          <w:szCs w:val="20"/>
        </w:rPr>
        <w:t>ům</w:t>
      </w:r>
      <w:r w:rsidR="00423F07" w:rsidRPr="006E6B6E">
        <w:rPr>
          <w:sz w:val="20"/>
          <w:szCs w:val="20"/>
        </w:rPr>
        <w:t xml:space="preserve"> a změn</w:t>
      </w:r>
      <w:r>
        <w:rPr>
          <w:sz w:val="20"/>
          <w:szCs w:val="20"/>
        </w:rPr>
        <w:t>ám</w:t>
      </w:r>
      <w:r w:rsidR="00423F07" w:rsidRPr="006E6B6E">
        <w:rPr>
          <w:sz w:val="20"/>
          <w:szCs w:val="20"/>
        </w:rPr>
        <w:t xml:space="preserve"> projektové dokumentace</w:t>
      </w:r>
      <w:r w:rsidR="00D2071C">
        <w:rPr>
          <w:sz w:val="20"/>
          <w:szCs w:val="20"/>
        </w:rPr>
        <w:t>;</w:t>
      </w:r>
    </w:p>
    <w:p w14:paraId="33E180C6" w14:textId="4F5A10DA"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kontroluje správnost a oprávněnost všech návrhů zhotovitele na změny ceny, termínů nebo jiných podmínek </w:t>
      </w:r>
      <w:r w:rsidR="00082380" w:rsidRPr="006E6B6E">
        <w:rPr>
          <w:sz w:val="20"/>
          <w:szCs w:val="20"/>
        </w:rPr>
        <w:t>smlouvy</w:t>
      </w:r>
      <w:r w:rsidR="009B5700">
        <w:rPr>
          <w:sz w:val="20"/>
          <w:szCs w:val="20"/>
        </w:rPr>
        <w:t xml:space="preserve"> o dílo</w:t>
      </w:r>
      <w:r w:rsidR="00E82E79">
        <w:rPr>
          <w:sz w:val="20"/>
          <w:szCs w:val="20"/>
        </w:rPr>
        <w:t>;</w:t>
      </w:r>
    </w:p>
    <w:p w14:paraId="2804D552" w14:textId="6E2D8A75"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sidR="00C57DC3">
        <w:rPr>
          <w:sz w:val="20"/>
          <w:szCs w:val="20"/>
        </w:rPr>
        <w:t xml:space="preserve"> (včetně </w:t>
      </w:r>
      <w:r w:rsidR="00C57DC3" w:rsidRPr="00C57DC3">
        <w:rPr>
          <w:sz w:val="20"/>
          <w:szCs w:val="20"/>
        </w:rPr>
        <w:t>jednotlivých zjištěných nedostatků</w:t>
      </w:r>
      <w:r w:rsidR="00C57DC3">
        <w:rPr>
          <w:sz w:val="20"/>
          <w:szCs w:val="20"/>
        </w:rPr>
        <w:t>)</w:t>
      </w:r>
      <w:r w:rsidRPr="006E6B6E">
        <w:rPr>
          <w:sz w:val="20"/>
          <w:szCs w:val="20"/>
        </w:rPr>
        <w:t>, jejich poř</w:t>
      </w:r>
      <w:r w:rsidR="00D2071C">
        <w:rPr>
          <w:sz w:val="20"/>
          <w:szCs w:val="20"/>
        </w:rPr>
        <w:t>izování a </w:t>
      </w:r>
      <w:r w:rsidRPr="006E6B6E">
        <w:rPr>
          <w:sz w:val="20"/>
          <w:szCs w:val="20"/>
        </w:rPr>
        <w:t xml:space="preserve">předávání </w:t>
      </w:r>
      <w:r w:rsidR="009C04EA" w:rsidRPr="006E6B6E">
        <w:rPr>
          <w:sz w:val="20"/>
          <w:szCs w:val="20"/>
        </w:rPr>
        <w:t>p</w:t>
      </w:r>
      <w:r w:rsidRPr="006E6B6E">
        <w:rPr>
          <w:sz w:val="20"/>
          <w:szCs w:val="20"/>
        </w:rPr>
        <w:t xml:space="preserve">říkazci koordinuje se zhotovitelem a dalšími účastníky </w:t>
      </w:r>
      <w:r w:rsidR="00785393">
        <w:rPr>
          <w:sz w:val="20"/>
          <w:szCs w:val="20"/>
        </w:rPr>
        <w:t>projektu (výstavby);</w:t>
      </w:r>
    </w:p>
    <w:p w14:paraId="25F70BE1" w14:textId="1FBCF6EC"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ú</w:t>
      </w:r>
      <w:r w:rsidR="009B5700">
        <w:rPr>
          <w:sz w:val="20"/>
          <w:szCs w:val="20"/>
        </w:rPr>
        <w:t>č</w:t>
      </w:r>
      <w:r w:rsidRPr="006E6B6E">
        <w:rPr>
          <w:sz w:val="20"/>
          <w:szCs w:val="20"/>
        </w:rPr>
        <w:t>astní se jednání s orgány činnými ve správním ř</w:t>
      </w:r>
      <w:r w:rsidR="00785393">
        <w:rPr>
          <w:sz w:val="20"/>
          <w:szCs w:val="20"/>
        </w:rPr>
        <w:t>ízení;</w:t>
      </w:r>
    </w:p>
    <w:p w14:paraId="49294C47" w14:textId="25A53D78"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spolupracuje s pracovníky zhotovitele</w:t>
      </w:r>
      <w:r w:rsidR="009B5700">
        <w:rPr>
          <w:sz w:val="20"/>
          <w:szCs w:val="20"/>
        </w:rPr>
        <w:t>;</w:t>
      </w:r>
    </w:p>
    <w:p w14:paraId="51D2DEFD" w14:textId="29A1B603"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sidR="00785393">
        <w:rPr>
          <w:sz w:val="20"/>
          <w:szCs w:val="20"/>
        </w:rPr>
        <w:t>edpisu;</w:t>
      </w:r>
    </w:p>
    <w:p w14:paraId="6EC79623" w14:textId="727A9FFF"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 xml:space="preserve">je povinen upozornit </w:t>
      </w:r>
      <w:r w:rsidR="009C04EA" w:rsidRPr="006E6B6E">
        <w:rPr>
          <w:sz w:val="20"/>
          <w:szCs w:val="20"/>
        </w:rPr>
        <w:t>p</w:t>
      </w:r>
      <w:r w:rsidRPr="006E6B6E">
        <w:rPr>
          <w:sz w:val="20"/>
          <w:szCs w:val="20"/>
        </w:rPr>
        <w:t>říkazce na zřejmou nevhodnost jeho pokynů, které by mohly mít za následek vznik škody nebo překážek v ř</w:t>
      </w:r>
      <w:r w:rsidR="009C04EA" w:rsidRPr="006E6B6E">
        <w:rPr>
          <w:sz w:val="20"/>
          <w:szCs w:val="20"/>
        </w:rPr>
        <w:t>ádném provedení díla; v </w:t>
      </w:r>
      <w:r w:rsidRPr="006E6B6E">
        <w:rPr>
          <w:sz w:val="20"/>
          <w:szCs w:val="20"/>
        </w:rPr>
        <w:t xml:space="preserve">případě, že </w:t>
      </w:r>
      <w:r w:rsidR="009C04EA" w:rsidRPr="006E6B6E">
        <w:rPr>
          <w:sz w:val="20"/>
          <w:szCs w:val="20"/>
        </w:rPr>
        <w:t>p</w:t>
      </w:r>
      <w:r w:rsidRPr="006E6B6E">
        <w:rPr>
          <w:sz w:val="20"/>
          <w:szCs w:val="20"/>
        </w:rPr>
        <w:t xml:space="preserve">říkazce i přes upozornění </w:t>
      </w:r>
      <w:r w:rsidR="009C04EA" w:rsidRPr="006E6B6E">
        <w:rPr>
          <w:sz w:val="20"/>
          <w:szCs w:val="20"/>
        </w:rPr>
        <w:t>p</w:t>
      </w:r>
      <w:r w:rsidRPr="006E6B6E">
        <w:rPr>
          <w:sz w:val="20"/>
          <w:szCs w:val="20"/>
        </w:rPr>
        <w:t xml:space="preserve">říkazníka na splnění pokynů trvá, </w:t>
      </w:r>
      <w:r w:rsidR="009C04EA" w:rsidRPr="006E6B6E">
        <w:rPr>
          <w:sz w:val="20"/>
          <w:szCs w:val="20"/>
        </w:rPr>
        <w:t>p</w:t>
      </w:r>
      <w:r w:rsidRPr="006E6B6E">
        <w:rPr>
          <w:sz w:val="20"/>
          <w:szCs w:val="20"/>
        </w:rPr>
        <w:t>říkazník neo</w:t>
      </w:r>
      <w:r w:rsidR="00785393">
        <w:rPr>
          <w:sz w:val="20"/>
          <w:szCs w:val="20"/>
        </w:rPr>
        <w:t>dpovídá za škodu takto vzniklou;</w:t>
      </w:r>
    </w:p>
    <w:p w14:paraId="79D7A89C" w14:textId="5C82BD26" w:rsidR="00DE348C"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 xml:space="preserve">se zavazuje průběžně </w:t>
      </w:r>
      <w:r w:rsidR="004F61F5" w:rsidRPr="006E6B6E">
        <w:rPr>
          <w:sz w:val="20"/>
          <w:szCs w:val="20"/>
        </w:rPr>
        <w:t>p</w:t>
      </w:r>
      <w:r w:rsidRPr="006E6B6E">
        <w:rPr>
          <w:sz w:val="20"/>
          <w:szCs w:val="20"/>
        </w:rPr>
        <w:t>říkazce informovat o plnění č</w:t>
      </w:r>
      <w:r w:rsidR="009C04EA" w:rsidRPr="006E6B6E">
        <w:rPr>
          <w:sz w:val="20"/>
          <w:szCs w:val="20"/>
        </w:rPr>
        <w:t>inností dle smlouvy a </w:t>
      </w:r>
      <w:r w:rsidRPr="006E6B6E">
        <w:rPr>
          <w:sz w:val="20"/>
          <w:szCs w:val="20"/>
        </w:rPr>
        <w:t>bez zbytečného odkladu mu předat věci, které za něho převzal při vyř</w:t>
      </w:r>
      <w:r w:rsidR="00785393">
        <w:rPr>
          <w:sz w:val="20"/>
          <w:szCs w:val="20"/>
        </w:rPr>
        <w:t>izování záležitosti;</w:t>
      </w:r>
    </w:p>
    <w:p w14:paraId="616C5817" w14:textId="1E9F3F96" w:rsidR="00DE348C"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w:t>
      </w:r>
      <w:r w:rsidR="00DE348C" w:rsidRPr="006E6B6E">
        <w:rPr>
          <w:sz w:val="20"/>
          <w:szCs w:val="20"/>
        </w:rPr>
        <w:t xml:space="preserve"> </w:t>
      </w:r>
      <w:r w:rsidRPr="006E6B6E">
        <w:rPr>
          <w:sz w:val="20"/>
          <w:szCs w:val="20"/>
        </w:rPr>
        <w:t>č</w:t>
      </w:r>
      <w:r w:rsidR="00D2071C">
        <w:rPr>
          <w:sz w:val="20"/>
          <w:szCs w:val="20"/>
        </w:rPr>
        <w:t>innosti, k </w:t>
      </w:r>
      <w:r w:rsidRPr="006E6B6E">
        <w:rPr>
          <w:sz w:val="20"/>
          <w:szCs w:val="20"/>
        </w:rPr>
        <w:t xml:space="preserve">nimž se zavázal, je povinen uskutečňovat podle pokynů </w:t>
      </w:r>
      <w:r w:rsidR="004F61F5" w:rsidRPr="006E6B6E">
        <w:rPr>
          <w:sz w:val="20"/>
          <w:szCs w:val="20"/>
        </w:rPr>
        <w:t>p</w:t>
      </w:r>
      <w:r w:rsidRPr="006E6B6E">
        <w:rPr>
          <w:sz w:val="20"/>
          <w:szCs w:val="20"/>
        </w:rPr>
        <w:t>ř</w:t>
      </w:r>
      <w:r w:rsidR="004F61F5" w:rsidRPr="006E6B6E">
        <w:rPr>
          <w:sz w:val="20"/>
          <w:szCs w:val="20"/>
        </w:rPr>
        <w:t>íkazce a </w:t>
      </w:r>
      <w:r w:rsidRPr="006E6B6E">
        <w:rPr>
          <w:sz w:val="20"/>
          <w:szCs w:val="20"/>
        </w:rPr>
        <w:t>v</w:t>
      </w:r>
      <w:r w:rsidR="00DE348C" w:rsidRPr="006E6B6E">
        <w:rPr>
          <w:sz w:val="20"/>
          <w:szCs w:val="20"/>
        </w:rPr>
        <w:t xml:space="preserve"> </w:t>
      </w:r>
      <w:r w:rsidRPr="006E6B6E">
        <w:rPr>
          <w:sz w:val="20"/>
          <w:szCs w:val="20"/>
        </w:rPr>
        <w:t>souladu s jeho zájmy a je povinen oznamovat příkazci všechny okolnosti, jež</w:t>
      </w:r>
      <w:r w:rsidR="00DE348C" w:rsidRPr="006E6B6E">
        <w:rPr>
          <w:sz w:val="20"/>
          <w:szCs w:val="20"/>
        </w:rPr>
        <w:t xml:space="preserve"> </w:t>
      </w:r>
      <w:r w:rsidRPr="006E6B6E">
        <w:rPr>
          <w:sz w:val="20"/>
          <w:szCs w:val="20"/>
        </w:rPr>
        <w:t xml:space="preserve">mohou mít vliv na změnu pokynů </w:t>
      </w:r>
      <w:r w:rsidR="004F61F5" w:rsidRPr="006E6B6E">
        <w:rPr>
          <w:sz w:val="20"/>
          <w:szCs w:val="20"/>
        </w:rPr>
        <w:t>p</w:t>
      </w:r>
      <w:r w:rsidRPr="006E6B6E">
        <w:rPr>
          <w:sz w:val="20"/>
          <w:szCs w:val="20"/>
        </w:rPr>
        <w:t>ř</w:t>
      </w:r>
      <w:r w:rsidR="00785393">
        <w:rPr>
          <w:sz w:val="20"/>
          <w:szCs w:val="20"/>
        </w:rPr>
        <w:t>íkazce;</w:t>
      </w:r>
    </w:p>
    <w:p w14:paraId="147C4818" w14:textId="6F39ADB6" w:rsidR="00DE348C"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w:t>
      </w:r>
      <w:r w:rsidR="00DE348C" w:rsidRPr="006E6B6E">
        <w:rPr>
          <w:sz w:val="20"/>
          <w:szCs w:val="20"/>
        </w:rPr>
        <w:t xml:space="preserve"> </w:t>
      </w:r>
      <w:r w:rsidRPr="006E6B6E">
        <w:rPr>
          <w:sz w:val="20"/>
          <w:szCs w:val="20"/>
        </w:rPr>
        <w:t xml:space="preserve">je-li to v zájmu </w:t>
      </w:r>
      <w:r w:rsidR="004F61F5" w:rsidRPr="006E6B6E">
        <w:rPr>
          <w:sz w:val="20"/>
          <w:szCs w:val="20"/>
        </w:rPr>
        <w:t>p</w:t>
      </w:r>
      <w:r w:rsidR="004A7075">
        <w:rPr>
          <w:sz w:val="20"/>
          <w:szCs w:val="20"/>
        </w:rPr>
        <w:t>říkazce a </w:t>
      </w:r>
      <w:r w:rsidRPr="006E6B6E">
        <w:rPr>
          <w:sz w:val="20"/>
          <w:szCs w:val="20"/>
        </w:rPr>
        <w:t>nemůže-li si včas vyžádat jeho souhlas nebo stanovisko,</w:t>
      </w:r>
      <w:r w:rsidR="00DE348C" w:rsidRPr="006E6B6E">
        <w:rPr>
          <w:sz w:val="20"/>
          <w:szCs w:val="20"/>
        </w:rPr>
        <w:t xml:space="preserve"> </w:t>
      </w:r>
      <w:r w:rsidRPr="006E6B6E">
        <w:rPr>
          <w:sz w:val="20"/>
          <w:szCs w:val="20"/>
        </w:rPr>
        <w:t>je však povinen neprodleně o</w:t>
      </w:r>
      <w:r w:rsidR="00D2071C">
        <w:rPr>
          <w:sz w:val="20"/>
          <w:szCs w:val="20"/>
        </w:rPr>
        <w:t> </w:t>
      </w:r>
      <w:r w:rsidRPr="006E6B6E">
        <w:rPr>
          <w:sz w:val="20"/>
          <w:szCs w:val="20"/>
        </w:rPr>
        <w:t>této záležitosti informovat Příkazce; ani v</w:t>
      </w:r>
      <w:r w:rsidR="00DE348C" w:rsidRPr="006E6B6E">
        <w:rPr>
          <w:sz w:val="20"/>
          <w:szCs w:val="20"/>
        </w:rPr>
        <w:t> </w:t>
      </w:r>
      <w:r w:rsidRPr="006E6B6E">
        <w:rPr>
          <w:sz w:val="20"/>
          <w:szCs w:val="20"/>
        </w:rPr>
        <w:t>těchto</w:t>
      </w:r>
      <w:r w:rsidR="00DE348C" w:rsidRPr="006E6B6E">
        <w:rPr>
          <w:sz w:val="20"/>
          <w:szCs w:val="20"/>
        </w:rPr>
        <w:t xml:space="preserve"> </w:t>
      </w:r>
      <w:r w:rsidRPr="006E6B6E">
        <w:rPr>
          <w:sz w:val="20"/>
          <w:szCs w:val="20"/>
        </w:rPr>
        <w:t>případech se však nesmí od pokynu odchýlit, jestliže je to výslovně zakázáno</w:t>
      </w:r>
      <w:r w:rsidR="00DE348C" w:rsidRPr="006E6B6E">
        <w:rPr>
          <w:sz w:val="20"/>
          <w:szCs w:val="20"/>
        </w:rPr>
        <w:t xml:space="preserve"> </w:t>
      </w:r>
      <w:r w:rsidRPr="006E6B6E">
        <w:rPr>
          <w:sz w:val="20"/>
          <w:szCs w:val="20"/>
        </w:rPr>
        <w:t xml:space="preserve">zákonem, smlouvou nebo </w:t>
      </w:r>
      <w:r w:rsidR="004F61F5" w:rsidRPr="006E6B6E">
        <w:rPr>
          <w:sz w:val="20"/>
          <w:szCs w:val="20"/>
        </w:rPr>
        <w:t>p</w:t>
      </w:r>
      <w:r w:rsidRPr="006E6B6E">
        <w:rPr>
          <w:sz w:val="20"/>
          <w:szCs w:val="20"/>
        </w:rPr>
        <w:t>ř</w:t>
      </w:r>
      <w:r w:rsidR="00785393">
        <w:rPr>
          <w:sz w:val="20"/>
          <w:szCs w:val="20"/>
        </w:rPr>
        <w:t>íkazcem;</w:t>
      </w:r>
    </w:p>
    <w:p w14:paraId="6B5A8472" w14:textId="02CBB414" w:rsidR="00A523D3" w:rsidRDefault="008408C5" w:rsidP="00DF3BEA">
      <w:pPr>
        <w:numPr>
          <w:ilvl w:val="1"/>
          <w:numId w:val="7"/>
        </w:numPr>
        <w:autoSpaceDE w:val="0"/>
        <w:autoSpaceDN w:val="0"/>
        <w:adjustRightInd w:val="0"/>
        <w:ind w:left="567" w:hanging="567"/>
        <w:rPr>
          <w:sz w:val="20"/>
          <w:szCs w:val="20"/>
        </w:rPr>
      </w:pPr>
      <w:r w:rsidRPr="006E6B6E">
        <w:rPr>
          <w:sz w:val="20"/>
          <w:szCs w:val="20"/>
        </w:rPr>
        <w:t xml:space="preserve">odpovídá příkazci za škodu na dokladech nebo věcech převzatých od </w:t>
      </w:r>
      <w:r w:rsidR="004F61F5" w:rsidRPr="006E6B6E">
        <w:rPr>
          <w:sz w:val="20"/>
          <w:szCs w:val="20"/>
        </w:rPr>
        <w:t>p</w:t>
      </w:r>
      <w:r w:rsidRPr="006E6B6E">
        <w:rPr>
          <w:sz w:val="20"/>
          <w:szCs w:val="20"/>
        </w:rPr>
        <w:t>říkazce</w:t>
      </w:r>
      <w:r w:rsidR="00DE348C" w:rsidRPr="006E6B6E">
        <w:rPr>
          <w:sz w:val="20"/>
          <w:szCs w:val="20"/>
        </w:rPr>
        <w:t xml:space="preserve"> </w:t>
      </w:r>
      <w:r w:rsidRPr="006E6B6E">
        <w:rPr>
          <w:sz w:val="20"/>
          <w:szCs w:val="20"/>
        </w:rPr>
        <w:t>k zařízení záležitosti nebo na dokladech a věcech převzatých při jejím zařizování od</w:t>
      </w:r>
      <w:r w:rsidR="00DE348C" w:rsidRPr="006E6B6E">
        <w:rPr>
          <w:sz w:val="20"/>
          <w:szCs w:val="20"/>
        </w:rPr>
        <w:t xml:space="preserve"> </w:t>
      </w:r>
      <w:r w:rsidRPr="006E6B6E">
        <w:rPr>
          <w:sz w:val="20"/>
          <w:szCs w:val="20"/>
        </w:rPr>
        <w:t>třetích osob a dále za</w:t>
      </w:r>
      <w:r w:rsidR="00D2071C">
        <w:rPr>
          <w:sz w:val="20"/>
          <w:szCs w:val="20"/>
        </w:rPr>
        <w:t> </w:t>
      </w:r>
      <w:r w:rsidRPr="006E6B6E">
        <w:rPr>
          <w:sz w:val="20"/>
          <w:szCs w:val="20"/>
        </w:rPr>
        <w:t>škody způsobené neodborným výkonem své činnosti nebo</w:t>
      </w:r>
      <w:r w:rsidR="00DE348C" w:rsidRPr="006E6B6E">
        <w:rPr>
          <w:sz w:val="20"/>
          <w:szCs w:val="20"/>
        </w:rPr>
        <w:t xml:space="preserve"> </w:t>
      </w:r>
      <w:r w:rsidRPr="006E6B6E">
        <w:rPr>
          <w:sz w:val="20"/>
          <w:szCs w:val="20"/>
        </w:rPr>
        <w:t>opomenutím některé povinnosti, ke</w:t>
      </w:r>
      <w:r w:rsidR="00D2071C">
        <w:rPr>
          <w:sz w:val="20"/>
          <w:szCs w:val="20"/>
        </w:rPr>
        <w:t> </w:t>
      </w:r>
      <w:r w:rsidR="004A7075">
        <w:rPr>
          <w:sz w:val="20"/>
          <w:szCs w:val="20"/>
        </w:rPr>
        <w:t>které se zavázal, nebo o </w:t>
      </w:r>
      <w:r w:rsidRPr="006E6B6E">
        <w:rPr>
          <w:sz w:val="20"/>
          <w:szCs w:val="20"/>
        </w:rPr>
        <w:t>které vzhledem</w:t>
      </w:r>
      <w:r w:rsidR="00DE348C" w:rsidRPr="006E6B6E">
        <w:rPr>
          <w:sz w:val="20"/>
          <w:szCs w:val="20"/>
        </w:rPr>
        <w:t xml:space="preserve"> </w:t>
      </w:r>
      <w:r w:rsidRPr="006E6B6E">
        <w:rPr>
          <w:sz w:val="20"/>
          <w:szCs w:val="20"/>
        </w:rPr>
        <w:t>k okolnostem a svým odborným znalostem vědět měl a mohl</w:t>
      </w:r>
      <w:r w:rsidR="009C3159">
        <w:rPr>
          <w:sz w:val="20"/>
          <w:szCs w:val="20"/>
        </w:rPr>
        <w:t>;</w:t>
      </w:r>
    </w:p>
    <w:p w14:paraId="5BC808A7" w14:textId="1CC12AE9" w:rsidR="009C3159" w:rsidRPr="00623169" w:rsidRDefault="00C37901" w:rsidP="00DF3BEA">
      <w:pPr>
        <w:numPr>
          <w:ilvl w:val="1"/>
          <w:numId w:val="7"/>
        </w:numPr>
        <w:autoSpaceDE w:val="0"/>
        <w:autoSpaceDN w:val="0"/>
        <w:adjustRightInd w:val="0"/>
        <w:ind w:left="567" w:hanging="567"/>
        <w:rPr>
          <w:sz w:val="20"/>
          <w:szCs w:val="20"/>
        </w:rPr>
      </w:pPr>
      <w:r w:rsidRPr="00623169">
        <w:rPr>
          <w:sz w:val="20"/>
          <w:szCs w:val="20"/>
        </w:rPr>
        <w:t xml:space="preserve">se </w:t>
      </w:r>
      <w:r w:rsidR="00573C0C">
        <w:rPr>
          <w:sz w:val="20"/>
          <w:szCs w:val="20"/>
        </w:rPr>
        <w:t xml:space="preserve">na své náklady </w:t>
      </w:r>
      <w:r w:rsidR="009C3159" w:rsidRPr="00623169">
        <w:rPr>
          <w:sz w:val="20"/>
          <w:szCs w:val="20"/>
        </w:rPr>
        <w:t>účast</w:t>
      </w:r>
      <w:r w:rsidRPr="00623169">
        <w:rPr>
          <w:sz w:val="20"/>
          <w:szCs w:val="20"/>
        </w:rPr>
        <w:t>ní</w:t>
      </w:r>
      <w:r w:rsidR="009C3159" w:rsidRPr="00623169">
        <w:rPr>
          <w:sz w:val="20"/>
          <w:szCs w:val="20"/>
        </w:rPr>
        <w:t xml:space="preserve"> na kontrolách ze strany oprávněných osob poskytovatele dotace a dalších uvedených v dotačním programu a poskytování nezbytné součinnosti při kontrolách</w:t>
      </w:r>
    </w:p>
    <w:p w14:paraId="2400E103" w14:textId="79CA7B21" w:rsidR="009C3159" w:rsidRPr="00623169" w:rsidRDefault="009C3159" w:rsidP="00DF3BEA">
      <w:pPr>
        <w:numPr>
          <w:ilvl w:val="2"/>
          <w:numId w:val="18"/>
        </w:numPr>
        <w:tabs>
          <w:tab w:val="clear" w:pos="2160"/>
        </w:tabs>
        <w:ind w:left="1559" w:hanging="425"/>
        <w:rPr>
          <w:sz w:val="20"/>
          <w:szCs w:val="20"/>
        </w:rPr>
      </w:pPr>
      <w:r w:rsidRPr="00623169">
        <w:rPr>
          <w:sz w:val="20"/>
          <w:szCs w:val="20"/>
        </w:rPr>
        <w:t>ex-ante – před zahájení realizace projektu</w:t>
      </w:r>
      <w:r w:rsidR="004D089C" w:rsidRPr="00623169">
        <w:rPr>
          <w:sz w:val="20"/>
          <w:szCs w:val="20"/>
        </w:rPr>
        <w:t>,</w:t>
      </w:r>
    </w:p>
    <w:p w14:paraId="50C5019C" w14:textId="296E20C4" w:rsidR="009C3159" w:rsidRPr="00623169" w:rsidRDefault="009C3159" w:rsidP="00DF3BEA">
      <w:pPr>
        <w:numPr>
          <w:ilvl w:val="2"/>
          <w:numId w:val="18"/>
        </w:numPr>
        <w:tabs>
          <w:tab w:val="clear" w:pos="2160"/>
        </w:tabs>
        <w:ind w:left="1560" w:hanging="425"/>
        <w:rPr>
          <w:sz w:val="20"/>
          <w:szCs w:val="20"/>
        </w:rPr>
      </w:pPr>
      <w:r w:rsidRPr="00623169">
        <w:rPr>
          <w:sz w:val="20"/>
          <w:szCs w:val="20"/>
        </w:rPr>
        <w:t>interim – během realizace projektu</w:t>
      </w:r>
      <w:r w:rsidR="004D089C" w:rsidRPr="00623169">
        <w:rPr>
          <w:sz w:val="20"/>
          <w:szCs w:val="20"/>
        </w:rPr>
        <w:t>,</w:t>
      </w:r>
    </w:p>
    <w:p w14:paraId="74D74DAC" w14:textId="3453A535" w:rsidR="009C3159" w:rsidRPr="004D089C" w:rsidRDefault="009C3159" w:rsidP="00DF3BEA">
      <w:pPr>
        <w:numPr>
          <w:ilvl w:val="2"/>
          <w:numId w:val="18"/>
        </w:numPr>
        <w:tabs>
          <w:tab w:val="clear" w:pos="2160"/>
        </w:tabs>
        <w:ind w:left="1559" w:hanging="425"/>
        <w:rPr>
          <w:sz w:val="20"/>
          <w:szCs w:val="20"/>
        </w:rPr>
      </w:pPr>
      <w:r w:rsidRPr="00623169">
        <w:rPr>
          <w:sz w:val="20"/>
          <w:szCs w:val="20"/>
        </w:rPr>
        <w:t>ex-post –</w:t>
      </w:r>
      <w:r w:rsidR="00573C0C">
        <w:rPr>
          <w:sz w:val="20"/>
          <w:szCs w:val="20"/>
        </w:rPr>
        <w:t xml:space="preserve"> </w:t>
      </w:r>
      <w:r w:rsidRPr="00623169">
        <w:rPr>
          <w:sz w:val="20"/>
          <w:szCs w:val="20"/>
        </w:rPr>
        <w:t>po ukončení projektu</w:t>
      </w:r>
      <w:r w:rsidR="00573C0C">
        <w:rPr>
          <w:sz w:val="20"/>
          <w:szCs w:val="20"/>
        </w:rPr>
        <w:t xml:space="preserve"> do konce roku 2036</w:t>
      </w:r>
      <w:r w:rsidR="004D089C" w:rsidRPr="004D089C">
        <w:rPr>
          <w:sz w:val="20"/>
          <w:szCs w:val="20"/>
        </w:rPr>
        <w:t>;</w:t>
      </w:r>
    </w:p>
    <w:p w14:paraId="219668E9" w14:textId="77777777" w:rsidR="00D52F6D" w:rsidRDefault="00D52F6D" w:rsidP="00D52F6D">
      <w:pPr>
        <w:ind w:left="567"/>
        <w:rPr>
          <w:b/>
          <w:sz w:val="20"/>
          <w:szCs w:val="20"/>
        </w:rPr>
      </w:pPr>
    </w:p>
    <w:p w14:paraId="0A97EB33" w14:textId="145BD210" w:rsidR="00A523D3" w:rsidRPr="0004764E" w:rsidRDefault="00A523D3" w:rsidP="00DF3BEA">
      <w:pPr>
        <w:numPr>
          <w:ilvl w:val="0"/>
          <w:numId w:val="10"/>
        </w:numPr>
        <w:ind w:left="567" w:hanging="567"/>
        <w:rPr>
          <w:b/>
          <w:sz w:val="20"/>
          <w:szCs w:val="20"/>
        </w:rPr>
      </w:pPr>
      <w:r w:rsidRPr="0004764E">
        <w:rPr>
          <w:b/>
          <w:sz w:val="20"/>
          <w:szCs w:val="20"/>
        </w:rPr>
        <w:t xml:space="preserve">Před předáním a převzetím </w:t>
      </w:r>
      <w:r w:rsidR="00D52F6D">
        <w:rPr>
          <w:b/>
          <w:sz w:val="20"/>
          <w:szCs w:val="20"/>
        </w:rPr>
        <w:t>S</w:t>
      </w:r>
      <w:r w:rsidRPr="0004764E">
        <w:rPr>
          <w:b/>
          <w:sz w:val="20"/>
          <w:szCs w:val="20"/>
        </w:rPr>
        <w:t xml:space="preserve">tavby </w:t>
      </w:r>
      <w:r w:rsidR="00D52F6D">
        <w:rPr>
          <w:b/>
          <w:sz w:val="20"/>
          <w:szCs w:val="20"/>
        </w:rPr>
        <w:t>P</w:t>
      </w:r>
      <w:r w:rsidRPr="0004764E">
        <w:rPr>
          <w:b/>
          <w:sz w:val="20"/>
          <w:szCs w:val="20"/>
        </w:rPr>
        <w:t>říkazník:</w:t>
      </w:r>
    </w:p>
    <w:p w14:paraId="4794E2C3" w14:textId="33F7285A" w:rsidR="00960216" w:rsidRDefault="00960216" w:rsidP="00DF3BEA">
      <w:pPr>
        <w:numPr>
          <w:ilvl w:val="0"/>
          <w:numId w:val="13"/>
        </w:numPr>
        <w:autoSpaceDE w:val="0"/>
        <w:autoSpaceDN w:val="0"/>
        <w:adjustRightInd w:val="0"/>
        <w:ind w:left="567" w:hanging="567"/>
        <w:rPr>
          <w:sz w:val="20"/>
          <w:szCs w:val="20"/>
        </w:rPr>
      </w:pPr>
      <w:r>
        <w:rPr>
          <w:sz w:val="20"/>
          <w:szCs w:val="20"/>
        </w:rPr>
        <w:t>Kontroluje projektovou dokumentaci skutečného stavu a průvodní technickou dokumentaci;</w:t>
      </w:r>
    </w:p>
    <w:p w14:paraId="0126B8A8" w14:textId="315C938A" w:rsidR="00B60D38" w:rsidRPr="006E6B6E" w:rsidRDefault="006C6D20" w:rsidP="00DF3BEA">
      <w:pPr>
        <w:numPr>
          <w:ilvl w:val="0"/>
          <w:numId w:val="13"/>
        </w:numPr>
        <w:autoSpaceDE w:val="0"/>
        <w:autoSpaceDN w:val="0"/>
        <w:adjustRightInd w:val="0"/>
        <w:ind w:left="567" w:hanging="567"/>
        <w:rPr>
          <w:sz w:val="20"/>
          <w:szCs w:val="20"/>
        </w:rPr>
      </w:pPr>
      <w:r w:rsidRPr="006E6B6E">
        <w:rPr>
          <w:sz w:val="20"/>
          <w:szCs w:val="20"/>
        </w:rPr>
        <w:t xml:space="preserve">se </w:t>
      </w:r>
      <w:r w:rsidR="008E4622" w:rsidRPr="006E6B6E">
        <w:rPr>
          <w:sz w:val="20"/>
          <w:szCs w:val="20"/>
        </w:rPr>
        <w:t xml:space="preserve">zúčastní na základě výzvy </w:t>
      </w:r>
      <w:r w:rsidR="00B60D38" w:rsidRPr="006E6B6E">
        <w:rPr>
          <w:sz w:val="20"/>
          <w:szCs w:val="20"/>
        </w:rPr>
        <w:t>p</w:t>
      </w:r>
      <w:r w:rsidR="008E4622" w:rsidRPr="006E6B6E">
        <w:rPr>
          <w:sz w:val="20"/>
          <w:szCs w:val="20"/>
        </w:rPr>
        <w:t>říkazce předběžné prohlídky stavby,</w:t>
      </w:r>
      <w:r w:rsidR="00B60D38" w:rsidRPr="006E6B6E">
        <w:rPr>
          <w:sz w:val="20"/>
          <w:szCs w:val="20"/>
        </w:rPr>
        <w:t xml:space="preserve"> provede podle zápisů ve stavebním deníku výpis odchylek od projektové dokumentace a zajistí doplnění projektové dokumentace podle skutečného provedení stavby</w:t>
      </w:r>
      <w:r w:rsidR="00785393">
        <w:rPr>
          <w:sz w:val="20"/>
          <w:szCs w:val="20"/>
        </w:rPr>
        <w:t>;</w:t>
      </w:r>
    </w:p>
    <w:p w14:paraId="36B02D87" w14:textId="36FD2A56" w:rsidR="007878DF" w:rsidRDefault="00B60D38" w:rsidP="00DF3BEA">
      <w:pPr>
        <w:numPr>
          <w:ilvl w:val="0"/>
          <w:numId w:val="13"/>
        </w:numPr>
        <w:autoSpaceDE w:val="0"/>
        <w:autoSpaceDN w:val="0"/>
        <w:adjustRightInd w:val="0"/>
        <w:ind w:left="567" w:hanging="567"/>
        <w:rPr>
          <w:sz w:val="20"/>
          <w:szCs w:val="20"/>
        </w:rPr>
      </w:pPr>
      <w:r w:rsidRPr="006E6B6E">
        <w:rPr>
          <w:sz w:val="20"/>
          <w:szCs w:val="20"/>
        </w:rPr>
        <w:t xml:space="preserve">vypracuje zprávu pro </w:t>
      </w:r>
      <w:r w:rsidR="004F61F5" w:rsidRPr="006E6B6E">
        <w:rPr>
          <w:sz w:val="20"/>
          <w:szCs w:val="20"/>
        </w:rPr>
        <w:t>p</w:t>
      </w:r>
      <w:r w:rsidRPr="006E6B6E">
        <w:rPr>
          <w:sz w:val="20"/>
          <w:szCs w:val="20"/>
        </w:rPr>
        <w:t xml:space="preserve">říkazce, tzv. závěrečné hodnocení stavby, zejména jak provedená stavba odpovídá </w:t>
      </w:r>
      <w:r w:rsidR="001179BE">
        <w:rPr>
          <w:sz w:val="20"/>
          <w:szCs w:val="20"/>
        </w:rPr>
        <w:t>podmínkám pro získání certifikátu TIER III</w:t>
      </w:r>
      <w:r w:rsidRPr="006E6B6E">
        <w:rPr>
          <w:sz w:val="20"/>
          <w:szCs w:val="20"/>
        </w:rPr>
        <w:t xml:space="preserve">, projektové dokumentaci, stavebnímu povolení, </w:t>
      </w:r>
      <w:r w:rsidRPr="006E6B6E">
        <w:rPr>
          <w:sz w:val="20"/>
          <w:szCs w:val="20"/>
        </w:rPr>
        <w:lastRenderedPageBreak/>
        <w:t xml:space="preserve">smluvním podmínkám, právním předpisům a technickým normám, vyhodnotí zkoušky, které byly provedeny a sepíše případné vady a nedodělky; závěrečné vyhodnocení musí dále obsahovat veškeré zápisy z KD, změnové listy </w:t>
      </w:r>
      <w:r w:rsidR="000D2216">
        <w:rPr>
          <w:sz w:val="20"/>
          <w:szCs w:val="20"/>
        </w:rPr>
        <w:t>a </w:t>
      </w:r>
      <w:r w:rsidRPr="006E6B6E">
        <w:rPr>
          <w:sz w:val="20"/>
          <w:szCs w:val="20"/>
        </w:rPr>
        <w:t>vyhodnocení průběhu výstavby</w:t>
      </w:r>
      <w:r w:rsidR="007878DF">
        <w:rPr>
          <w:sz w:val="20"/>
          <w:szCs w:val="20"/>
        </w:rPr>
        <w:t>;</w:t>
      </w:r>
    </w:p>
    <w:p w14:paraId="622F8B8B" w14:textId="244231E4" w:rsidR="00960216" w:rsidRDefault="00DF3584" w:rsidP="00960216">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00960216">
        <w:rPr>
          <w:sz w:val="20"/>
          <w:szCs w:val="20"/>
        </w:rPr>
        <w:t>;</w:t>
      </w:r>
    </w:p>
    <w:p w14:paraId="5707C276" w14:textId="5BAB6727" w:rsidR="00960216" w:rsidRDefault="00960216" w:rsidP="00960216">
      <w:pPr>
        <w:numPr>
          <w:ilvl w:val="0"/>
          <w:numId w:val="13"/>
        </w:numPr>
        <w:autoSpaceDE w:val="0"/>
        <w:autoSpaceDN w:val="0"/>
        <w:adjustRightInd w:val="0"/>
        <w:ind w:left="567" w:hanging="567"/>
        <w:rPr>
          <w:sz w:val="20"/>
          <w:szCs w:val="20"/>
        </w:rPr>
      </w:pPr>
      <w:r>
        <w:rPr>
          <w:sz w:val="20"/>
          <w:szCs w:val="20"/>
        </w:rPr>
        <w:t>k</w:t>
      </w:r>
      <w:r w:rsidR="009B5700" w:rsidRPr="00960216">
        <w:rPr>
          <w:sz w:val="20"/>
          <w:szCs w:val="20"/>
        </w:rPr>
        <w:t>ontrol</w:t>
      </w:r>
      <w:r>
        <w:rPr>
          <w:sz w:val="20"/>
          <w:szCs w:val="20"/>
        </w:rPr>
        <w:t>uje</w:t>
      </w:r>
      <w:r w:rsidR="009B5700" w:rsidRPr="00960216">
        <w:rPr>
          <w:sz w:val="20"/>
          <w:szCs w:val="20"/>
        </w:rPr>
        <w:t xml:space="preserve"> tvorb</w:t>
      </w:r>
      <w:r>
        <w:rPr>
          <w:sz w:val="20"/>
          <w:szCs w:val="20"/>
        </w:rPr>
        <w:t>u</w:t>
      </w:r>
      <w:r w:rsidR="009B5700" w:rsidRPr="00960216">
        <w:rPr>
          <w:sz w:val="20"/>
          <w:szCs w:val="20"/>
        </w:rPr>
        <w:t xml:space="preserve"> a odsouhlasení podoby </w:t>
      </w:r>
      <w:r w:rsidR="009B5700" w:rsidRPr="00960216">
        <w:rPr>
          <w:sz w:val="20"/>
          <w:szCs w:val="20"/>
          <w:highlight w:val="yellow"/>
        </w:rPr>
        <w:t>PKV a KV</w:t>
      </w:r>
    </w:p>
    <w:p w14:paraId="0E2AE9F5" w14:textId="308D4C6B" w:rsidR="009B5700" w:rsidRPr="00960216" w:rsidRDefault="00960216" w:rsidP="00960216">
      <w:pPr>
        <w:numPr>
          <w:ilvl w:val="0"/>
          <w:numId w:val="13"/>
        </w:numPr>
        <w:autoSpaceDE w:val="0"/>
        <w:autoSpaceDN w:val="0"/>
        <w:adjustRightInd w:val="0"/>
        <w:ind w:left="567" w:hanging="567"/>
        <w:rPr>
          <w:sz w:val="20"/>
          <w:szCs w:val="20"/>
        </w:rPr>
      </w:pPr>
      <w:r>
        <w:rPr>
          <w:sz w:val="20"/>
          <w:szCs w:val="20"/>
        </w:rPr>
        <w:t>aktivně se účastní</w:t>
      </w:r>
      <w:r w:rsidR="009B5700" w:rsidRPr="00960216">
        <w:rPr>
          <w:sz w:val="20"/>
          <w:szCs w:val="20"/>
        </w:rPr>
        <w:t xml:space="preserve"> </w:t>
      </w:r>
      <w:r w:rsidR="009B5700" w:rsidRPr="00960216">
        <w:rPr>
          <w:sz w:val="20"/>
          <w:szCs w:val="20"/>
          <w:highlight w:val="yellow"/>
        </w:rPr>
        <w:t>PKV a KV</w:t>
      </w:r>
      <w:r w:rsidR="009B5700" w:rsidRPr="00960216">
        <w:rPr>
          <w:sz w:val="20"/>
          <w:szCs w:val="20"/>
        </w:rPr>
        <w:t>, funkční zkoušky, revize, atestace</w:t>
      </w:r>
    </w:p>
    <w:p w14:paraId="21252625" w14:textId="77777777" w:rsidR="006C6D20" w:rsidRPr="006E6B6E" w:rsidRDefault="006C6D20" w:rsidP="00DF3BEA">
      <w:pPr>
        <w:autoSpaceDE w:val="0"/>
        <w:autoSpaceDN w:val="0"/>
        <w:adjustRightInd w:val="0"/>
        <w:ind w:left="1080"/>
        <w:rPr>
          <w:sz w:val="20"/>
          <w:szCs w:val="20"/>
        </w:rPr>
      </w:pPr>
    </w:p>
    <w:p w14:paraId="293529C4" w14:textId="7D6D3CC8" w:rsidR="006C6D20" w:rsidRPr="0004764E" w:rsidRDefault="006C6D20" w:rsidP="00DF3BEA">
      <w:pPr>
        <w:numPr>
          <w:ilvl w:val="0"/>
          <w:numId w:val="10"/>
        </w:numPr>
        <w:ind w:left="567" w:hanging="567"/>
        <w:rPr>
          <w:b/>
          <w:sz w:val="20"/>
          <w:szCs w:val="20"/>
        </w:rPr>
      </w:pPr>
      <w:r w:rsidRPr="0004764E">
        <w:rPr>
          <w:b/>
          <w:sz w:val="20"/>
          <w:szCs w:val="20"/>
        </w:rPr>
        <w:t xml:space="preserve">Při předání a převzetí </w:t>
      </w:r>
      <w:r w:rsidR="00D52F6D">
        <w:rPr>
          <w:b/>
          <w:sz w:val="20"/>
          <w:szCs w:val="20"/>
        </w:rPr>
        <w:t>S</w:t>
      </w:r>
      <w:r w:rsidRPr="0004764E">
        <w:rPr>
          <w:b/>
          <w:sz w:val="20"/>
          <w:szCs w:val="20"/>
        </w:rPr>
        <w:t xml:space="preserve">tavby </w:t>
      </w:r>
      <w:r w:rsidR="007771FC">
        <w:rPr>
          <w:b/>
          <w:sz w:val="20"/>
          <w:szCs w:val="20"/>
        </w:rPr>
        <w:t xml:space="preserve">a po převzetí stavby </w:t>
      </w:r>
      <w:r w:rsidR="00D52F6D">
        <w:rPr>
          <w:b/>
          <w:sz w:val="20"/>
          <w:szCs w:val="20"/>
        </w:rPr>
        <w:t>P</w:t>
      </w:r>
      <w:r w:rsidRPr="0004764E">
        <w:rPr>
          <w:b/>
          <w:sz w:val="20"/>
          <w:szCs w:val="20"/>
        </w:rPr>
        <w:t>říkazník:</w:t>
      </w:r>
    </w:p>
    <w:p w14:paraId="1A005121" w14:textId="77777777" w:rsidR="00960216" w:rsidRDefault="001179BE" w:rsidP="00960216">
      <w:pPr>
        <w:numPr>
          <w:ilvl w:val="0"/>
          <w:numId w:val="14"/>
        </w:numPr>
        <w:autoSpaceDE w:val="0"/>
        <w:autoSpaceDN w:val="0"/>
        <w:adjustRightInd w:val="0"/>
        <w:ind w:left="567" w:hanging="567"/>
        <w:rPr>
          <w:sz w:val="20"/>
          <w:szCs w:val="20"/>
        </w:rPr>
      </w:pPr>
      <w:r>
        <w:rPr>
          <w:sz w:val="20"/>
          <w:szCs w:val="20"/>
        </w:rPr>
        <w:t>kontroluje</w:t>
      </w:r>
      <w:r w:rsidR="00527F16" w:rsidRPr="006E6B6E">
        <w:rPr>
          <w:sz w:val="20"/>
          <w:szCs w:val="20"/>
        </w:rPr>
        <w:t xml:space="preserve"> doklady připravené k přejímce stavby včetně vnitřního vybavení, dokumentaci skutečného provedení stavby, zkontroluje je a předloží je </w:t>
      </w:r>
      <w:r w:rsidR="004F61F5" w:rsidRPr="006E6B6E">
        <w:rPr>
          <w:sz w:val="20"/>
          <w:szCs w:val="20"/>
        </w:rPr>
        <w:t>p</w:t>
      </w:r>
      <w:r w:rsidR="0025637E" w:rsidRPr="006E6B6E">
        <w:rPr>
          <w:sz w:val="20"/>
          <w:szCs w:val="20"/>
        </w:rPr>
        <w:t>říkazci spolu s </w:t>
      </w:r>
      <w:r w:rsidR="00527F16" w:rsidRPr="006E6B6E">
        <w:rPr>
          <w:sz w:val="20"/>
          <w:szCs w:val="20"/>
        </w:rPr>
        <w:t xml:space="preserve">případnými dalšími potřebnými doklady pro odevzdání a převzetí, </w:t>
      </w:r>
      <w:r w:rsidR="0025637E" w:rsidRPr="006E6B6E">
        <w:rPr>
          <w:sz w:val="20"/>
          <w:szCs w:val="20"/>
        </w:rPr>
        <w:t>které připravil sám;</w:t>
      </w:r>
    </w:p>
    <w:p w14:paraId="35C3B268" w14:textId="1B20711F" w:rsidR="00527F16" w:rsidRPr="006E6B6E" w:rsidRDefault="00527F16" w:rsidP="001179BE">
      <w:pPr>
        <w:numPr>
          <w:ilvl w:val="0"/>
          <w:numId w:val="14"/>
        </w:numPr>
        <w:autoSpaceDE w:val="0"/>
        <w:autoSpaceDN w:val="0"/>
        <w:adjustRightInd w:val="0"/>
        <w:ind w:left="567" w:hanging="567"/>
        <w:rPr>
          <w:sz w:val="20"/>
          <w:szCs w:val="20"/>
        </w:rPr>
      </w:pPr>
      <w:r w:rsidRPr="00960216">
        <w:rPr>
          <w:sz w:val="20"/>
          <w:szCs w:val="20"/>
        </w:rPr>
        <w:t xml:space="preserve">se účastní přejímacího řízení a </w:t>
      </w:r>
      <w:r w:rsidR="00960216" w:rsidRPr="00960216">
        <w:rPr>
          <w:sz w:val="20"/>
          <w:szCs w:val="20"/>
        </w:rPr>
        <w:t>kontroluje</w:t>
      </w:r>
      <w:r w:rsidRPr="00960216">
        <w:rPr>
          <w:sz w:val="20"/>
          <w:szCs w:val="20"/>
        </w:rPr>
        <w:t xml:space="preserve"> soupis při předání zjištěných vad a nedodělků</w:t>
      </w:r>
      <w:r w:rsidR="0025637E" w:rsidRPr="00960216">
        <w:rPr>
          <w:sz w:val="20"/>
          <w:szCs w:val="20"/>
        </w:rPr>
        <w:t xml:space="preserve"> z </w:t>
      </w:r>
      <w:r w:rsidRPr="00960216">
        <w:rPr>
          <w:sz w:val="20"/>
          <w:szCs w:val="20"/>
        </w:rPr>
        <w:t>předání</w:t>
      </w:r>
      <w:r w:rsidR="00960216" w:rsidRPr="00960216">
        <w:rPr>
          <w:sz w:val="20"/>
          <w:szCs w:val="20"/>
        </w:rPr>
        <w:t>;</w:t>
      </w:r>
    </w:p>
    <w:p w14:paraId="2FA00C6F"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 xml:space="preserve">kontroluje a zápisem potvrzuje odstranění vad a nedodělků, v případě nedodržení dohodnutého termínu jejich odstranění vypracuje pro </w:t>
      </w:r>
      <w:r w:rsidR="004929B0" w:rsidRPr="006E6B6E">
        <w:rPr>
          <w:sz w:val="20"/>
          <w:szCs w:val="20"/>
        </w:rPr>
        <w:t>p</w:t>
      </w:r>
      <w:r w:rsidRPr="006E6B6E">
        <w:rPr>
          <w:sz w:val="20"/>
          <w:szCs w:val="20"/>
        </w:rPr>
        <w:t xml:space="preserve">říkazce podklady pro </w:t>
      </w:r>
      <w:r w:rsidR="0013082B" w:rsidRPr="006E6B6E">
        <w:rPr>
          <w:sz w:val="20"/>
          <w:szCs w:val="20"/>
        </w:rPr>
        <w:t>vyúčtování smluvní pokuty;</w:t>
      </w:r>
    </w:p>
    <w:p w14:paraId="46F6CCA2" w14:textId="52D7DC84" w:rsidR="00AE5109" w:rsidRPr="00960216" w:rsidRDefault="00527F16" w:rsidP="00960216">
      <w:pPr>
        <w:numPr>
          <w:ilvl w:val="0"/>
          <w:numId w:val="14"/>
        </w:numPr>
        <w:autoSpaceDE w:val="0"/>
        <w:autoSpaceDN w:val="0"/>
        <w:adjustRightInd w:val="0"/>
        <w:ind w:left="567" w:hanging="567"/>
        <w:rPr>
          <w:sz w:val="20"/>
          <w:szCs w:val="20"/>
        </w:rPr>
      </w:pPr>
      <w:r w:rsidRPr="006E6B6E">
        <w:rPr>
          <w:sz w:val="20"/>
          <w:szCs w:val="20"/>
        </w:rPr>
        <w:t xml:space="preserve">se účastní na straně </w:t>
      </w:r>
      <w:r w:rsidR="004929B0" w:rsidRPr="006E6B6E">
        <w:rPr>
          <w:sz w:val="20"/>
          <w:szCs w:val="20"/>
        </w:rPr>
        <w:t>p</w:t>
      </w:r>
      <w:r w:rsidRPr="006E6B6E">
        <w:rPr>
          <w:sz w:val="20"/>
          <w:szCs w:val="20"/>
        </w:rPr>
        <w:t>říkazce kolaudačního ř</w:t>
      </w:r>
      <w:r w:rsidR="0013082B" w:rsidRPr="006E6B6E">
        <w:rPr>
          <w:sz w:val="20"/>
          <w:szCs w:val="20"/>
        </w:rPr>
        <w:t>ízení</w:t>
      </w:r>
      <w:r w:rsidR="00CD642C">
        <w:rPr>
          <w:sz w:val="20"/>
          <w:szCs w:val="20"/>
        </w:rPr>
        <w:t>, případně řízení o vydání povolení s předčasným užíváním stavby</w:t>
      </w:r>
      <w:r w:rsidR="00960216">
        <w:rPr>
          <w:sz w:val="20"/>
          <w:szCs w:val="20"/>
        </w:rPr>
        <w:t>.</w:t>
      </w:r>
    </w:p>
    <w:p w14:paraId="25E7D005" w14:textId="77777777" w:rsidR="004929B0" w:rsidRPr="006E6B6E" w:rsidRDefault="004929B0" w:rsidP="00DF3BEA">
      <w:pPr>
        <w:autoSpaceDE w:val="0"/>
        <w:autoSpaceDN w:val="0"/>
        <w:adjustRightInd w:val="0"/>
        <w:ind w:left="1080"/>
        <w:rPr>
          <w:sz w:val="20"/>
          <w:szCs w:val="20"/>
        </w:rPr>
      </w:pPr>
    </w:p>
    <w:p w14:paraId="49242190" w14:textId="40B52622" w:rsidR="004929B0" w:rsidRPr="0004764E" w:rsidRDefault="004929B0" w:rsidP="00DF3BEA">
      <w:pPr>
        <w:numPr>
          <w:ilvl w:val="0"/>
          <w:numId w:val="10"/>
        </w:numPr>
        <w:ind w:left="567" w:hanging="567"/>
        <w:rPr>
          <w:b/>
          <w:sz w:val="20"/>
          <w:szCs w:val="20"/>
        </w:rPr>
      </w:pPr>
      <w:r w:rsidRPr="0004764E">
        <w:rPr>
          <w:b/>
          <w:sz w:val="20"/>
          <w:szCs w:val="20"/>
        </w:rPr>
        <w:t xml:space="preserve">Příkazník je oprávněn jménem </w:t>
      </w:r>
      <w:r w:rsidR="00D52F6D">
        <w:rPr>
          <w:b/>
          <w:sz w:val="20"/>
          <w:szCs w:val="20"/>
        </w:rPr>
        <w:t>P</w:t>
      </w:r>
      <w:r w:rsidRPr="0004764E">
        <w:rPr>
          <w:b/>
          <w:sz w:val="20"/>
          <w:szCs w:val="20"/>
        </w:rPr>
        <w:t>říkazce:</w:t>
      </w:r>
    </w:p>
    <w:p w14:paraId="0A2871AD" w14:textId="77777777" w:rsidR="00890F30" w:rsidRPr="006E6B6E" w:rsidRDefault="00890F30" w:rsidP="00DF3BEA">
      <w:pPr>
        <w:numPr>
          <w:ilvl w:val="0"/>
          <w:numId w:val="16"/>
        </w:numPr>
        <w:autoSpaceDE w:val="0"/>
        <w:autoSpaceDN w:val="0"/>
        <w:adjustRightInd w:val="0"/>
        <w:ind w:left="567" w:hanging="567"/>
        <w:rPr>
          <w:sz w:val="20"/>
          <w:szCs w:val="20"/>
        </w:rPr>
      </w:pPr>
      <w:r w:rsidRPr="006E6B6E">
        <w:rPr>
          <w:sz w:val="20"/>
          <w:szCs w:val="20"/>
        </w:rPr>
        <w:t xml:space="preserve">činit zápisy do stavebního deníku o zjištěných skutečnostech a vyzývat zhotovitele </w:t>
      </w:r>
      <w:r w:rsidR="0025637E" w:rsidRPr="006E6B6E">
        <w:rPr>
          <w:sz w:val="20"/>
          <w:szCs w:val="20"/>
        </w:rPr>
        <w:t>ke </w:t>
      </w:r>
      <w:r w:rsidRPr="006E6B6E">
        <w:rPr>
          <w:sz w:val="20"/>
          <w:szCs w:val="20"/>
        </w:rPr>
        <w:t>zjednání nápr</w:t>
      </w:r>
      <w:r w:rsidR="0025637E" w:rsidRPr="006E6B6E">
        <w:rPr>
          <w:sz w:val="20"/>
          <w:szCs w:val="20"/>
        </w:rPr>
        <w:t>avy a splnění výzvy kontrolovat;</w:t>
      </w:r>
    </w:p>
    <w:p w14:paraId="54F353FA" w14:textId="5BD6B675" w:rsidR="0040078B" w:rsidRDefault="00890F30" w:rsidP="0040078B">
      <w:pPr>
        <w:numPr>
          <w:ilvl w:val="0"/>
          <w:numId w:val="16"/>
        </w:numPr>
        <w:autoSpaceDE w:val="0"/>
        <w:autoSpaceDN w:val="0"/>
        <w:adjustRightInd w:val="0"/>
        <w:ind w:left="567" w:hanging="567"/>
        <w:rPr>
          <w:sz w:val="20"/>
          <w:szCs w:val="20"/>
        </w:rPr>
      </w:pPr>
      <w:r w:rsidRPr="006E6B6E">
        <w:rPr>
          <w:sz w:val="20"/>
          <w:szCs w:val="20"/>
        </w:rPr>
        <w:t>spolupracovat s</w:t>
      </w:r>
      <w:r w:rsidR="008865A0">
        <w:rPr>
          <w:sz w:val="20"/>
          <w:szCs w:val="20"/>
        </w:rPr>
        <w:t> technickým dozorem stavebníka, koordinátorem bezpečnosti a ochrany zdraví a</w:t>
      </w:r>
      <w:r w:rsidRPr="006E6B6E">
        <w:rPr>
          <w:sz w:val="20"/>
          <w:szCs w:val="20"/>
        </w:rPr>
        <w:t xml:space="preserve">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sidR="000D2216">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186CC825" w14:textId="037E80FC" w:rsidR="0040078B" w:rsidRDefault="0040078B" w:rsidP="0040078B">
      <w:pPr>
        <w:autoSpaceDE w:val="0"/>
        <w:autoSpaceDN w:val="0"/>
        <w:adjustRightInd w:val="0"/>
        <w:rPr>
          <w:sz w:val="20"/>
          <w:szCs w:val="20"/>
        </w:rPr>
      </w:pPr>
    </w:p>
    <w:p w14:paraId="60C20D00" w14:textId="614C733B" w:rsidR="00BE1036" w:rsidRPr="003C2D2B" w:rsidRDefault="00BE1036" w:rsidP="003C2D2B">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6F50ACD5" w:rsidR="00165D8C" w:rsidRDefault="008176E8" w:rsidP="00DF3BEA">
      <w:pPr>
        <w:jc w:val="left"/>
      </w:pPr>
      <w:r w:rsidRPr="00D52F6D">
        <w:rPr>
          <w:sz w:val="20"/>
          <w:szCs w:val="20"/>
          <w:highlight w:val="yellow"/>
        </w:rPr>
        <w:t>[DODAVATEL</w:t>
      </w:r>
      <w:r w:rsidR="00B021A5" w:rsidRPr="00D52F6D">
        <w:rPr>
          <w:sz w:val="20"/>
          <w:szCs w:val="20"/>
          <w:highlight w:val="yellow"/>
        </w:rPr>
        <w:t xml:space="preserve"> DOPLNÍ KALKULACI </w:t>
      </w:r>
      <w:r w:rsidR="0011050F" w:rsidRPr="00D52F6D">
        <w:rPr>
          <w:sz w:val="20"/>
          <w:szCs w:val="20"/>
          <w:highlight w:val="yellow"/>
        </w:rPr>
        <w:t xml:space="preserve">NABÍDKOVÉ </w:t>
      </w:r>
      <w:r w:rsidR="00B021A5" w:rsidRPr="00D52F6D">
        <w:rPr>
          <w:sz w:val="20"/>
          <w:szCs w:val="20"/>
          <w:highlight w:val="yellow"/>
        </w:rPr>
        <w:t>CEN</w:t>
      </w:r>
      <w:r w:rsidR="0011050F" w:rsidRPr="00D52F6D">
        <w:rPr>
          <w:sz w:val="20"/>
          <w:szCs w:val="20"/>
          <w:highlight w:val="yellow"/>
        </w:rPr>
        <w:t>Y</w:t>
      </w:r>
      <w:r w:rsidR="00B021A5" w:rsidRPr="00D52F6D">
        <w:rPr>
          <w:sz w:val="20"/>
          <w:szCs w:val="20"/>
          <w:highlight w:val="yellow"/>
        </w:rPr>
        <w:t xml:space="preserve"> Z PŘÍLOHY Č. </w:t>
      </w:r>
      <w:r w:rsidR="00571827" w:rsidRPr="00D52F6D">
        <w:rPr>
          <w:sz w:val="20"/>
          <w:szCs w:val="20"/>
          <w:highlight w:val="yellow"/>
        </w:rPr>
        <w:t xml:space="preserve">4 </w:t>
      </w:r>
      <w:r w:rsidR="00810F26">
        <w:rPr>
          <w:sz w:val="20"/>
          <w:szCs w:val="20"/>
          <w:highlight w:val="yellow"/>
        </w:rPr>
        <w:t>VÝZVY</w:t>
      </w:r>
      <w:r w:rsidRPr="00D52F6D">
        <w:rPr>
          <w:sz w:val="20"/>
          <w:szCs w:val="20"/>
          <w:highlight w:val="yellow"/>
        </w:rPr>
        <w:t>]</w:t>
      </w:r>
    </w:p>
    <w:sectPr w:rsidR="00165D8C" w:rsidSect="00BE1036">
      <w:headerReference w:type="default" r:id="rId15"/>
      <w:footerReference w:type="default" r:id="rId16"/>
      <w:footerReference w:type="first" r:id="rId17"/>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16AC" w14:textId="77777777" w:rsidR="00F20F39" w:rsidRDefault="00F20F39" w:rsidP="00AC4834">
      <w:r>
        <w:separator/>
      </w:r>
    </w:p>
    <w:p w14:paraId="2404B6E7" w14:textId="77777777" w:rsidR="00F20F39" w:rsidRDefault="00F20F39" w:rsidP="00AC4834"/>
    <w:p w14:paraId="63E97D67" w14:textId="77777777" w:rsidR="00F20F39" w:rsidRDefault="00F20F39"/>
  </w:endnote>
  <w:endnote w:type="continuationSeparator" w:id="0">
    <w:p w14:paraId="4224EDBB" w14:textId="77777777" w:rsidR="00F20F39" w:rsidRDefault="00F20F39" w:rsidP="00AC4834">
      <w:r>
        <w:continuationSeparator/>
      </w:r>
    </w:p>
    <w:p w14:paraId="1DC0E67E" w14:textId="77777777" w:rsidR="00F20F39" w:rsidRDefault="00F20F39" w:rsidP="00AC4834"/>
    <w:p w14:paraId="0C573529" w14:textId="77777777" w:rsidR="00F20F39" w:rsidRDefault="00F20F39"/>
  </w:endnote>
  <w:endnote w:type="continuationNotice" w:id="1">
    <w:p w14:paraId="5BC255FE" w14:textId="77777777" w:rsidR="00F20F39" w:rsidRDefault="00F20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1E20DF5F" w14:textId="77777777" w:rsidTr="3002A8F2">
      <w:trPr>
        <w:trHeight w:val="300"/>
      </w:trPr>
      <w:tc>
        <w:tcPr>
          <w:tcW w:w="3210" w:type="dxa"/>
        </w:tcPr>
        <w:p w14:paraId="25695E4D" w14:textId="44076AFF" w:rsidR="00EE23D6" w:rsidRDefault="00EE23D6" w:rsidP="3002A8F2">
          <w:pPr>
            <w:pStyle w:val="Zhlav"/>
            <w:ind w:left="-115"/>
            <w:jc w:val="left"/>
          </w:pPr>
        </w:p>
      </w:tc>
      <w:tc>
        <w:tcPr>
          <w:tcW w:w="3210" w:type="dxa"/>
        </w:tcPr>
        <w:p w14:paraId="6FC89B39" w14:textId="0E72CFAE" w:rsidR="00EE23D6" w:rsidRDefault="00EE23D6" w:rsidP="3002A8F2">
          <w:pPr>
            <w:pStyle w:val="Zhlav"/>
            <w:jc w:val="center"/>
          </w:pPr>
        </w:p>
      </w:tc>
      <w:tc>
        <w:tcPr>
          <w:tcW w:w="3210" w:type="dxa"/>
        </w:tcPr>
        <w:p w14:paraId="708831B2" w14:textId="21B343ED" w:rsidR="00EE23D6" w:rsidRDefault="00EE23D6" w:rsidP="3002A8F2">
          <w:pPr>
            <w:pStyle w:val="Zhlav"/>
            <w:ind w:right="-115"/>
            <w:jc w:val="right"/>
          </w:pPr>
        </w:p>
      </w:tc>
    </w:tr>
  </w:tbl>
  <w:p w14:paraId="5A3E255A" w14:textId="1EB47025" w:rsidR="00EE23D6" w:rsidRDefault="00EE23D6" w:rsidP="3002A8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310435C5" w14:textId="77777777" w:rsidTr="3002A8F2">
      <w:trPr>
        <w:trHeight w:val="300"/>
      </w:trPr>
      <w:tc>
        <w:tcPr>
          <w:tcW w:w="3210" w:type="dxa"/>
        </w:tcPr>
        <w:p w14:paraId="1DB587C3" w14:textId="5B3882EF" w:rsidR="00EE23D6" w:rsidRDefault="00EE23D6" w:rsidP="3002A8F2">
          <w:pPr>
            <w:pStyle w:val="Zhlav"/>
            <w:ind w:left="-115"/>
            <w:jc w:val="left"/>
          </w:pPr>
        </w:p>
      </w:tc>
      <w:tc>
        <w:tcPr>
          <w:tcW w:w="3210" w:type="dxa"/>
        </w:tcPr>
        <w:p w14:paraId="046348B5" w14:textId="69809AD2" w:rsidR="00EE23D6" w:rsidRDefault="00EE23D6" w:rsidP="3002A8F2">
          <w:pPr>
            <w:pStyle w:val="Zhlav"/>
            <w:jc w:val="center"/>
          </w:pPr>
        </w:p>
      </w:tc>
      <w:tc>
        <w:tcPr>
          <w:tcW w:w="3210" w:type="dxa"/>
        </w:tcPr>
        <w:p w14:paraId="2FAA91A9" w14:textId="0B97836D" w:rsidR="00EE23D6" w:rsidRDefault="00EE23D6" w:rsidP="3002A8F2">
          <w:pPr>
            <w:pStyle w:val="Zhlav"/>
            <w:ind w:right="-115"/>
            <w:jc w:val="right"/>
          </w:pPr>
        </w:p>
      </w:tc>
    </w:tr>
  </w:tbl>
  <w:p w14:paraId="6B7C5D89" w14:textId="428E691C" w:rsidR="00EE23D6" w:rsidRDefault="00EE23D6"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12546130" w14:textId="77777777" w:rsidTr="3002A8F2">
      <w:trPr>
        <w:trHeight w:val="300"/>
      </w:trPr>
      <w:tc>
        <w:tcPr>
          <w:tcW w:w="4855" w:type="dxa"/>
        </w:tcPr>
        <w:p w14:paraId="05ABA4DF" w14:textId="340CAE48" w:rsidR="00EE23D6" w:rsidRDefault="00EE23D6" w:rsidP="3002A8F2">
          <w:pPr>
            <w:pStyle w:val="Zhlav"/>
            <w:ind w:left="-115"/>
            <w:jc w:val="left"/>
          </w:pPr>
        </w:p>
      </w:tc>
      <w:tc>
        <w:tcPr>
          <w:tcW w:w="4855" w:type="dxa"/>
        </w:tcPr>
        <w:p w14:paraId="6D86C829" w14:textId="730CF6A7" w:rsidR="00EE23D6" w:rsidRDefault="00EE23D6" w:rsidP="3002A8F2">
          <w:pPr>
            <w:pStyle w:val="Zhlav"/>
            <w:jc w:val="center"/>
          </w:pPr>
        </w:p>
      </w:tc>
      <w:tc>
        <w:tcPr>
          <w:tcW w:w="4855" w:type="dxa"/>
        </w:tcPr>
        <w:p w14:paraId="751DFDE9" w14:textId="38F08D7F" w:rsidR="00EE23D6" w:rsidRDefault="00EE23D6" w:rsidP="3002A8F2">
          <w:pPr>
            <w:pStyle w:val="Zhlav"/>
            <w:ind w:right="-115"/>
            <w:jc w:val="right"/>
          </w:pPr>
        </w:p>
      </w:tc>
    </w:tr>
  </w:tbl>
  <w:p w14:paraId="3F247560" w14:textId="1CDF5218" w:rsidR="00EE23D6" w:rsidRDefault="00EE23D6"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5709141A" w14:textId="77777777" w:rsidTr="3002A8F2">
      <w:trPr>
        <w:trHeight w:val="300"/>
      </w:trPr>
      <w:tc>
        <w:tcPr>
          <w:tcW w:w="4855" w:type="dxa"/>
        </w:tcPr>
        <w:p w14:paraId="50792783" w14:textId="714689EC" w:rsidR="00EE23D6" w:rsidRDefault="00EE23D6" w:rsidP="3002A8F2">
          <w:pPr>
            <w:pStyle w:val="Zhlav"/>
            <w:ind w:left="-115"/>
            <w:jc w:val="left"/>
          </w:pPr>
        </w:p>
      </w:tc>
      <w:tc>
        <w:tcPr>
          <w:tcW w:w="4855" w:type="dxa"/>
        </w:tcPr>
        <w:p w14:paraId="24C69D64" w14:textId="3D0E0DA8" w:rsidR="00EE23D6" w:rsidRDefault="00EE23D6" w:rsidP="3002A8F2">
          <w:pPr>
            <w:pStyle w:val="Zhlav"/>
            <w:jc w:val="center"/>
          </w:pPr>
        </w:p>
      </w:tc>
      <w:tc>
        <w:tcPr>
          <w:tcW w:w="4855" w:type="dxa"/>
        </w:tcPr>
        <w:p w14:paraId="24A32160" w14:textId="0E4C4F3A" w:rsidR="00EE23D6" w:rsidRDefault="00EE23D6" w:rsidP="3002A8F2">
          <w:pPr>
            <w:pStyle w:val="Zhlav"/>
            <w:ind w:right="-115"/>
            <w:jc w:val="right"/>
          </w:pPr>
        </w:p>
      </w:tc>
    </w:tr>
  </w:tbl>
  <w:p w14:paraId="473841DB" w14:textId="75440F2D" w:rsidR="00EE23D6" w:rsidRDefault="00EE23D6"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14CD" w14:textId="77777777" w:rsidR="00F20F39" w:rsidRDefault="00F20F39" w:rsidP="00AC4834">
      <w:r>
        <w:separator/>
      </w:r>
    </w:p>
    <w:p w14:paraId="37EBC24F" w14:textId="77777777" w:rsidR="00F20F39" w:rsidRDefault="00F20F39" w:rsidP="00AC4834"/>
    <w:p w14:paraId="6A8A0F43" w14:textId="77777777" w:rsidR="00F20F39" w:rsidRDefault="00F20F39"/>
  </w:footnote>
  <w:footnote w:type="continuationSeparator" w:id="0">
    <w:p w14:paraId="208F4507" w14:textId="77777777" w:rsidR="00F20F39" w:rsidRDefault="00F20F39" w:rsidP="00AC4834">
      <w:r>
        <w:continuationSeparator/>
      </w:r>
    </w:p>
    <w:p w14:paraId="3357D67D" w14:textId="77777777" w:rsidR="00F20F39" w:rsidRDefault="00F20F39" w:rsidP="00AC4834"/>
    <w:p w14:paraId="4BCC550C" w14:textId="77777777" w:rsidR="00F20F39" w:rsidRDefault="00F20F39"/>
  </w:footnote>
  <w:footnote w:type="continuationNotice" w:id="1">
    <w:p w14:paraId="6612177F" w14:textId="77777777" w:rsidR="00F20F39" w:rsidRDefault="00F20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0ABDC840" w14:textId="77777777" w:rsidTr="3002A8F2">
      <w:trPr>
        <w:trHeight w:val="300"/>
      </w:trPr>
      <w:tc>
        <w:tcPr>
          <w:tcW w:w="3210" w:type="dxa"/>
        </w:tcPr>
        <w:p w14:paraId="59F28B66" w14:textId="09D6EBB6" w:rsidR="00EE23D6" w:rsidRDefault="00EE23D6" w:rsidP="3002A8F2">
          <w:pPr>
            <w:pStyle w:val="Zhlav"/>
            <w:ind w:left="-115"/>
            <w:jc w:val="left"/>
          </w:pPr>
        </w:p>
      </w:tc>
      <w:tc>
        <w:tcPr>
          <w:tcW w:w="3210" w:type="dxa"/>
        </w:tcPr>
        <w:p w14:paraId="5A96238D" w14:textId="3F1AE3E1" w:rsidR="00EE23D6" w:rsidRDefault="00EE23D6" w:rsidP="3002A8F2">
          <w:pPr>
            <w:pStyle w:val="Zhlav"/>
            <w:jc w:val="center"/>
          </w:pPr>
        </w:p>
      </w:tc>
      <w:tc>
        <w:tcPr>
          <w:tcW w:w="3210" w:type="dxa"/>
        </w:tcPr>
        <w:p w14:paraId="0C53A49B" w14:textId="724E7000" w:rsidR="00EE23D6" w:rsidRDefault="00EE23D6" w:rsidP="3002A8F2">
          <w:pPr>
            <w:pStyle w:val="Zhlav"/>
            <w:ind w:right="-115"/>
            <w:jc w:val="right"/>
          </w:pPr>
        </w:p>
      </w:tc>
    </w:tr>
  </w:tbl>
  <w:p w14:paraId="219ED5B9" w14:textId="2C915506" w:rsidR="00EE23D6" w:rsidRDefault="00EE23D6" w:rsidP="3002A8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EE23D6" w:rsidRDefault="00EE23D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19CF0828" w14:textId="77777777" w:rsidTr="3002A8F2">
      <w:trPr>
        <w:trHeight w:val="300"/>
      </w:trPr>
      <w:tc>
        <w:tcPr>
          <w:tcW w:w="4855" w:type="dxa"/>
        </w:tcPr>
        <w:p w14:paraId="14787146" w14:textId="5E1405A7" w:rsidR="00EE23D6" w:rsidRDefault="00EE23D6" w:rsidP="3002A8F2">
          <w:pPr>
            <w:pStyle w:val="Zhlav"/>
            <w:ind w:left="-115"/>
            <w:jc w:val="left"/>
          </w:pPr>
        </w:p>
      </w:tc>
      <w:tc>
        <w:tcPr>
          <w:tcW w:w="4855" w:type="dxa"/>
        </w:tcPr>
        <w:p w14:paraId="726F3D6A" w14:textId="2431629E" w:rsidR="00EE23D6" w:rsidRDefault="00EE23D6" w:rsidP="3002A8F2">
          <w:pPr>
            <w:pStyle w:val="Zhlav"/>
            <w:jc w:val="center"/>
          </w:pPr>
        </w:p>
      </w:tc>
      <w:tc>
        <w:tcPr>
          <w:tcW w:w="4855" w:type="dxa"/>
        </w:tcPr>
        <w:p w14:paraId="3877D195" w14:textId="55131777" w:rsidR="00EE23D6" w:rsidRDefault="00EE23D6" w:rsidP="3002A8F2">
          <w:pPr>
            <w:pStyle w:val="Zhlav"/>
            <w:ind w:right="-115"/>
            <w:jc w:val="right"/>
          </w:pPr>
        </w:p>
      </w:tc>
    </w:tr>
  </w:tbl>
  <w:p w14:paraId="2717CC1B" w14:textId="7D04244B" w:rsidR="00EE23D6" w:rsidRDefault="00EE23D6"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03917D6"/>
    <w:multiLevelType w:val="hybridMultilevel"/>
    <w:tmpl w:val="8CF63A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B7E585C"/>
    <w:multiLevelType w:val="hybridMultilevel"/>
    <w:tmpl w:val="6C22B348"/>
    <w:lvl w:ilvl="0" w:tplc="73343216">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5E607E9"/>
    <w:multiLevelType w:val="hybridMultilevel"/>
    <w:tmpl w:val="F4B69080"/>
    <w:lvl w:ilvl="0" w:tplc="1B0882BA">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3E75329"/>
    <w:multiLevelType w:val="hybridMultilevel"/>
    <w:tmpl w:val="C8CCDFAE"/>
    <w:lvl w:ilvl="0" w:tplc="4616473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582420640">
    <w:abstractNumId w:val="1"/>
  </w:num>
  <w:num w:numId="2" w16cid:durableId="179010210">
    <w:abstractNumId w:val="6"/>
  </w:num>
  <w:num w:numId="3" w16cid:durableId="725642072">
    <w:abstractNumId w:val="7"/>
  </w:num>
  <w:num w:numId="4" w16cid:durableId="1656912247">
    <w:abstractNumId w:val="0"/>
  </w:num>
  <w:num w:numId="5" w16cid:durableId="1309358883">
    <w:abstractNumId w:val="8"/>
  </w:num>
  <w:num w:numId="6" w16cid:durableId="1881942228">
    <w:abstractNumId w:val="10"/>
  </w:num>
  <w:num w:numId="7" w16cid:durableId="553660259">
    <w:abstractNumId w:val="31"/>
  </w:num>
  <w:num w:numId="8" w16cid:durableId="60953685">
    <w:abstractNumId w:val="23"/>
  </w:num>
  <w:num w:numId="9" w16cid:durableId="2023626559">
    <w:abstractNumId w:val="27"/>
  </w:num>
  <w:num w:numId="10" w16cid:durableId="898981746">
    <w:abstractNumId w:val="33"/>
  </w:num>
  <w:num w:numId="11" w16cid:durableId="1550920595">
    <w:abstractNumId w:val="17"/>
  </w:num>
  <w:num w:numId="12" w16cid:durableId="233666870">
    <w:abstractNumId w:val="25"/>
  </w:num>
  <w:num w:numId="13" w16cid:durableId="706563904">
    <w:abstractNumId w:val="21"/>
  </w:num>
  <w:num w:numId="14" w16cid:durableId="1377701498">
    <w:abstractNumId w:val="20"/>
  </w:num>
  <w:num w:numId="15" w16cid:durableId="803042717">
    <w:abstractNumId w:val="26"/>
  </w:num>
  <w:num w:numId="16" w16cid:durableId="38092717">
    <w:abstractNumId w:val="34"/>
  </w:num>
  <w:num w:numId="17" w16cid:durableId="1683780825">
    <w:abstractNumId w:val="18"/>
  </w:num>
  <w:num w:numId="18" w16cid:durableId="1216117406">
    <w:abstractNumId w:val="32"/>
  </w:num>
  <w:num w:numId="19" w16cid:durableId="1824589249">
    <w:abstractNumId w:val="13"/>
  </w:num>
  <w:num w:numId="20" w16cid:durableId="1308778519">
    <w:abstractNumId w:val="9"/>
  </w:num>
  <w:num w:numId="21" w16cid:durableId="355929588">
    <w:abstractNumId w:val="24"/>
  </w:num>
  <w:num w:numId="22" w16cid:durableId="611018232">
    <w:abstractNumId w:val="24"/>
  </w:num>
  <w:num w:numId="23" w16cid:durableId="279843824">
    <w:abstractNumId w:val="24"/>
  </w:num>
  <w:num w:numId="24" w16cid:durableId="1329677767">
    <w:abstractNumId w:val="24"/>
  </w:num>
  <w:num w:numId="25" w16cid:durableId="1438065017">
    <w:abstractNumId w:val="24"/>
  </w:num>
  <w:num w:numId="26" w16cid:durableId="1607687165">
    <w:abstractNumId w:val="24"/>
  </w:num>
  <w:num w:numId="27" w16cid:durableId="252711018">
    <w:abstractNumId w:val="24"/>
  </w:num>
  <w:num w:numId="28" w16cid:durableId="2126919778">
    <w:abstractNumId w:val="24"/>
  </w:num>
  <w:num w:numId="29" w16cid:durableId="1089041640">
    <w:abstractNumId w:val="24"/>
  </w:num>
  <w:num w:numId="30" w16cid:durableId="1268853409">
    <w:abstractNumId w:val="24"/>
  </w:num>
  <w:num w:numId="31" w16cid:durableId="545335227">
    <w:abstractNumId w:val="24"/>
  </w:num>
  <w:num w:numId="32" w16cid:durableId="370307087">
    <w:abstractNumId w:val="24"/>
  </w:num>
  <w:num w:numId="33" w16cid:durableId="1037001917">
    <w:abstractNumId w:val="24"/>
  </w:num>
  <w:num w:numId="34" w16cid:durableId="1467698725">
    <w:abstractNumId w:val="24"/>
  </w:num>
  <w:num w:numId="35" w16cid:durableId="1385059594">
    <w:abstractNumId w:val="24"/>
  </w:num>
  <w:num w:numId="36" w16cid:durableId="105538928">
    <w:abstractNumId w:val="22"/>
  </w:num>
  <w:num w:numId="37" w16cid:durableId="1004285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1985627">
    <w:abstractNumId w:val="30"/>
  </w:num>
  <w:num w:numId="39" w16cid:durableId="2002806940">
    <w:abstractNumId w:val="28"/>
  </w:num>
  <w:num w:numId="40" w16cid:durableId="260142902">
    <w:abstractNumId w:val="12"/>
  </w:num>
  <w:num w:numId="41" w16cid:durableId="1692338951">
    <w:abstractNumId w:val="16"/>
  </w:num>
  <w:num w:numId="42" w16cid:durableId="1240284520">
    <w:abstractNumId w:val="14"/>
  </w:num>
  <w:num w:numId="43" w16cid:durableId="212273122">
    <w:abstractNumId w:val="24"/>
  </w:num>
  <w:num w:numId="44" w16cid:durableId="14354041">
    <w:abstractNumId w:val="24"/>
  </w:num>
  <w:num w:numId="45" w16cid:durableId="1824346813">
    <w:abstractNumId w:val="29"/>
  </w:num>
  <w:num w:numId="46" w16cid:durableId="1598635677">
    <w:abstractNumId w:val="15"/>
  </w:num>
  <w:num w:numId="47" w16cid:durableId="613443605">
    <w:abstractNumId w:val="11"/>
  </w:num>
  <w:num w:numId="48" w16cid:durableId="77760038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252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30BAF"/>
    <w:rsid w:val="00030F20"/>
    <w:rsid w:val="00030FDB"/>
    <w:rsid w:val="000317AC"/>
    <w:rsid w:val="00031AB3"/>
    <w:rsid w:val="000324A6"/>
    <w:rsid w:val="0003384E"/>
    <w:rsid w:val="00034333"/>
    <w:rsid w:val="00035235"/>
    <w:rsid w:val="000353C4"/>
    <w:rsid w:val="00035954"/>
    <w:rsid w:val="00036206"/>
    <w:rsid w:val="0003676F"/>
    <w:rsid w:val="00036877"/>
    <w:rsid w:val="00036977"/>
    <w:rsid w:val="00042A85"/>
    <w:rsid w:val="00042D2B"/>
    <w:rsid w:val="000430FB"/>
    <w:rsid w:val="00044499"/>
    <w:rsid w:val="0004599A"/>
    <w:rsid w:val="0004636E"/>
    <w:rsid w:val="00046B26"/>
    <w:rsid w:val="0004764E"/>
    <w:rsid w:val="00047786"/>
    <w:rsid w:val="00050707"/>
    <w:rsid w:val="000531F6"/>
    <w:rsid w:val="00055432"/>
    <w:rsid w:val="000565D1"/>
    <w:rsid w:val="000568D1"/>
    <w:rsid w:val="000568F4"/>
    <w:rsid w:val="000576F3"/>
    <w:rsid w:val="000600C5"/>
    <w:rsid w:val="0006116D"/>
    <w:rsid w:val="0006118C"/>
    <w:rsid w:val="00061200"/>
    <w:rsid w:val="00061719"/>
    <w:rsid w:val="00061959"/>
    <w:rsid w:val="00061C88"/>
    <w:rsid w:val="00062376"/>
    <w:rsid w:val="00063E47"/>
    <w:rsid w:val="0006584B"/>
    <w:rsid w:val="00070361"/>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152"/>
    <w:rsid w:val="00085C7B"/>
    <w:rsid w:val="00086076"/>
    <w:rsid w:val="0009020F"/>
    <w:rsid w:val="00093CC9"/>
    <w:rsid w:val="00095B34"/>
    <w:rsid w:val="000960F3"/>
    <w:rsid w:val="000A5DCE"/>
    <w:rsid w:val="000A6901"/>
    <w:rsid w:val="000A7997"/>
    <w:rsid w:val="000B0598"/>
    <w:rsid w:val="000B0F20"/>
    <w:rsid w:val="000B2629"/>
    <w:rsid w:val="000B2717"/>
    <w:rsid w:val="000B2CA6"/>
    <w:rsid w:val="000B323D"/>
    <w:rsid w:val="000B3441"/>
    <w:rsid w:val="000B547F"/>
    <w:rsid w:val="000B673C"/>
    <w:rsid w:val="000B71C9"/>
    <w:rsid w:val="000B7689"/>
    <w:rsid w:val="000C0A10"/>
    <w:rsid w:val="000C29E5"/>
    <w:rsid w:val="000C3A59"/>
    <w:rsid w:val="000C6C65"/>
    <w:rsid w:val="000C72B7"/>
    <w:rsid w:val="000D2216"/>
    <w:rsid w:val="000D2B2E"/>
    <w:rsid w:val="000D36EE"/>
    <w:rsid w:val="000D6AB0"/>
    <w:rsid w:val="000E0C13"/>
    <w:rsid w:val="000E1B4E"/>
    <w:rsid w:val="000E1DFF"/>
    <w:rsid w:val="000E2864"/>
    <w:rsid w:val="000E3E8C"/>
    <w:rsid w:val="000E4A11"/>
    <w:rsid w:val="000E4A30"/>
    <w:rsid w:val="000E5EE4"/>
    <w:rsid w:val="000E715C"/>
    <w:rsid w:val="000E73B0"/>
    <w:rsid w:val="000E7D20"/>
    <w:rsid w:val="000F03D8"/>
    <w:rsid w:val="000F1DCD"/>
    <w:rsid w:val="000F65E1"/>
    <w:rsid w:val="000F7BC2"/>
    <w:rsid w:val="000F7E03"/>
    <w:rsid w:val="00100673"/>
    <w:rsid w:val="001019DD"/>
    <w:rsid w:val="001032A7"/>
    <w:rsid w:val="00106CB0"/>
    <w:rsid w:val="00107B1F"/>
    <w:rsid w:val="00110236"/>
    <w:rsid w:val="0011050F"/>
    <w:rsid w:val="00111BF3"/>
    <w:rsid w:val="00113DA0"/>
    <w:rsid w:val="00115419"/>
    <w:rsid w:val="00116216"/>
    <w:rsid w:val="001168C2"/>
    <w:rsid w:val="00116B75"/>
    <w:rsid w:val="00117052"/>
    <w:rsid w:val="001179BE"/>
    <w:rsid w:val="00120A85"/>
    <w:rsid w:val="00121A6E"/>
    <w:rsid w:val="00121E19"/>
    <w:rsid w:val="00123F31"/>
    <w:rsid w:val="00124209"/>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3E2E"/>
    <w:rsid w:val="00153F5C"/>
    <w:rsid w:val="00154337"/>
    <w:rsid w:val="00154CE2"/>
    <w:rsid w:val="0015527C"/>
    <w:rsid w:val="001557F5"/>
    <w:rsid w:val="0015659B"/>
    <w:rsid w:val="00157CBF"/>
    <w:rsid w:val="00157EE7"/>
    <w:rsid w:val="001605A3"/>
    <w:rsid w:val="00160926"/>
    <w:rsid w:val="00161C98"/>
    <w:rsid w:val="00164832"/>
    <w:rsid w:val="00164AA6"/>
    <w:rsid w:val="00165D8C"/>
    <w:rsid w:val="00165E04"/>
    <w:rsid w:val="00166415"/>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369F"/>
    <w:rsid w:val="001A4829"/>
    <w:rsid w:val="001A5864"/>
    <w:rsid w:val="001A7875"/>
    <w:rsid w:val="001B131B"/>
    <w:rsid w:val="001B2C1F"/>
    <w:rsid w:val="001B5C36"/>
    <w:rsid w:val="001B7B52"/>
    <w:rsid w:val="001B7D2B"/>
    <w:rsid w:val="001C04B8"/>
    <w:rsid w:val="001C56D0"/>
    <w:rsid w:val="001C69F3"/>
    <w:rsid w:val="001D13CA"/>
    <w:rsid w:val="001D3465"/>
    <w:rsid w:val="001D5F30"/>
    <w:rsid w:val="001D6016"/>
    <w:rsid w:val="001E02F5"/>
    <w:rsid w:val="001E1897"/>
    <w:rsid w:val="001E350D"/>
    <w:rsid w:val="001E41E8"/>
    <w:rsid w:val="001E4393"/>
    <w:rsid w:val="001E69C4"/>
    <w:rsid w:val="001E7675"/>
    <w:rsid w:val="001E7886"/>
    <w:rsid w:val="001E7A0F"/>
    <w:rsid w:val="001F083F"/>
    <w:rsid w:val="001F1278"/>
    <w:rsid w:val="001F1330"/>
    <w:rsid w:val="001F23E0"/>
    <w:rsid w:val="001F4F90"/>
    <w:rsid w:val="001F4FD8"/>
    <w:rsid w:val="001F720A"/>
    <w:rsid w:val="00200171"/>
    <w:rsid w:val="00202843"/>
    <w:rsid w:val="00205B4F"/>
    <w:rsid w:val="00206044"/>
    <w:rsid w:val="002068D2"/>
    <w:rsid w:val="00206B76"/>
    <w:rsid w:val="0021131A"/>
    <w:rsid w:val="00211691"/>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42E68"/>
    <w:rsid w:val="00244353"/>
    <w:rsid w:val="002446CE"/>
    <w:rsid w:val="002462E2"/>
    <w:rsid w:val="0024729D"/>
    <w:rsid w:val="0025051D"/>
    <w:rsid w:val="00250B30"/>
    <w:rsid w:val="00252DAF"/>
    <w:rsid w:val="00253352"/>
    <w:rsid w:val="0025572A"/>
    <w:rsid w:val="0025637E"/>
    <w:rsid w:val="00261BDB"/>
    <w:rsid w:val="002628BC"/>
    <w:rsid w:val="00262A2B"/>
    <w:rsid w:val="002634E2"/>
    <w:rsid w:val="002637D8"/>
    <w:rsid w:val="00263A1C"/>
    <w:rsid w:val="00265C97"/>
    <w:rsid w:val="00265CB3"/>
    <w:rsid w:val="00266330"/>
    <w:rsid w:val="00266637"/>
    <w:rsid w:val="00266ABE"/>
    <w:rsid w:val="0026702B"/>
    <w:rsid w:val="002679EB"/>
    <w:rsid w:val="002705D1"/>
    <w:rsid w:val="00270AD3"/>
    <w:rsid w:val="0027244B"/>
    <w:rsid w:val="00272897"/>
    <w:rsid w:val="00272F34"/>
    <w:rsid w:val="0027335E"/>
    <w:rsid w:val="0027443C"/>
    <w:rsid w:val="00277811"/>
    <w:rsid w:val="00277A0E"/>
    <w:rsid w:val="00280193"/>
    <w:rsid w:val="00280EA4"/>
    <w:rsid w:val="00281B13"/>
    <w:rsid w:val="00284A9F"/>
    <w:rsid w:val="00285BB8"/>
    <w:rsid w:val="00290736"/>
    <w:rsid w:val="002911E6"/>
    <w:rsid w:val="0029367E"/>
    <w:rsid w:val="00295B5F"/>
    <w:rsid w:val="00295E61"/>
    <w:rsid w:val="002960EA"/>
    <w:rsid w:val="00296FFE"/>
    <w:rsid w:val="00297B37"/>
    <w:rsid w:val="00297B3B"/>
    <w:rsid w:val="002A2B37"/>
    <w:rsid w:val="002A2E81"/>
    <w:rsid w:val="002A4764"/>
    <w:rsid w:val="002A4C0F"/>
    <w:rsid w:val="002A5D09"/>
    <w:rsid w:val="002B079B"/>
    <w:rsid w:val="002B1476"/>
    <w:rsid w:val="002B322D"/>
    <w:rsid w:val="002B4F33"/>
    <w:rsid w:val="002B5C53"/>
    <w:rsid w:val="002B7FA0"/>
    <w:rsid w:val="002C0278"/>
    <w:rsid w:val="002C6058"/>
    <w:rsid w:val="002C6913"/>
    <w:rsid w:val="002D0F96"/>
    <w:rsid w:val="002D2051"/>
    <w:rsid w:val="002D2FFF"/>
    <w:rsid w:val="002D7293"/>
    <w:rsid w:val="002E0AF0"/>
    <w:rsid w:val="002E63F0"/>
    <w:rsid w:val="002E699F"/>
    <w:rsid w:val="002E6A30"/>
    <w:rsid w:val="002E72D2"/>
    <w:rsid w:val="002F08A2"/>
    <w:rsid w:val="002F1EFC"/>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158A3"/>
    <w:rsid w:val="00316AD4"/>
    <w:rsid w:val="0032059D"/>
    <w:rsid w:val="003240DB"/>
    <w:rsid w:val="00324229"/>
    <w:rsid w:val="00324B18"/>
    <w:rsid w:val="003278DC"/>
    <w:rsid w:val="00332795"/>
    <w:rsid w:val="00333170"/>
    <w:rsid w:val="00334D00"/>
    <w:rsid w:val="00335AF2"/>
    <w:rsid w:val="003365AA"/>
    <w:rsid w:val="00337794"/>
    <w:rsid w:val="00342AD3"/>
    <w:rsid w:val="0034361B"/>
    <w:rsid w:val="0034537E"/>
    <w:rsid w:val="003463BB"/>
    <w:rsid w:val="00347B8F"/>
    <w:rsid w:val="00350964"/>
    <w:rsid w:val="00350B94"/>
    <w:rsid w:val="00350F6C"/>
    <w:rsid w:val="00352063"/>
    <w:rsid w:val="00353352"/>
    <w:rsid w:val="00354888"/>
    <w:rsid w:val="00355C45"/>
    <w:rsid w:val="00356D20"/>
    <w:rsid w:val="00360509"/>
    <w:rsid w:val="00361A29"/>
    <w:rsid w:val="0036261B"/>
    <w:rsid w:val="003660DD"/>
    <w:rsid w:val="00366489"/>
    <w:rsid w:val="003715F4"/>
    <w:rsid w:val="003720FB"/>
    <w:rsid w:val="003724B2"/>
    <w:rsid w:val="00375E6D"/>
    <w:rsid w:val="003767B7"/>
    <w:rsid w:val="00376B8B"/>
    <w:rsid w:val="00376DCA"/>
    <w:rsid w:val="0037769E"/>
    <w:rsid w:val="003818EC"/>
    <w:rsid w:val="003823EE"/>
    <w:rsid w:val="00385890"/>
    <w:rsid w:val="00385D18"/>
    <w:rsid w:val="00385D51"/>
    <w:rsid w:val="00386B38"/>
    <w:rsid w:val="003874DA"/>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FC"/>
    <w:rsid w:val="003A3F0A"/>
    <w:rsid w:val="003A4CD8"/>
    <w:rsid w:val="003B45BC"/>
    <w:rsid w:val="003B6CA0"/>
    <w:rsid w:val="003B7B13"/>
    <w:rsid w:val="003C0A35"/>
    <w:rsid w:val="003C15D3"/>
    <w:rsid w:val="003C2D22"/>
    <w:rsid w:val="003C2D2B"/>
    <w:rsid w:val="003C3901"/>
    <w:rsid w:val="003C3F5D"/>
    <w:rsid w:val="003C5091"/>
    <w:rsid w:val="003C5A26"/>
    <w:rsid w:val="003D3920"/>
    <w:rsid w:val="003D3B2B"/>
    <w:rsid w:val="003D3F1D"/>
    <w:rsid w:val="003D7EB0"/>
    <w:rsid w:val="003E2DEA"/>
    <w:rsid w:val="003E3A7F"/>
    <w:rsid w:val="003E3F20"/>
    <w:rsid w:val="003E706A"/>
    <w:rsid w:val="003F0DC3"/>
    <w:rsid w:val="003F33DE"/>
    <w:rsid w:val="003F3C4C"/>
    <w:rsid w:val="003F7D98"/>
    <w:rsid w:val="0040078B"/>
    <w:rsid w:val="00400FF2"/>
    <w:rsid w:val="004018C9"/>
    <w:rsid w:val="00402F34"/>
    <w:rsid w:val="0040541B"/>
    <w:rsid w:val="004073CA"/>
    <w:rsid w:val="00411C1A"/>
    <w:rsid w:val="00413D5A"/>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96A"/>
    <w:rsid w:val="00430B74"/>
    <w:rsid w:val="00430E73"/>
    <w:rsid w:val="00431BB9"/>
    <w:rsid w:val="0043226A"/>
    <w:rsid w:val="00433A33"/>
    <w:rsid w:val="004350B8"/>
    <w:rsid w:val="00435359"/>
    <w:rsid w:val="00435DFE"/>
    <w:rsid w:val="00435F31"/>
    <w:rsid w:val="00436425"/>
    <w:rsid w:val="00436F04"/>
    <w:rsid w:val="0043789B"/>
    <w:rsid w:val="00437DC7"/>
    <w:rsid w:val="004407A7"/>
    <w:rsid w:val="004413C4"/>
    <w:rsid w:val="00446641"/>
    <w:rsid w:val="00446840"/>
    <w:rsid w:val="00446D53"/>
    <w:rsid w:val="0045155A"/>
    <w:rsid w:val="00455474"/>
    <w:rsid w:val="00455B90"/>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17"/>
    <w:rsid w:val="00482562"/>
    <w:rsid w:val="004837CD"/>
    <w:rsid w:val="00484571"/>
    <w:rsid w:val="00484710"/>
    <w:rsid w:val="0048485B"/>
    <w:rsid w:val="00484E91"/>
    <w:rsid w:val="004929B0"/>
    <w:rsid w:val="00493D33"/>
    <w:rsid w:val="004942D3"/>
    <w:rsid w:val="00494C4B"/>
    <w:rsid w:val="00495D89"/>
    <w:rsid w:val="004A0EEE"/>
    <w:rsid w:val="004A1106"/>
    <w:rsid w:val="004A2AA3"/>
    <w:rsid w:val="004A3B95"/>
    <w:rsid w:val="004A4AF3"/>
    <w:rsid w:val="004A5F7D"/>
    <w:rsid w:val="004A7075"/>
    <w:rsid w:val="004B57E8"/>
    <w:rsid w:val="004B7887"/>
    <w:rsid w:val="004C20D6"/>
    <w:rsid w:val="004C23B2"/>
    <w:rsid w:val="004C3DE5"/>
    <w:rsid w:val="004C4010"/>
    <w:rsid w:val="004C44E6"/>
    <w:rsid w:val="004C5005"/>
    <w:rsid w:val="004C5489"/>
    <w:rsid w:val="004C55CC"/>
    <w:rsid w:val="004C5E7F"/>
    <w:rsid w:val="004C6282"/>
    <w:rsid w:val="004C7318"/>
    <w:rsid w:val="004D089C"/>
    <w:rsid w:val="004D3151"/>
    <w:rsid w:val="004D4D0E"/>
    <w:rsid w:val="004D6DE6"/>
    <w:rsid w:val="004E0010"/>
    <w:rsid w:val="004E0625"/>
    <w:rsid w:val="004E133A"/>
    <w:rsid w:val="004E289F"/>
    <w:rsid w:val="004E48FE"/>
    <w:rsid w:val="004E6710"/>
    <w:rsid w:val="004E6D72"/>
    <w:rsid w:val="004E77B2"/>
    <w:rsid w:val="004E7FDC"/>
    <w:rsid w:val="004F1780"/>
    <w:rsid w:val="004F2039"/>
    <w:rsid w:val="004F413C"/>
    <w:rsid w:val="004F5455"/>
    <w:rsid w:val="004F61F5"/>
    <w:rsid w:val="004F64F6"/>
    <w:rsid w:val="0050047F"/>
    <w:rsid w:val="005029C1"/>
    <w:rsid w:val="00502B2D"/>
    <w:rsid w:val="00502FDD"/>
    <w:rsid w:val="00504D7E"/>
    <w:rsid w:val="00505213"/>
    <w:rsid w:val="00507F1C"/>
    <w:rsid w:val="00510DD9"/>
    <w:rsid w:val="00514287"/>
    <w:rsid w:val="005143BC"/>
    <w:rsid w:val="0051483A"/>
    <w:rsid w:val="0051523E"/>
    <w:rsid w:val="00515543"/>
    <w:rsid w:val="0051764B"/>
    <w:rsid w:val="00521596"/>
    <w:rsid w:val="0052298F"/>
    <w:rsid w:val="00524974"/>
    <w:rsid w:val="0052529C"/>
    <w:rsid w:val="00526A74"/>
    <w:rsid w:val="00526A79"/>
    <w:rsid w:val="00527F16"/>
    <w:rsid w:val="00532160"/>
    <w:rsid w:val="00533FEE"/>
    <w:rsid w:val="005356F0"/>
    <w:rsid w:val="00536877"/>
    <w:rsid w:val="0054192D"/>
    <w:rsid w:val="00542ED1"/>
    <w:rsid w:val="00543AD3"/>
    <w:rsid w:val="005447A1"/>
    <w:rsid w:val="00544BE8"/>
    <w:rsid w:val="0054792F"/>
    <w:rsid w:val="00550683"/>
    <w:rsid w:val="00550D2D"/>
    <w:rsid w:val="00557870"/>
    <w:rsid w:val="00560929"/>
    <w:rsid w:val="00561651"/>
    <w:rsid w:val="0056267E"/>
    <w:rsid w:val="005626D0"/>
    <w:rsid w:val="0056541D"/>
    <w:rsid w:val="0056546A"/>
    <w:rsid w:val="00565EC5"/>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87BCB"/>
    <w:rsid w:val="00595B9C"/>
    <w:rsid w:val="00595BE7"/>
    <w:rsid w:val="00595FFA"/>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3B43"/>
    <w:rsid w:val="005E3E7F"/>
    <w:rsid w:val="005E3EE1"/>
    <w:rsid w:val="005E5452"/>
    <w:rsid w:val="005E6496"/>
    <w:rsid w:val="005E6D1B"/>
    <w:rsid w:val="005E78BD"/>
    <w:rsid w:val="005E7FAA"/>
    <w:rsid w:val="005F069F"/>
    <w:rsid w:val="005F202B"/>
    <w:rsid w:val="005F4649"/>
    <w:rsid w:val="005F7263"/>
    <w:rsid w:val="005F76E1"/>
    <w:rsid w:val="005F7822"/>
    <w:rsid w:val="00604916"/>
    <w:rsid w:val="0060614C"/>
    <w:rsid w:val="00607280"/>
    <w:rsid w:val="0061088F"/>
    <w:rsid w:val="0061145F"/>
    <w:rsid w:val="0061152A"/>
    <w:rsid w:val="0061160F"/>
    <w:rsid w:val="00611B61"/>
    <w:rsid w:val="00611F8F"/>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24A"/>
    <w:rsid w:val="00633694"/>
    <w:rsid w:val="00635AFA"/>
    <w:rsid w:val="00635D7B"/>
    <w:rsid w:val="00636CB7"/>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5E9"/>
    <w:rsid w:val="00652F27"/>
    <w:rsid w:val="00652FBE"/>
    <w:rsid w:val="0065352B"/>
    <w:rsid w:val="006535F2"/>
    <w:rsid w:val="00654477"/>
    <w:rsid w:val="00654D98"/>
    <w:rsid w:val="00656571"/>
    <w:rsid w:val="00657077"/>
    <w:rsid w:val="006601D5"/>
    <w:rsid w:val="006630B3"/>
    <w:rsid w:val="0066490A"/>
    <w:rsid w:val="00666326"/>
    <w:rsid w:val="00673302"/>
    <w:rsid w:val="0067498B"/>
    <w:rsid w:val="006767E5"/>
    <w:rsid w:val="00676B2E"/>
    <w:rsid w:val="006779EE"/>
    <w:rsid w:val="00677D96"/>
    <w:rsid w:val="00677E45"/>
    <w:rsid w:val="00681D4A"/>
    <w:rsid w:val="00683911"/>
    <w:rsid w:val="006866C3"/>
    <w:rsid w:val="00687C3B"/>
    <w:rsid w:val="0069045D"/>
    <w:rsid w:val="00690BCB"/>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BAB"/>
    <w:rsid w:val="006C6D20"/>
    <w:rsid w:val="006D009E"/>
    <w:rsid w:val="006D0611"/>
    <w:rsid w:val="006D21B9"/>
    <w:rsid w:val="006D2981"/>
    <w:rsid w:val="006D448A"/>
    <w:rsid w:val="006D466A"/>
    <w:rsid w:val="006D48DD"/>
    <w:rsid w:val="006D4F4F"/>
    <w:rsid w:val="006D540F"/>
    <w:rsid w:val="006D60CF"/>
    <w:rsid w:val="006D7207"/>
    <w:rsid w:val="006D781F"/>
    <w:rsid w:val="006D7881"/>
    <w:rsid w:val="006E187C"/>
    <w:rsid w:val="006E1BF2"/>
    <w:rsid w:val="006E1C86"/>
    <w:rsid w:val="006E22E3"/>
    <w:rsid w:val="006E2516"/>
    <w:rsid w:val="006E3F5F"/>
    <w:rsid w:val="006E467E"/>
    <w:rsid w:val="006E4A0D"/>
    <w:rsid w:val="006E5A4A"/>
    <w:rsid w:val="006E6B6E"/>
    <w:rsid w:val="006E6E55"/>
    <w:rsid w:val="006E6E7A"/>
    <w:rsid w:val="006F3359"/>
    <w:rsid w:val="006F495F"/>
    <w:rsid w:val="006F5317"/>
    <w:rsid w:val="006F5DE6"/>
    <w:rsid w:val="006F723D"/>
    <w:rsid w:val="0070004E"/>
    <w:rsid w:val="00700844"/>
    <w:rsid w:val="00700DC0"/>
    <w:rsid w:val="0070188F"/>
    <w:rsid w:val="00701F0B"/>
    <w:rsid w:val="00704DCE"/>
    <w:rsid w:val="007050AE"/>
    <w:rsid w:val="00711F45"/>
    <w:rsid w:val="00712E6A"/>
    <w:rsid w:val="007174A7"/>
    <w:rsid w:val="007175CF"/>
    <w:rsid w:val="00717605"/>
    <w:rsid w:val="0072050D"/>
    <w:rsid w:val="007210BD"/>
    <w:rsid w:val="00722907"/>
    <w:rsid w:val="00724F0D"/>
    <w:rsid w:val="00724F37"/>
    <w:rsid w:val="00725526"/>
    <w:rsid w:val="00725A76"/>
    <w:rsid w:val="00725D1B"/>
    <w:rsid w:val="00725DFE"/>
    <w:rsid w:val="00727B98"/>
    <w:rsid w:val="0073250B"/>
    <w:rsid w:val="00732899"/>
    <w:rsid w:val="00732DAA"/>
    <w:rsid w:val="00733A6D"/>
    <w:rsid w:val="00734F70"/>
    <w:rsid w:val="00736B6C"/>
    <w:rsid w:val="00740B79"/>
    <w:rsid w:val="00742289"/>
    <w:rsid w:val="00742BB9"/>
    <w:rsid w:val="00744196"/>
    <w:rsid w:val="00744C55"/>
    <w:rsid w:val="007473E9"/>
    <w:rsid w:val="00747839"/>
    <w:rsid w:val="00750420"/>
    <w:rsid w:val="00750699"/>
    <w:rsid w:val="007519F6"/>
    <w:rsid w:val="00754D0B"/>
    <w:rsid w:val="007572AD"/>
    <w:rsid w:val="00761531"/>
    <w:rsid w:val="00766787"/>
    <w:rsid w:val="00771114"/>
    <w:rsid w:val="00771A8D"/>
    <w:rsid w:val="00772B1C"/>
    <w:rsid w:val="00773EBE"/>
    <w:rsid w:val="00775D36"/>
    <w:rsid w:val="00776B79"/>
    <w:rsid w:val="007771FC"/>
    <w:rsid w:val="00780237"/>
    <w:rsid w:val="0078025F"/>
    <w:rsid w:val="007813CE"/>
    <w:rsid w:val="00781459"/>
    <w:rsid w:val="00781F78"/>
    <w:rsid w:val="0078300B"/>
    <w:rsid w:val="00783B43"/>
    <w:rsid w:val="0078511B"/>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701A"/>
    <w:rsid w:val="007B076F"/>
    <w:rsid w:val="007B09A9"/>
    <w:rsid w:val="007B196A"/>
    <w:rsid w:val="007B3B0C"/>
    <w:rsid w:val="007B59EE"/>
    <w:rsid w:val="007B74F2"/>
    <w:rsid w:val="007C1466"/>
    <w:rsid w:val="007C3566"/>
    <w:rsid w:val="007C35B6"/>
    <w:rsid w:val="007C3F68"/>
    <w:rsid w:val="007C61FE"/>
    <w:rsid w:val="007C7257"/>
    <w:rsid w:val="007C78F4"/>
    <w:rsid w:val="007D0040"/>
    <w:rsid w:val="007D05A4"/>
    <w:rsid w:val="007D0AD4"/>
    <w:rsid w:val="007D344D"/>
    <w:rsid w:val="007D3E0C"/>
    <w:rsid w:val="007D56F8"/>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4ADD"/>
    <w:rsid w:val="007F57DA"/>
    <w:rsid w:val="007F5CC2"/>
    <w:rsid w:val="007F5EFC"/>
    <w:rsid w:val="007F6EED"/>
    <w:rsid w:val="007F792F"/>
    <w:rsid w:val="007F7D99"/>
    <w:rsid w:val="007F7FA2"/>
    <w:rsid w:val="00800F47"/>
    <w:rsid w:val="00802536"/>
    <w:rsid w:val="00802F23"/>
    <w:rsid w:val="00803809"/>
    <w:rsid w:val="00803847"/>
    <w:rsid w:val="00803FFB"/>
    <w:rsid w:val="00804720"/>
    <w:rsid w:val="008078E3"/>
    <w:rsid w:val="00810B41"/>
    <w:rsid w:val="00810C2F"/>
    <w:rsid w:val="00810F26"/>
    <w:rsid w:val="008111C4"/>
    <w:rsid w:val="00811497"/>
    <w:rsid w:val="00812FE6"/>
    <w:rsid w:val="0081569B"/>
    <w:rsid w:val="00815D9A"/>
    <w:rsid w:val="00816D4B"/>
    <w:rsid w:val="008176E8"/>
    <w:rsid w:val="008203B1"/>
    <w:rsid w:val="00821860"/>
    <w:rsid w:val="00821E60"/>
    <w:rsid w:val="008271D8"/>
    <w:rsid w:val="00827362"/>
    <w:rsid w:val="008301A4"/>
    <w:rsid w:val="00830549"/>
    <w:rsid w:val="008319E8"/>
    <w:rsid w:val="00831EDF"/>
    <w:rsid w:val="00831FFC"/>
    <w:rsid w:val="008323DD"/>
    <w:rsid w:val="00832835"/>
    <w:rsid w:val="0083324D"/>
    <w:rsid w:val="0083357D"/>
    <w:rsid w:val="008370F1"/>
    <w:rsid w:val="00837969"/>
    <w:rsid w:val="00837C57"/>
    <w:rsid w:val="00840570"/>
    <w:rsid w:val="008408C5"/>
    <w:rsid w:val="00841963"/>
    <w:rsid w:val="00842D5A"/>
    <w:rsid w:val="00843AA0"/>
    <w:rsid w:val="008448FC"/>
    <w:rsid w:val="00844924"/>
    <w:rsid w:val="00844CD3"/>
    <w:rsid w:val="00845570"/>
    <w:rsid w:val="00846B2D"/>
    <w:rsid w:val="00846CF0"/>
    <w:rsid w:val="00850616"/>
    <w:rsid w:val="00850E83"/>
    <w:rsid w:val="00851BA5"/>
    <w:rsid w:val="008528BA"/>
    <w:rsid w:val="00854159"/>
    <w:rsid w:val="00854539"/>
    <w:rsid w:val="0085485B"/>
    <w:rsid w:val="00854B47"/>
    <w:rsid w:val="00854EBE"/>
    <w:rsid w:val="00855A7D"/>
    <w:rsid w:val="00857CFC"/>
    <w:rsid w:val="008625B1"/>
    <w:rsid w:val="0086319A"/>
    <w:rsid w:val="00863EAD"/>
    <w:rsid w:val="00865486"/>
    <w:rsid w:val="008665FB"/>
    <w:rsid w:val="00866ACC"/>
    <w:rsid w:val="00870970"/>
    <w:rsid w:val="008714AC"/>
    <w:rsid w:val="00877C82"/>
    <w:rsid w:val="00880CEC"/>
    <w:rsid w:val="00881C05"/>
    <w:rsid w:val="00883C47"/>
    <w:rsid w:val="008844D6"/>
    <w:rsid w:val="008865A0"/>
    <w:rsid w:val="00886B21"/>
    <w:rsid w:val="0088731B"/>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4F4"/>
    <w:rsid w:val="008B0218"/>
    <w:rsid w:val="008B0E02"/>
    <w:rsid w:val="008B10EE"/>
    <w:rsid w:val="008B3CF2"/>
    <w:rsid w:val="008B516C"/>
    <w:rsid w:val="008B587F"/>
    <w:rsid w:val="008B5ACD"/>
    <w:rsid w:val="008C0B6B"/>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461F"/>
    <w:rsid w:val="008F60B6"/>
    <w:rsid w:val="0090136C"/>
    <w:rsid w:val="00902129"/>
    <w:rsid w:val="00903935"/>
    <w:rsid w:val="009054B9"/>
    <w:rsid w:val="0090619B"/>
    <w:rsid w:val="00910351"/>
    <w:rsid w:val="00910BBF"/>
    <w:rsid w:val="00912F3B"/>
    <w:rsid w:val="00913EC6"/>
    <w:rsid w:val="00917892"/>
    <w:rsid w:val="00917B20"/>
    <w:rsid w:val="009222E1"/>
    <w:rsid w:val="009231B4"/>
    <w:rsid w:val="0092358A"/>
    <w:rsid w:val="0092432F"/>
    <w:rsid w:val="00924A92"/>
    <w:rsid w:val="00924E38"/>
    <w:rsid w:val="0092501A"/>
    <w:rsid w:val="00926217"/>
    <w:rsid w:val="00927DAA"/>
    <w:rsid w:val="00930217"/>
    <w:rsid w:val="009309C2"/>
    <w:rsid w:val="00930C6F"/>
    <w:rsid w:val="00930F46"/>
    <w:rsid w:val="009312EB"/>
    <w:rsid w:val="009312EF"/>
    <w:rsid w:val="00933671"/>
    <w:rsid w:val="00934E11"/>
    <w:rsid w:val="00935A36"/>
    <w:rsid w:val="009363D0"/>
    <w:rsid w:val="00936938"/>
    <w:rsid w:val="00943108"/>
    <w:rsid w:val="009445BE"/>
    <w:rsid w:val="00947CA4"/>
    <w:rsid w:val="00950453"/>
    <w:rsid w:val="009515E3"/>
    <w:rsid w:val="00953577"/>
    <w:rsid w:val="00955436"/>
    <w:rsid w:val="00960059"/>
    <w:rsid w:val="00960216"/>
    <w:rsid w:val="00965553"/>
    <w:rsid w:val="00967AC9"/>
    <w:rsid w:val="00970AE9"/>
    <w:rsid w:val="0097394B"/>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57C"/>
    <w:rsid w:val="009A1670"/>
    <w:rsid w:val="009A307B"/>
    <w:rsid w:val="009A4B53"/>
    <w:rsid w:val="009A4C00"/>
    <w:rsid w:val="009A6424"/>
    <w:rsid w:val="009A71A7"/>
    <w:rsid w:val="009A7733"/>
    <w:rsid w:val="009B07E1"/>
    <w:rsid w:val="009B09E4"/>
    <w:rsid w:val="009B0F96"/>
    <w:rsid w:val="009B1D3C"/>
    <w:rsid w:val="009B365D"/>
    <w:rsid w:val="009B5700"/>
    <w:rsid w:val="009B60F3"/>
    <w:rsid w:val="009C04EA"/>
    <w:rsid w:val="009C0640"/>
    <w:rsid w:val="009C3159"/>
    <w:rsid w:val="009C3529"/>
    <w:rsid w:val="009C3B28"/>
    <w:rsid w:val="009C45E4"/>
    <w:rsid w:val="009C467C"/>
    <w:rsid w:val="009C5691"/>
    <w:rsid w:val="009D0520"/>
    <w:rsid w:val="009D0584"/>
    <w:rsid w:val="009D0979"/>
    <w:rsid w:val="009D0D08"/>
    <w:rsid w:val="009D43BD"/>
    <w:rsid w:val="009D6A67"/>
    <w:rsid w:val="009D7332"/>
    <w:rsid w:val="009D7C92"/>
    <w:rsid w:val="009E18BA"/>
    <w:rsid w:val="009E23F0"/>
    <w:rsid w:val="009E3F5A"/>
    <w:rsid w:val="009E49E8"/>
    <w:rsid w:val="009E4B40"/>
    <w:rsid w:val="009E509B"/>
    <w:rsid w:val="009F0351"/>
    <w:rsid w:val="009F04F7"/>
    <w:rsid w:val="009F16B3"/>
    <w:rsid w:val="009F2096"/>
    <w:rsid w:val="009F39B9"/>
    <w:rsid w:val="009F4A2B"/>
    <w:rsid w:val="009F5252"/>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E23"/>
    <w:rsid w:val="00A20075"/>
    <w:rsid w:val="00A201ED"/>
    <w:rsid w:val="00A20C1C"/>
    <w:rsid w:val="00A21FD3"/>
    <w:rsid w:val="00A237AB"/>
    <w:rsid w:val="00A24C93"/>
    <w:rsid w:val="00A26A1A"/>
    <w:rsid w:val="00A2742B"/>
    <w:rsid w:val="00A315BF"/>
    <w:rsid w:val="00A34402"/>
    <w:rsid w:val="00A35865"/>
    <w:rsid w:val="00A3629C"/>
    <w:rsid w:val="00A37344"/>
    <w:rsid w:val="00A3786D"/>
    <w:rsid w:val="00A401D7"/>
    <w:rsid w:val="00A4116E"/>
    <w:rsid w:val="00A42D1F"/>
    <w:rsid w:val="00A43234"/>
    <w:rsid w:val="00A4503E"/>
    <w:rsid w:val="00A4686E"/>
    <w:rsid w:val="00A518AA"/>
    <w:rsid w:val="00A51E9B"/>
    <w:rsid w:val="00A523D3"/>
    <w:rsid w:val="00A53DA0"/>
    <w:rsid w:val="00A56270"/>
    <w:rsid w:val="00A57578"/>
    <w:rsid w:val="00A60F4B"/>
    <w:rsid w:val="00A61CC4"/>
    <w:rsid w:val="00A620DC"/>
    <w:rsid w:val="00A621B5"/>
    <w:rsid w:val="00A6268D"/>
    <w:rsid w:val="00A62CBA"/>
    <w:rsid w:val="00A65521"/>
    <w:rsid w:val="00A66B2E"/>
    <w:rsid w:val="00A66F23"/>
    <w:rsid w:val="00A66F6F"/>
    <w:rsid w:val="00A67174"/>
    <w:rsid w:val="00A7157A"/>
    <w:rsid w:val="00A715FD"/>
    <w:rsid w:val="00A716A8"/>
    <w:rsid w:val="00A7220F"/>
    <w:rsid w:val="00A72A16"/>
    <w:rsid w:val="00A73184"/>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7420"/>
    <w:rsid w:val="00AA15BE"/>
    <w:rsid w:val="00AA2433"/>
    <w:rsid w:val="00AA2581"/>
    <w:rsid w:val="00AA375F"/>
    <w:rsid w:val="00AA3789"/>
    <w:rsid w:val="00AA4BB5"/>
    <w:rsid w:val="00AA6FD6"/>
    <w:rsid w:val="00AB0030"/>
    <w:rsid w:val="00AB2138"/>
    <w:rsid w:val="00AB42A2"/>
    <w:rsid w:val="00AB4A2E"/>
    <w:rsid w:val="00AB5F22"/>
    <w:rsid w:val="00AC114A"/>
    <w:rsid w:val="00AC2899"/>
    <w:rsid w:val="00AC3B6B"/>
    <w:rsid w:val="00AC3DBF"/>
    <w:rsid w:val="00AC3F57"/>
    <w:rsid w:val="00AC4834"/>
    <w:rsid w:val="00AC4B9E"/>
    <w:rsid w:val="00AC5915"/>
    <w:rsid w:val="00AC5B8B"/>
    <w:rsid w:val="00AC61EA"/>
    <w:rsid w:val="00AC7162"/>
    <w:rsid w:val="00AC7231"/>
    <w:rsid w:val="00AD1EFD"/>
    <w:rsid w:val="00AD29D1"/>
    <w:rsid w:val="00AD62F0"/>
    <w:rsid w:val="00AD7FCE"/>
    <w:rsid w:val="00AE1078"/>
    <w:rsid w:val="00AE1A7D"/>
    <w:rsid w:val="00AE25B0"/>
    <w:rsid w:val="00AE497E"/>
    <w:rsid w:val="00AE5109"/>
    <w:rsid w:val="00AE5386"/>
    <w:rsid w:val="00AE601D"/>
    <w:rsid w:val="00AE6505"/>
    <w:rsid w:val="00AF1055"/>
    <w:rsid w:val="00AF1F28"/>
    <w:rsid w:val="00AF2ED6"/>
    <w:rsid w:val="00AF412C"/>
    <w:rsid w:val="00AF65E6"/>
    <w:rsid w:val="00B00703"/>
    <w:rsid w:val="00B01E57"/>
    <w:rsid w:val="00B021A5"/>
    <w:rsid w:val="00B0321F"/>
    <w:rsid w:val="00B063A0"/>
    <w:rsid w:val="00B11626"/>
    <w:rsid w:val="00B12EEA"/>
    <w:rsid w:val="00B13CDA"/>
    <w:rsid w:val="00B145E4"/>
    <w:rsid w:val="00B169B0"/>
    <w:rsid w:val="00B175E3"/>
    <w:rsid w:val="00B202E6"/>
    <w:rsid w:val="00B208FF"/>
    <w:rsid w:val="00B23B29"/>
    <w:rsid w:val="00B2599F"/>
    <w:rsid w:val="00B259C0"/>
    <w:rsid w:val="00B274E2"/>
    <w:rsid w:val="00B30562"/>
    <w:rsid w:val="00B30AAA"/>
    <w:rsid w:val="00B316A8"/>
    <w:rsid w:val="00B31B92"/>
    <w:rsid w:val="00B33DE7"/>
    <w:rsid w:val="00B33F35"/>
    <w:rsid w:val="00B354D9"/>
    <w:rsid w:val="00B409BB"/>
    <w:rsid w:val="00B423B9"/>
    <w:rsid w:val="00B43599"/>
    <w:rsid w:val="00B4442A"/>
    <w:rsid w:val="00B46E6A"/>
    <w:rsid w:val="00B4753D"/>
    <w:rsid w:val="00B5099B"/>
    <w:rsid w:val="00B5134E"/>
    <w:rsid w:val="00B52295"/>
    <w:rsid w:val="00B57BDE"/>
    <w:rsid w:val="00B60D38"/>
    <w:rsid w:val="00B63A22"/>
    <w:rsid w:val="00B66E8A"/>
    <w:rsid w:val="00B67792"/>
    <w:rsid w:val="00B70355"/>
    <w:rsid w:val="00B72AD8"/>
    <w:rsid w:val="00B7399F"/>
    <w:rsid w:val="00B74B2B"/>
    <w:rsid w:val="00B75E33"/>
    <w:rsid w:val="00B75E34"/>
    <w:rsid w:val="00B815FF"/>
    <w:rsid w:val="00B84FF3"/>
    <w:rsid w:val="00B85618"/>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4DB4"/>
    <w:rsid w:val="00BA5077"/>
    <w:rsid w:val="00BA59AE"/>
    <w:rsid w:val="00BA6604"/>
    <w:rsid w:val="00BA66B6"/>
    <w:rsid w:val="00BA72D8"/>
    <w:rsid w:val="00BA7929"/>
    <w:rsid w:val="00BB05EC"/>
    <w:rsid w:val="00BB139B"/>
    <w:rsid w:val="00BB2B2E"/>
    <w:rsid w:val="00BB5EC0"/>
    <w:rsid w:val="00BB6CEB"/>
    <w:rsid w:val="00BC2861"/>
    <w:rsid w:val="00BC346D"/>
    <w:rsid w:val="00BC3E38"/>
    <w:rsid w:val="00BC4D6A"/>
    <w:rsid w:val="00BC5DF8"/>
    <w:rsid w:val="00BC66E2"/>
    <w:rsid w:val="00BC671F"/>
    <w:rsid w:val="00BC705B"/>
    <w:rsid w:val="00BD13D4"/>
    <w:rsid w:val="00BD2F1C"/>
    <w:rsid w:val="00BD314C"/>
    <w:rsid w:val="00BD3D95"/>
    <w:rsid w:val="00BD5034"/>
    <w:rsid w:val="00BD6947"/>
    <w:rsid w:val="00BD746D"/>
    <w:rsid w:val="00BE1036"/>
    <w:rsid w:val="00BE256E"/>
    <w:rsid w:val="00BE3892"/>
    <w:rsid w:val="00BE3FEC"/>
    <w:rsid w:val="00BE5179"/>
    <w:rsid w:val="00BE679A"/>
    <w:rsid w:val="00BF02BA"/>
    <w:rsid w:val="00BF05AF"/>
    <w:rsid w:val="00BF1C09"/>
    <w:rsid w:val="00BF22D8"/>
    <w:rsid w:val="00BF3201"/>
    <w:rsid w:val="00BF40D2"/>
    <w:rsid w:val="00BF473E"/>
    <w:rsid w:val="00BF510F"/>
    <w:rsid w:val="00BF7117"/>
    <w:rsid w:val="00C00B9C"/>
    <w:rsid w:val="00C0203B"/>
    <w:rsid w:val="00C021F4"/>
    <w:rsid w:val="00C0363E"/>
    <w:rsid w:val="00C04092"/>
    <w:rsid w:val="00C061EA"/>
    <w:rsid w:val="00C06575"/>
    <w:rsid w:val="00C06BD1"/>
    <w:rsid w:val="00C072B9"/>
    <w:rsid w:val="00C120EE"/>
    <w:rsid w:val="00C12F7F"/>
    <w:rsid w:val="00C1308D"/>
    <w:rsid w:val="00C207DD"/>
    <w:rsid w:val="00C225DF"/>
    <w:rsid w:val="00C24B19"/>
    <w:rsid w:val="00C251DF"/>
    <w:rsid w:val="00C25DE0"/>
    <w:rsid w:val="00C274B3"/>
    <w:rsid w:val="00C3078D"/>
    <w:rsid w:val="00C3120D"/>
    <w:rsid w:val="00C31AF9"/>
    <w:rsid w:val="00C34522"/>
    <w:rsid w:val="00C361CD"/>
    <w:rsid w:val="00C37391"/>
    <w:rsid w:val="00C373A1"/>
    <w:rsid w:val="00C37538"/>
    <w:rsid w:val="00C37901"/>
    <w:rsid w:val="00C37A9F"/>
    <w:rsid w:val="00C437C5"/>
    <w:rsid w:val="00C45997"/>
    <w:rsid w:val="00C4771F"/>
    <w:rsid w:val="00C52962"/>
    <w:rsid w:val="00C532ED"/>
    <w:rsid w:val="00C53EDD"/>
    <w:rsid w:val="00C54A57"/>
    <w:rsid w:val="00C554CC"/>
    <w:rsid w:val="00C5591A"/>
    <w:rsid w:val="00C56830"/>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80490"/>
    <w:rsid w:val="00C867A3"/>
    <w:rsid w:val="00C8716B"/>
    <w:rsid w:val="00C8773D"/>
    <w:rsid w:val="00C91742"/>
    <w:rsid w:val="00C93221"/>
    <w:rsid w:val="00C94CB8"/>
    <w:rsid w:val="00C96720"/>
    <w:rsid w:val="00C96B28"/>
    <w:rsid w:val="00CA1B6D"/>
    <w:rsid w:val="00CA232E"/>
    <w:rsid w:val="00CA55A9"/>
    <w:rsid w:val="00CA5F47"/>
    <w:rsid w:val="00CA66FC"/>
    <w:rsid w:val="00CA7162"/>
    <w:rsid w:val="00CA7A75"/>
    <w:rsid w:val="00CB05BB"/>
    <w:rsid w:val="00CB08E6"/>
    <w:rsid w:val="00CB13E7"/>
    <w:rsid w:val="00CB187B"/>
    <w:rsid w:val="00CB1F8E"/>
    <w:rsid w:val="00CB3397"/>
    <w:rsid w:val="00CB50E7"/>
    <w:rsid w:val="00CB553D"/>
    <w:rsid w:val="00CB56B7"/>
    <w:rsid w:val="00CB668E"/>
    <w:rsid w:val="00CC03DE"/>
    <w:rsid w:val="00CC0E37"/>
    <w:rsid w:val="00CC61F7"/>
    <w:rsid w:val="00CC73D6"/>
    <w:rsid w:val="00CD0CC3"/>
    <w:rsid w:val="00CD1EDB"/>
    <w:rsid w:val="00CD5505"/>
    <w:rsid w:val="00CD5B85"/>
    <w:rsid w:val="00CD642C"/>
    <w:rsid w:val="00CD7B6D"/>
    <w:rsid w:val="00CE0146"/>
    <w:rsid w:val="00CE15F9"/>
    <w:rsid w:val="00CE319E"/>
    <w:rsid w:val="00CE466C"/>
    <w:rsid w:val="00CE47B0"/>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36ED"/>
    <w:rsid w:val="00D14268"/>
    <w:rsid w:val="00D14902"/>
    <w:rsid w:val="00D1511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40074"/>
    <w:rsid w:val="00D426AD"/>
    <w:rsid w:val="00D43EE7"/>
    <w:rsid w:val="00D44E60"/>
    <w:rsid w:val="00D4508E"/>
    <w:rsid w:val="00D4648B"/>
    <w:rsid w:val="00D4786A"/>
    <w:rsid w:val="00D52F6D"/>
    <w:rsid w:val="00D54B13"/>
    <w:rsid w:val="00D54B87"/>
    <w:rsid w:val="00D54BFA"/>
    <w:rsid w:val="00D55167"/>
    <w:rsid w:val="00D55194"/>
    <w:rsid w:val="00D57EB6"/>
    <w:rsid w:val="00D62916"/>
    <w:rsid w:val="00D6643F"/>
    <w:rsid w:val="00D6691A"/>
    <w:rsid w:val="00D67566"/>
    <w:rsid w:val="00D70756"/>
    <w:rsid w:val="00D724D7"/>
    <w:rsid w:val="00D72683"/>
    <w:rsid w:val="00D726E5"/>
    <w:rsid w:val="00D728EB"/>
    <w:rsid w:val="00D7302B"/>
    <w:rsid w:val="00D73272"/>
    <w:rsid w:val="00D76B3F"/>
    <w:rsid w:val="00D7738B"/>
    <w:rsid w:val="00D8026C"/>
    <w:rsid w:val="00D80FD3"/>
    <w:rsid w:val="00D82F13"/>
    <w:rsid w:val="00D8426F"/>
    <w:rsid w:val="00D85D4E"/>
    <w:rsid w:val="00D869BA"/>
    <w:rsid w:val="00D87D25"/>
    <w:rsid w:val="00D90782"/>
    <w:rsid w:val="00D912B9"/>
    <w:rsid w:val="00D918C4"/>
    <w:rsid w:val="00D91BE4"/>
    <w:rsid w:val="00D92EA1"/>
    <w:rsid w:val="00D9390C"/>
    <w:rsid w:val="00D9649F"/>
    <w:rsid w:val="00D96572"/>
    <w:rsid w:val="00D96A0B"/>
    <w:rsid w:val="00D96C78"/>
    <w:rsid w:val="00D97187"/>
    <w:rsid w:val="00DA0BED"/>
    <w:rsid w:val="00DA1AC8"/>
    <w:rsid w:val="00DA325F"/>
    <w:rsid w:val="00DA3A0D"/>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41A2"/>
    <w:rsid w:val="00DF5C3B"/>
    <w:rsid w:val="00DF65F9"/>
    <w:rsid w:val="00DF66DE"/>
    <w:rsid w:val="00DF754B"/>
    <w:rsid w:val="00DF7D9F"/>
    <w:rsid w:val="00E004E7"/>
    <w:rsid w:val="00E01C00"/>
    <w:rsid w:val="00E028E8"/>
    <w:rsid w:val="00E03ADA"/>
    <w:rsid w:val="00E046CD"/>
    <w:rsid w:val="00E071EC"/>
    <w:rsid w:val="00E07677"/>
    <w:rsid w:val="00E07E2C"/>
    <w:rsid w:val="00E10062"/>
    <w:rsid w:val="00E105CF"/>
    <w:rsid w:val="00E10646"/>
    <w:rsid w:val="00E11E3A"/>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24F38"/>
    <w:rsid w:val="00E321C4"/>
    <w:rsid w:val="00E32EE6"/>
    <w:rsid w:val="00E34CBC"/>
    <w:rsid w:val="00E3605D"/>
    <w:rsid w:val="00E361A9"/>
    <w:rsid w:val="00E37CCA"/>
    <w:rsid w:val="00E41ABB"/>
    <w:rsid w:val="00E42267"/>
    <w:rsid w:val="00E4464C"/>
    <w:rsid w:val="00E448A8"/>
    <w:rsid w:val="00E45049"/>
    <w:rsid w:val="00E46CD9"/>
    <w:rsid w:val="00E474BC"/>
    <w:rsid w:val="00E51B52"/>
    <w:rsid w:val="00E54D28"/>
    <w:rsid w:val="00E556F3"/>
    <w:rsid w:val="00E55DE5"/>
    <w:rsid w:val="00E612E8"/>
    <w:rsid w:val="00E62250"/>
    <w:rsid w:val="00E637A6"/>
    <w:rsid w:val="00E638AE"/>
    <w:rsid w:val="00E66965"/>
    <w:rsid w:val="00E67FEC"/>
    <w:rsid w:val="00E7003E"/>
    <w:rsid w:val="00E707AA"/>
    <w:rsid w:val="00E708CE"/>
    <w:rsid w:val="00E713D1"/>
    <w:rsid w:val="00E727EB"/>
    <w:rsid w:val="00E72B2C"/>
    <w:rsid w:val="00E73752"/>
    <w:rsid w:val="00E74992"/>
    <w:rsid w:val="00E74FC8"/>
    <w:rsid w:val="00E751C9"/>
    <w:rsid w:val="00E7584E"/>
    <w:rsid w:val="00E75990"/>
    <w:rsid w:val="00E75F42"/>
    <w:rsid w:val="00E7630C"/>
    <w:rsid w:val="00E76F0D"/>
    <w:rsid w:val="00E77747"/>
    <w:rsid w:val="00E813B2"/>
    <w:rsid w:val="00E8177D"/>
    <w:rsid w:val="00E81805"/>
    <w:rsid w:val="00E8271A"/>
    <w:rsid w:val="00E82E79"/>
    <w:rsid w:val="00E84588"/>
    <w:rsid w:val="00E869D2"/>
    <w:rsid w:val="00E870FF"/>
    <w:rsid w:val="00E87717"/>
    <w:rsid w:val="00E878C0"/>
    <w:rsid w:val="00E87A7E"/>
    <w:rsid w:val="00E909B6"/>
    <w:rsid w:val="00E925B4"/>
    <w:rsid w:val="00E95E97"/>
    <w:rsid w:val="00E97325"/>
    <w:rsid w:val="00EA1047"/>
    <w:rsid w:val="00EA1411"/>
    <w:rsid w:val="00EA21BB"/>
    <w:rsid w:val="00EA36A0"/>
    <w:rsid w:val="00EA605E"/>
    <w:rsid w:val="00EA68A9"/>
    <w:rsid w:val="00EB1EBC"/>
    <w:rsid w:val="00EB2AFD"/>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1B9E"/>
    <w:rsid w:val="00ED1D86"/>
    <w:rsid w:val="00ED24E5"/>
    <w:rsid w:val="00ED2587"/>
    <w:rsid w:val="00ED3BCC"/>
    <w:rsid w:val="00ED40BB"/>
    <w:rsid w:val="00ED5CCC"/>
    <w:rsid w:val="00ED6323"/>
    <w:rsid w:val="00EE0049"/>
    <w:rsid w:val="00EE0EB1"/>
    <w:rsid w:val="00EE1087"/>
    <w:rsid w:val="00EE23D6"/>
    <w:rsid w:val="00EE4414"/>
    <w:rsid w:val="00EE4456"/>
    <w:rsid w:val="00EE480F"/>
    <w:rsid w:val="00EE6782"/>
    <w:rsid w:val="00EE6AE3"/>
    <w:rsid w:val="00EF3FDA"/>
    <w:rsid w:val="00EF566C"/>
    <w:rsid w:val="00EF5A92"/>
    <w:rsid w:val="00EF5CCB"/>
    <w:rsid w:val="00EF67C8"/>
    <w:rsid w:val="00F01A81"/>
    <w:rsid w:val="00F03336"/>
    <w:rsid w:val="00F06DAC"/>
    <w:rsid w:val="00F072FE"/>
    <w:rsid w:val="00F11376"/>
    <w:rsid w:val="00F11699"/>
    <w:rsid w:val="00F132C3"/>
    <w:rsid w:val="00F13518"/>
    <w:rsid w:val="00F13D6A"/>
    <w:rsid w:val="00F14DE8"/>
    <w:rsid w:val="00F14E27"/>
    <w:rsid w:val="00F16733"/>
    <w:rsid w:val="00F173B2"/>
    <w:rsid w:val="00F20F39"/>
    <w:rsid w:val="00F2104E"/>
    <w:rsid w:val="00F21C23"/>
    <w:rsid w:val="00F2289C"/>
    <w:rsid w:val="00F267F1"/>
    <w:rsid w:val="00F268FD"/>
    <w:rsid w:val="00F30A36"/>
    <w:rsid w:val="00F30FB3"/>
    <w:rsid w:val="00F32A45"/>
    <w:rsid w:val="00F3321D"/>
    <w:rsid w:val="00F334F7"/>
    <w:rsid w:val="00F3377F"/>
    <w:rsid w:val="00F349EC"/>
    <w:rsid w:val="00F34C3B"/>
    <w:rsid w:val="00F34C6E"/>
    <w:rsid w:val="00F363D6"/>
    <w:rsid w:val="00F36990"/>
    <w:rsid w:val="00F36D89"/>
    <w:rsid w:val="00F41BC5"/>
    <w:rsid w:val="00F467B6"/>
    <w:rsid w:val="00F46DFA"/>
    <w:rsid w:val="00F47F03"/>
    <w:rsid w:val="00F50015"/>
    <w:rsid w:val="00F51A3A"/>
    <w:rsid w:val="00F53DD7"/>
    <w:rsid w:val="00F54743"/>
    <w:rsid w:val="00F55674"/>
    <w:rsid w:val="00F55E93"/>
    <w:rsid w:val="00F562F4"/>
    <w:rsid w:val="00F566FE"/>
    <w:rsid w:val="00F57126"/>
    <w:rsid w:val="00F575CC"/>
    <w:rsid w:val="00F575EF"/>
    <w:rsid w:val="00F57802"/>
    <w:rsid w:val="00F6054F"/>
    <w:rsid w:val="00F60AF0"/>
    <w:rsid w:val="00F612CE"/>
    <w:rsid w:val="00F62D08"/>
    <w:rsid w:val="00F660AF"/>
    <w:rsid w:val="00F7107B"/>
    <w:rsid w:val="00F7148D"/>
    <w:rsid w:val="00F73030"/>
    <w:rsid w:val="00F73E03"/>
    <w:rsid w:val="00F7424D"/>
    <w:rsid w:val="00F75EEF"/>
    <w:rsid w:val="00F81CBE"/>
    <w:rsid w:val="00F82D33"/>
    <w:rsid w:val="00F8376C"/>
    <w:rsid w:val="00F85309"/>
    <w:rsid w:val="00F87F7E"/>
    <w:rsid w:val="00F91D94"/>
    <w:rsid w:val="00F95AE5"/>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7CE8"/>
    <w:rsid w:val="00FD0D43"/>
    <w:rsid w:val="00FD160C"/>
    <w:rsid w:val="00FD1DC3"/>
    <w:rsid w:val="00FD383E"/>
    <w:rsid w:val="00FD6CEE"/>
    <w:rsid w:val="00FE0227"/>
    <w:rsid w:val="00FE2569"/>
    <w:rsid w:val="00FE28AA"/>
    <w:rsid w:val="00FE2E33"/>
    <w:rsid w:val="00FE6E6B"/>
    <w:rsid w:val="00FF063C"/>
    <w:rsid w:val="00FF0EFF"/>
    <w:rsid w:val="00FF268E"/>
    <w:rsid w:val="00FF2926"/>
    <w:rsid w:val="00FF30C5"/>
    <w:rsid w:val="00FF75D4"/>
    <w:rsid w:val="029A348C"/>
    <w:rsid w:val="0331ED30"/>
    <w:rsid w:val="04FDC135"/>
    <w:rsid w:val="064E78D9"/>
    <w:rsid w:val="08205081"/>
    <w:rsid w:val="08B73B11"/>
    <w:rsid w:val="0B49A678"/>
    <w:rsid w:val="0B9AABE3"/>
    <w:rsid w:val="0D35074E"/>
    <w:rsid w:val="0E4E344C"/>
    <w:rsid w:val="0ED14CF5"/>
    <w:rsid w:val="14B70BDF"/>
    <w:rsid w:val="18ACDD54"/>
    <w:rsid w:val="1CB78FB9"/>
    <w:rsid w:val="1D342DCA"/>
    <w:rsid w:val="1D750560"/>
    <w:rsid w:val="205B79D3"/>
    <w:rsid w:val="2123DD49"/>
    <w:rsid w:val="2B3EE375"/>
    <w:rsid w:val="2BBA910B"/>
    <w:rsid w:val="3002A8F2"/>
    <w:rsid w:val="3041BEF2"/>
    <w:rsid w:val="362002FC"/>
    <w:rsid w:val="395A6ABB"/>
    <w:rsid w:val="3D68D7AF"/>
    <w:rsid w:val="3FCC3E66"/>
    <w:rsid w:val="422B0D79"/>
    <w:rsid w:val="44159F58"/>
    <w:rsid w:val="455F5BD5"/>
    <w:rsid w:val="487F3FCC"/>
    <w:rsid w:val="503A7479"/>
    <w:rsid w:val="5052558D"/>
    <w:rsid w:val="519366EC"/>
    <w:rsid w:val="51E85F2A"/>
    <w:rsid w:val="51F2AF6D"/>
    <w:rsid w:val="530B888B"/>
    <w:rsid w:val="54E27505"/>
    <w:rsid w:val="5BD1DB7A"/>
    <w:rsid w:val="6113ABB1"/>
    <w:rsid w:val="705CA473"/>
    <w:rsid w:val="7713E76E"/>
    <w:rsid w:val="784E8DFB"/>
    <w:rsid w:val="78A45B1A"/>
    <w:rsid w:val="79EA5E5C"/>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A4D419"/>
  <w15:chartTrackingRefBased/>
  <w15:docId w15:val="{C44B8473-BFE6-4DE7-839C-85DA297E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List Paragraph,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141586960">
      <w:bodyDiv w:val="1"/>
      <w:marLeft w:val="0"/>
      <w:marRight w:val="0"/>
      <w:marTop w:val="0"/>
      <w:marBottom w:val="0"/>
      <w:divBdr>
        <w:top w:val="none" w:sz="0" w:space="0" w:color="auto"/>
        <w:left w:val="none" w:sz="0" w:space="0" w:color="auto"/>
        <w:bottom w:val="none" w:sz="0" w:space="0" w:color="auto"/>
        <w:right w:val="none" w:sz="0" w:space="0" w:color="auto"/>
      </w:divBdr>
    </w:div>
    <w:div w:id="716124320">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946932316">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64703872">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 w:id="20102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3.xml><?xml version="1.0" encoding="utf-8"?>
<ds:datastoreItem xmlns:ds="http://schemas.openxmlformats.org/officeDocument/2006/customXml" ds:itemID="{BC4629D5-D8FA-4B1E-915D-47BF2D09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DBEA3-3BF9-47ED-A6B9-7D4814A8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14</Pages>
  <Words>5743</Words>
  <Characters>33887</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Janová Gabriela</cp:lastModifiedBy>
  <cp:revision>12</cp:revision>
  <dcterms:created xsi:type="dcterms:W3CDTF">2025-09-24T07:21:00Z</dcterms:created>
  <dcterms:modified xsi:type="dcterms:W3CDTF">2026-04-20T12:01:00Z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